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C7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280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C76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000990-33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="00C76F3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01 августа</w:t>
      </w:r>
      <w:r w:rsidR="00F92A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Люманова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1426A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Э.Э., персональные данные</w:t>
      </w:r>
      <w:r w:rsidR="00F92A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  <w:r w:rsidR="0011697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личность которого установлена из материалов дела, 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76F3F">
        <w:rPr>
          <w:rFonts w:ascii="Times New Roman" w:eastAsia="Calibri" w:hAnsi="Times New Roman" w:cs="Times New Roman"/>
          <w:sz w:val="24"/>
          <w:szCs w:val="24"/>
        </w:rPr>
        <w:t>27.06.2024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F3F">
        <w:rPr>
          <w:rFonts w:ascii="Times New Roman" w:eastAsia="Calibri" w:hAnsi="Times New Roman" w:cs="Times New Roman"/>
          <w:sz w:val="24"/>
          <w:szCs w:val="24"/>
        </w:rPr>
        <w:t>17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C76F3F">
        <w:rPr>
          <w:rFonts w:ascii="Times New Roman" w:eastAsia="Calibri" w:hAnsi="Times New Roman" w:cs="Times New Roman"/>
          <w:sz w:val="24"/>
          <w:szCs w:val="24"/>
        </w:rPr>
        <w:t>4</w:t>
      </w:r>
      <w:r w:rsidR="00A72958">
        <w:rPr>
          <w:rFonts w:ascii="Times New Roman" w:eastAsia="Calibri" w:hAnsi="Times New Roman" w:cs="Times New Roman"/>
          <w:sz w:val="24"/>
          <w:szCs w:val="24"/>
        </w:rPr>
        <w:t>0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F3F">
        <w:rPr>
          <w:rFonts w:ascii="Times New Roman" w:eastAsia="Calibri" w:hAnsi="Times New Roman" w:cs="Times New Roman"/>
          <w:sz w:val="24"/>
          <w:szCs w:val="24"/>
        </w:rPr>
        <w:t>Люманов</w:t>
      </w:r>
      <w:r w:rsidR="00C76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6A6">
        <w:rPr>
          <w:rFonts w:ascii="Times New Roman" w:eastAsia="Calibri" w:hAnsi="Times New Roman" w:cs="Times New Roman"/>
          <w:sz w:val="24"/>
          <w:szCs w:val="24"/>
        </w:rPr>
        <w:t>Э.Э.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осуществил перевозку </w:t>
      </w:r>
      <w:r w:rsidR="001426A6">
        <w:rPr>
          <w:rFonts w:ascii="Times New Roman" w:eastAsia="Calibri" w:hAnsi="Times New Roman" w:cs="Times New Roman"/>
          <w:sz w:val="24"/>
          <w:szCs w:val="24"/>
        </w:rPr>
        <w:t>ФИО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76F3F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="001426A6">
        <w:rPr>
          <w:rFonts w:ascii="Times New Roman" w:eastAsia="Calibri" w:hAnsi="Times New Roman" w:cs="Times New Roman"/>
          <w:sz w:val="24"/>
          <w:szCs w:val="24"/>
        </w:rPr>
        <w:t>адрес</w:t>
      </w:r>
      <w:r w:rsidR="00C76F3F">
        <w:rPr>
          <w:rFonts w:ascii="Times New Roman" w:eastAsia="Calibri" w:hAnsi="Times New Roman" w:cs="Times New Roman"/>
          <w:sz w:val="24"/>
          <w:szCs w:val="24"/>
        </w:rPr>
        <w:t xml:space="preserve"> до  СНТ «Мичуринец» за сумму 200 руб. на автомобиле  </w:t>
      </w:r>
      <w:r w:rsidR="001426A6">
        <w:rPr>
          <w:rFonts w:ascii="Times New Roman" w:eastAsia="Calibri" w:hAnsi="Times New Roman" w:cs="Times New Roman"/>
          <w:sz w:val="24"/>
          <w:szCs w:val="24"/>
        </w:rPr>
        <w:t>марка</w:t>
      </w:r>
      <w:r w:rsidR="00C76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F3F">
        <w:rPr>
          <w:rFonts w:ascii="Times New Roman" w:eastAsia="Calibri" w:hAnsi="Times New Roman" w:cs="Times New Roman"/>
          <w:sz w:val="24"/>
          <w:szCs w:val="24"/>
        </w:rPr>
        <w:t>г.р</w:t>
      </w:r>
      <w:r w:rsidR="00C76F3F">
        <w:rPr>
          <w:rFonts w:ascii="Times New Roman" w:eastAsia="Calibri" w:hAnsi="Times New Roman" w:cs="Times New Roman"/>
          <w:sz w:val="24"/>
          <w:szCs w:val="24"/>
        </w:rPr>
        <w:t>.з</w:t>
      </w:r>
      <w:r w:rsidR="00C76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6A6">
        <w:rPr>
          <w:rFonts w:ascii="Times New Roman" w:eastAsia="Calibri" w:hAnsi="Times New Roman" w:cs="Times New Roman"/>
          <w:sz w:val="24"/>
          <w:szCs w:val="24"/>
        </w:rPr>
        <w:t>номер</w:t>
      </w:r>
      <w:r w:rsidR="00C76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без регистрации  в качестве индивидуального предпринимателя.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C76F3F">
        <w:rPr>
          <w:rFonts w:ascii="Times New Roman" w:eastAsia="Arial Unicode MS" w:hAnsi="Times New Roman" w:cs="Times New Roman"/>
          <w:sz w:val="24"/>
          <w:szCs w:val="24"/>
        </w:rPr>
        <w:t>Люманов Э.Э.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76F3F">
        <w:rPr>
          <w:rFonts w:ascii="Times New Roman" w:eastAsia="Arial Unicode MS" w:hAnsi="Times New Roman" w:cs="Times New Roman"/>
          <w:sz w:val="24"/>
          <w:szCs w:val="24"/>
        </w:rPr>
        <w:t>не явился, извещен, о причинах неявки суд не уведомил, ходатайств об отложении рассмотрения дела не суду не представил, в связи с чем суд счел возможным рассмотреть дело без участия Люманова Э.Э.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>233124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>28.06.2024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426A6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>3567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>27.06.2024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 xml:space="preserve">Люманова Э.Э. от 27.06.2024, 11.07.2024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,12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1426A6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>06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. 5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B2DE5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6F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</w:t>
      </w:r>
      <w:r w:rsidRPr="00C66FEF">
        <w:t xml:space="preserve">ктивно фиксируют фактические данные, поэтому суд принимает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="00C76F3F">
        <w:rPr>
          <w:rFonts w:eastAsia="Courier New"/>
          <w:color w:val="000000"/>
          <w:lang w:bidi="ru-RU"/>
        </w:rPr>
        <w:t>Люманова</w:t>
      </w:r>
      <w:r w:rsidR="00C76F3F">
        <w:rPr>
          <w:rFonts w:eastAsia="Courier New"/>
          <w:color w:val="000000"/>
          <w:lang w:bidi="ru-RU"/>
        </w:rPr>
        <w:t xml:space="preserve"> </w:t>
      </w:r>
      <w:r w:rsidR="001426A6">
        <w:rPr>
          <w:rFonts w:eastAsia="Courier New"/>
          <w:color w:val="000000"/>
          <w:lang w:bidi="ru-RU"/>
        </w:rPr>
        <w:t>Э.Э.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</w:t>
      </w:r>
      <w:r w:rsidRPr="00C66FEF">
        <w:rPr>
          <w:rFonts w:ascii="Times New Roman" w:eastAsia="Calibri" w:hAnsi="Times New Roman" w:cs="Times New Roman"/>
          <w:sz w:val="24"/>
          <w:szCs w:val="24"/>
        </w:rPr>
        <w:t>едусмотренных ст. 24.5 КоАП РФ, исключающих производство по делу, мировым судьей не установлено.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</w:t>
      </w:r>
      <w:r w:rsidRPr="00C66FEF">
        <w:rPr>
          <w:rFonts w:ascii="Times New Roman" w:eastAsia="Calibri" w:hAnsi="Times New Roman" w:cs="Times New Roman"/>
          <w:sz w:val="24"/>
          <w:szCs w:val="24"/>
        </w:rPr>
        <w:t>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C76F3F">
        <w:rPr>
          <w:rFonts w:ascii="Times New Roman" w:eastAsia="Calibri" w:hAnsi="Times New Roman" w:cs="Times New Roman"/>
          <w:sz w:val="24"/>
          <w:szCs w:val="24"/>
        </w:rPr>
        <w:t>Люмановым Э.Э.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60597" w:rsidRPr="00C66FEF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="00E3406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не установлено.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применяетс</w:t>
      </w:r>
      <w:r w:rsidRPr="00C66FEF">
        <w:rPr>
          <w:rFonts w:ascii="Times New Roman" w:eastAsia="Calibri" w:hAnsi="Times New Roman" w:cs="Times New Roman"/>
          <w:sz w:val="24"/>
          <w:szCs w:val="24"/>
        </w:rPr>
        <w:t>я в целях предупреждения совершения новых правонарушений, как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F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Люманова</w:t>
      </w:r>
      <w:r w:rsidR="00C76F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1426A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Э.Э.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Реквизиты для уплаты административного штрафа: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C66FEF">
        <w:rPr>
          <w:rFonts w:ascii="Times New Roman" w:hAnsi="Times New Roman" w:cs="Times New Roman"/>
          <w:sz w:val="24"/>
          <w:szCs w:val="24"/>
        </w:rPr>
        <w:t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C66FEF" w:rsidR="0042058E">
        <w:rPr>
          <w:sz w:val="24"/>
          <w:szCs w:val="24"/>
        </w:rPr>
        <w:t xml:space="preserve"> </w:t>
      </w:r>
      <w:r w:rsidRPr="00C76F3F" w:rsidR="00C76F3F">
        <w:rPr>
          <w:rFonts w:ascii="Times New Roman" w:hAnsi="Times New Roman" w:cs="Times New Roman"/>
          <w:sz w:val="24"/>
          <w:szCs w:val="24"/>
        </w:rPr>
        <w:t>0410760300585002802414119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C66FEF">
        <w:rPr>
          <w:rFonts w:ascii="Times New Roman" w:eastAsia="Calibri" w:hAnsi="Times New Roman" w:cs="Times New Roman"/>
          <w:sz w:val="24"/>
          <w:szCs w:val="24"/>
        </w:rPr>
        <w:t>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</w:t>
      </w: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>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697F"/>
    <w:rsid w:val="001179F8"/>
    <w:rsid w:val="00124340"/>
    <w:rsid w:val="001245A0"/>
    <w:rsid w:val="00125972"/>
    <w:rsid w:val="001367FA"/>
    <w:rsid w:val="001426A6"/>
    <w:rsid w:val="001548B6"/>
    <w:rsid w:val="001615C6"/>
    <w:rsid w:val="00164555"/>
    <w:rsid w:val="00167E5F"/>
    <w:rsid w:val="001720D8"/>
    <w:rsid w:val="00174544"/>
    <w:rsid w:val="001772C8"/>
    <w:rsid w:val="00177E79"/>
    <w:rsid w:val="0018739C"/>
    <w:rsid w:val="00194926"/>
    <w:rsid w:val="00197055"/>
    <w:rsid w:val="001A4893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C0DE1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B5449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3EFF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4FB9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72958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3F"/>
    <w:rsid w:val="00C76FF9"/>
    <w:rsid w:val="00C80510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57FE"/>
    <w:rsid w:val="00D66E0F"/>
    <w:rsid w:val="00D80A10"/>
    <w:rsid w:val="00D83295"/>
    <w:rsid w:val="00D86904"/>
    <w:rsid w:val="00D91AD8"/>
    <w:rsid w:val="00DB3E14"/>
    <w:rsid w:val="00DC4787"/>
    <w:rsid w:val="00DC7C6C"/>
    <w:rsid w:val="00DD6CCB"/>
    <w:rsid w:val="00DE0A78"/>
    <w:rsid w:val="00DE373B"/>
    <w:rsid w:val="00DF3626"/>
    <w:rsid w:val="00E04E10"/>
    <w:rsid w:val="00E04F31"/>
    <w:rsid w:val="00E112CA"/>
    <w:rsid w:val="00E34069"/>
    <w:rsid w:val="00E4114B"/>
    <w:rsid w:val="00E57F7D"/>
    <w:rsid w:val="00E7462F"/>
    <w:rsid w:val="00E81B2E"/>
    <w:rsid w:val="00E82236"/>
    <w:rsid w:val="00E83899"/>
    <w:rsid w:val="00E8407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66442"/>
    <w:rsid w:val="00F74279"/>
    <w:rsid w:val="00F85182"/>
    <w:rsid w:val="00F87370"/>
    <w:rsid w:val="00F9093B"/>
    <w:rsid w:val="00F92AFA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7623-0E57-4EEF-ABA0-B5543319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