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A410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A410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BA4106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BA4106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BA4106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Pr="00BA4106" w:rsidR="005D006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282</w:t>
      </w:r>
      <w:r w:rsidRPr="00BA4106" w:rsidR="001940B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/2024</w:t>
      </w:r>
    </w:p>
    <w:p w:rsidR="0036166B" w:rsidRPr="00BA410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A410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BA4106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BA4106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BA4106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BA4106" w:rsidR="005D006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0025</w:t>
      </w:r>
      <w:r w:rsidRPr="00BA4106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BA4106" w:rsidR="001940B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2024-</w:t>
      </w:r>
      <w:r w:rsidRPr="00BA4106" w:rsidR="005D006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002131-08</w:t>
      </w:r>
    </w:p>
    <w:p w:rsidR="008075A8" w:rsidRPr="00BA410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BA410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BA4106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BA410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BA4106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BA410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BA410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BA4106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BA4106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BA4106" w:rsidR="005D006C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17</w:t>
      </w:r>
      <w:r w:rsidRPr="00BA4106" w:rsidR="00901D6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июля</w:t>
      </w:r>
      <w:r w:rsidRPr="00BA4106" w:rsidR="001940B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2024</w:t>
      </w:r>
      <w:r w:rsidRPr="00BA4106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BA4106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BA4106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BA4106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BA4106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BA4106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BA4106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BA4106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BA410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BA4106">
        <w:rPr>
          <w:rFonts w:eastAsia="Arial Unicode MS"/>
          <w:sz w:val="23"/>
          <w:szCs w:val="23"/>
        </w:rPr>
        <w:t xml:space="preserve">   </w:t>
      </w:r>
      <w:r w:rsidRPr="00BA4106" w:rsidR="00664BF9">
        <w:rPr>
          <w:rFonts w:eastAsia="Arial Unicode MS"/>
          <w:sz w:val="23"/>
          <w:szCs w:val="23"/>
        </w:rPr>
        <w:t xml:space="preserve">  М</w:t>
      </w:r>
      <w:r w:rsidRPr="00BA4106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BA4106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BA4106" w:rsidR="00735AE9">
        <w:rPr>
          <w:rFonts w:eastAsia="Arial Unicode MS"/>
          <w:sz w:val="23"/>
          <w:szCs w:val="23"/>
        </w:rPr>
        <w:t xml:space="preserve"> Республики Крым</w:t>
      </w:r>
      <w:r w:rsidRPr="00BA4106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BA4106" w:rsidR="009F4278">
        <w:rPr>
          <w:sz w:val="23"/>
          <w:szCs w:val="23"/>
        </w:rPr>
        <w:t xml:space="preserve">Захарова А.С., </w:t>
      </w:r>
      <w:r w:rsidRPr="00BA4106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BA4106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BA4106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BA4106" w:rsidR="005F49E4">
        <w:rPr>
          <w:rFonts w:eastAsia="Arial Unicode MS"/>
          <w:sz w:val="23"/>
          <w:szCs w:val="23"/>
        </w:rPr>
        <w:t xml:space="preserve">(далее – КоАП РФ) </w:t>
      </w:r>
      <w:r w:rsidRPr="00BA4106">
        <w:rPr>
          <w:rFonts w:eastAsia="Arial Unicode MS"/>
          <w:sz w:val="23"/>
          <w:szCs w:val="23"/>
        </w:rPr>
        <w:t>в отношении</w:t>
      </w:r>
    </w:p>
    <w:p w:rsidR="00977F7E" w:rsidRPr="00BA410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BA4106">
        <w:rPr>
          <w:rFonts w:eastAsia="Arial Unicode MS"/>
          <w:sz w:val="23"/>
          <w:szCs w:val="23"/>
        </w:rPr>
        <w:t xml:space="preserve">      </w:t>
      </w:r>
      <w:r w:rsidRPr="00BA4106" w:rsidR="008A15C7">
        <w:rPr>
          <w:color w:val="000000"/>
          <w:sz w:val="23"/>
          <w:szCs w:val="23"/>
        </w:rPr>
        <w:t xml:space="preserve"> </w:t>
      </w:r>
      <w:r w:rsidRPr="00BA4106" w:rsidR="005D006C">
        <w:rPr>
          <w:color w:val="000000"/>
          <w:sz w:val="23"/>
          <w:szCs w:val="23"/>
        </w:rPr>
        <w:t xml:space="preserve">Иваницкого </w:t>
      </w:r>
      <w:r w:rsidR="00235375">
        <w:rPr>
          <w:color w:val="000000"/>
          <w:sz w:val="23"/>
          <w:szCs w:val="23"/>
        </w:rPr>
        <w:t>И.С., персональные данные</w:t>
      </w:r>
      <w:r w:rsidRPr="00BA4106" w:rsidR="0039554E">
        <w:rPr>
          <w:color w:val="000000"/>
          <w:sz w:val="23"/>
          <w:szCs w:val="23"/>
        </w:rPr>
        <w:t>, личность которого установлена из материалов дела</w:t>
      </w:r>
      <w:r w:rsidRPr="00BA4106" w:rsidR="003C48C5">
        <w:rPr>
          <w:color w:val="000000"/>
          <w:sz w:val="23"/>
          <w:szCs w:val="23"/>
        </w:rPr>
        <w:t xml:space="preserve">,  </w:t>
      </w:r>
    </w:p>
    <w:p w:rsidR="0036166B" w:rsidRPr="00BA410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BA4106" w:rsidR="00611E9C">
        <w:rPr>
          <w:rFonts w:ascii="Times New Roman" w:eastAsia="Tahoma" w:hAnsi="Times New Roman" w:cs="Times New Roman"/>
          <w:sz w:val="23"/>
          <w:szCs w:val="23"/>
        </w:rPr>
        <w:t xml:space="preserve">                           </w:t>
      </w:r>
      <w:r w:rsidRPr="00BA4106" w:rsidR="009566B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A4106" w:rsidR="00C24FD0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BA4106">
        <w:rPr>
          <w:rFonts w:ascii="Times New Roman" w:eastAsia="Tahoma" w:hAnsi="Times New Roman" w:cs="Times New Roman"/>
          <w:sz w:val="23"/>
          <w:szCs w:val="23"/>
        </w:rPr>
        <w:t xml:space="preserve">  </w:t>
      </w:r>
      <w:r w:rsidRPr="00BA4106" w:rsidR="00991D73">
        <w:rPr>
          <w:rFonts w:ascii="Times New Roman" w:eastAsia="Tahoma" w:hAnsi="Times New Roman" w:cs="Times New Roman"/>
          <w:sz w:val="23"/>
          <w:szCs w:val="23"/>
        </w:rPr>
        <w:t xml:space="preserve">  </w:t>
      </w:r>
      <w:r w:rsidRPr="00BA4106" w:rsidR="00F56FF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A4106" w:rsidR="005F0632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A4106" w:rsidR="00977F7E">
        <w:rPr>
          <w:rFonts w:ascii="Times New Roman" w:eastAsia="Tahoma" w:hAnsi="Times New Roman" w:cs="Times New Roman"/>
          <w:sz w:val="23"/>
          <w:szCs w:val="23"/>
        </w:rPr>
        <w:t xml:space="preserve">              </w:t>
      </w:r>
      <w:r w:rsidRPr="00BA4106" w:rsidR="008075A8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A4106" w:rsidR="0073310D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A4106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BA410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BA410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</w:t>
      </w:r>
      <w:r w:rsidRPr="00BA4106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Pr="00BA4106" w:rsidR="005D006C">
        <w:rPr>
          <w:rFonts w:ascii="Times New Roman" w:hAnsi="Times New Roman" w:cs="Times New Roman"/>
          <w:sz w:val="23"/>
          <w:szCs w:val="23"/>
        </w:rPr>
        <w:t>Иваницкий И.С.</w:t>
      </w:r>
      <w:r w:rsidRPr="00BA4106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BA4106" w:rsidR="00F1550C">
        <w:rPr>
          <w:rFonts w:ascii="Times New Roman" w:hAnsi="Times New Roman" w:cs="Times New Roman"/>
          <w:sz w:val="23"/>
          <w:szCs w:val="23"/>
        </w:rPr>
        <w:t>,</w:t>
      </w:r>
      <w:r w:rsidRPr="00BA4106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BA4106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  </w:t>
      </w:r>
      <w:r w:rsidRPr="00BA4106" w:rsidR="0036166B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5D006C">
        <w:rPr>
          <w:rFonts w:ascii="Times New Roman" w:hAnsi="Times New Roman" w:cs="Times New Roman"/>
          <w:sz w:val="23"/>
          <w:szCs w:val="23"/>
        </w:rPr>
        <w:t xml:space="preserve">Постановлением мирового судьи судебного участка № 25 Армянского судебного района Республики Крым от 11.04.2024 по делу № 5-25-216/2024, вступившим в законную силу 06.05.2024 Иваницкий И.С. признан виновным в совершении административного правонарушения, предусмотренного ст. 17.8 КоАП РФ и ему назначено наказание в виде штрафа в размере 1 000,00 руб. </w:t>
      </w:r>
    </w:p>
    <w:p w:rsidR="00F546D4" w:rsidRPr="00BA410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   </w:t>
      </w:r>
      <w:r w:rsidRPr="00BA4106" w:rsidR="00545CEE">
        <w:rPr>
          <w:rFonts w:ascii="Times New Roman" w:hAnsi="Times New Roman" w:cs="Times New Roman"/>
          <w:sz w:val="23"/>
          <w:szCs w:val="23"/>
        </w:rPr>
        <w:t>Правонарушителю было разъяснено, что административный штраф долж</w:t>
      </w:r>
      <w:r w:rsidRPr="00BA4106" w:rsidR="00F14D92">
        <w:rPr>
          <w:rFonts w:ascii="Times New Roman" w:hAnsi="Times New Roman" w:cs="Times New Roman"/>
          <w:sz w:val="23"/>
          <w:szCs w:val="23"/>
        </w:rPr>
        <w:t>ен быть уплачен</w:t>
      </w:r>
      <w:r w:rsidRPr="00BA4106" w:rsidR="00545CEE">
        <w:rPr>
          <w:rFonts w:ascii="Times New Roman" w:hAnsi="Times New Roman" w:cs="Times New Roman"/>
          <w:sz w:val="23"/>
          <w:szCs w:val="23"/>
        </w:rPr>
        <w:t xml:space="preserve"> лицом</w:t>
      </w:r>
      <w:r w:rsidRPr="00BA4106" w:rsidR="00F14D92">
        <w:rPr>
          <w:rFonts w:ascii="Times New Roman" w:hAnsi="Times New Roman" w:cs="Times New Roman"/>
          <w:sz w:val="23"/>
          <w:szCs w:val="23"/>
        </w:rPr>
        <w:t>,</w:t>
      </w:r>
      <w:r w:rsidRPr="00BA4106" w:rsidR="00545CEE">
        <w:rPr>
          <w:rFonts w:ascii="Times New Roman" w:hAnsi="Times New Roman" w:cs="Times New Roman"/>
          <w:sz w:val="23"/>
          <w:szCs w:val="23"/>
        </w:rPr>
        <w:t xml:space="preserve"> соверши</w:t>
      </w:r>
      <w:r w:rsidRPr="00BA4106" w:rsidR="00F14D92">
        <w:rPr>
          <w:rFonts w:ascii="Times New Roman" w:hAnsi="Times New Roman" w:cs="Times New Roman"/>
          <w:sz w:val="23"/>
          <w:szCs w:val="23"/>
        </w:rPr>
        <w:t>вши</w:t>
      </w:r>
      <w:r w:rsidRPr="00BA4106" w:rsidR="00545CEE">
        <w:rPr>
          <w:rFonts w:ascii="Times New Roman" w:hAnsi="Times New Roman" w:cs="Times New Roman"/>
          <w:sz w:val="23"/>
          <w:szCs w:val="23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BA4106" w:rsidR="00A1021F">
        <w:rPr>
          <w:rFonts w:ascii="Times New Roman" w:hAnsi="Times New Roman" w:cs="Times New Roman"/>
          <w:sz w:val="23"/>
          <w:szCs w:val="23"/>
        </w:rPr>
        <w:t>ок, предусм</w:t>
      </w:r>
      <w:r w:rsidRPr="00BA4106" w:rsidR="00247AE2">
        <w:rPr>
          <w:rFonts w:ascii="Times New Roman" w:hAnsi="Times New Roman" w:cs="Times New Roman"/>
          <w:sz w:val="23"/>
          <w:szCs w:val="23"/>
        </w:rPr>
        <w:t>о</w:t>
      </w:r>
      <w:r w:rsidRPr="00BA4106" w:rsidR="00412914">
        <w:rPr>
          <w:rFonts w:ascii="Times New Roman" w:hAnsi="Times New Roman" w:cs="Times New Roman"/>
          <w:sz w:val="23"/>
          <w:szCs w:val="23"/>
        </w:rPr>
        <w:t>тренный КоА</w:t>
      </w:r>
      <w:r w:rsidRPr="00BA4106" w:rsidR="008A15C7">
        <w:rPr>
          <w:rFonts w:ascii="Times New Roman" w:hAnsi="Times New Roman" w:cs="Times New Roman"/>
          <w:sz w:val="23"/>
          <w:szCs w:val="23"/>
        </w:rPr>
        <w:t>П РФ,</w:t>
      </w:r>
      <w:r w:rsidRPr="00BA4106" w:rsidR="00DC6B78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5D006C">
        <w:rPr>
          <w:rFonts w:ascii="Times New Roman" w:hAnsi="Times New Roman" w:cs="Times New Roman"/>
          <w:sz w:val="23"/>
          <w:szCs w:val="23"/>
        </w:rPr>
        <w:t>06.07</w:t>
      </w:r>
      <w:r w:rsidRPr="00BA4106" w:rsidR="0039554E">
        <w:rPr>
          <w:rFonts w:ascii="Times New Roman" w:hAnsi="Times New Roman" w:cs="Times New Roman"/>
          <w:sz w:val="23"/>
          <w:szCs w:val="23"/>
        </w:rPr>
        <w:t>.2024</w:t>
      </w:r>
      <w:r w:rsidRPr="00BA4106" w:rsidR="00DC6B78">
        <w:rPr>
          <w:rFonts w:ascii="Times New Roman" w:hAnsi="Times New Roman" w:cs="Times New Roman"/>
          <w:sz w:val="23"/>
          <w:szCs w:val="23"/>
        </w:rPr>
        <w:t xml:space="preserve"> в 00-01 час. по адресу</w:t>
      </w:r>
      <w:r w:rsidRPr="00BA4106" w:rsidR="001940BA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6A328C">
        <w:rPr>
          <w:rFonts w:ascii="Times New Roman" w:hAnsi="Times New Roman" w:cs="Times New Roman"/>
          <w:sz w:val="23"/>
          <w:szCs w:val="23"/>
        </w:rPr>
        <w:t xml:space="preserve">регистрации </w:t>
      </w:r>
      <w:r w:rsidRPr="00BA4106" w:rsidR="005D006C">
        <w:rPr>
          <w:rFonts w:ascii="Times New Roman" w:hAnsi="Times New Roman" w:cs="Times New Roman"/>
          <w:sz w:val="23"/>
          <w:szCs w:val="23"/>
        </w:rPr>
        <w:t>Иваницкий И.С.</w:t>
      </w:r>
      <w:r w:rsidRPr="00BA4106" w:rsidR="008B4FC1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C90844">
        <w:rPr>
          <w:rFonts w:ascii="Times New Roman" w:hAnsi="Times New Roman" w:cs="Times New Roman"/>
          <w:sz w:val="23"/>
          <w:szCs w:val="23"/>
        </w:rPr>
        <w:t>штраф</w:t>
      </w:r>
      <w:r w:rsidRPr="00BA4106" w:rsidR="0037562E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F1550C">
        <w:rPr>
          <w:rFonts w:ascii="Times New Roman" w:hAnsi="Times New Roman" w:cs="Times New Roman"/>
          <w:sz w:val="23"/>
          <w:szCs w:val="23"/>
        </w:rPr>
        <w:t>не у</w:t>
      </w:r>
      <w:r w:rsidRPr="00BA4106" w:rsidR="00545CEE">
        <w:rPr>
          <w:rFonts w:ascii="Times New Roman" w:hAnsi="Times New Roman" w:cs="Times New Roman"/>
          <w:sz w:val="23"/>
          <w:szCs w:val="23"/>
        </w:rPr>
        <w:t>платил.</w:t>
      </w:r>
    </w:p>
    <w:p w:rsidR="003C48C5" w:rsidRPr="00BA4106" w:rsidP="003C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    В судебное заседание </w:t>
      </w:r>
      <w:r w:rsidRPr="00BA4106" w:rsidR="005D006C">
        <w:rPr>
          <w:rFonts w:ascii="Times New Roman" w:hAnsi="Times New Roman" w:cs="Times New Roman"/>
          <w:sz w:val="23"/>
          <w:szCs w:val="23"/>
        </w:rPr>
        <w:t>Иваницкий И.С.</w:t>
      </w:r>
      <w:r w:rsidRPr="00BA4106">
        <w:rPr>
          <w:rFonts w:ascii="Times New Roman" w:hAnsi="Times New Roman" w:cs="Times New Roman"/>
          <w:sz w:val="23"/>
          <w:szCs w:val="23"/>
        </w:rPr>
        <w:t xml:space="preserve"> не явился, </w:t>
      </w:r>
      <w:r w:rsidRPr="00BA4106" w:rsidR="00901D67">
        <w:rPr>
          <w:rFonts w:ascii="Times New Roman" w:hAnsi="Times New Roman" w:cs="Times New Roman"/>
          <w:sz w:val="23"/>
          <w:szCs w:val="23"/>
        </w:rPr>
        <w:t xml:space="preserve">извещен, </w:t>
      </w:r>
      <w:r w:rsidRPr="00BA4106" w:rsidR="00A50DE6">
        <w:rPr>
          <w:rFonts w:ascii="Times New Roman" w:hAnsi="Times New Roman" w:cs="Times New Roman"/>
          <w:sz w:val="23"/>
          <w:szCs w:val="23"/>
        </w:rPr>
        <w:t xml:space="preserve">предоставил ходатайство о рассмотрении </w:t>
      </w:r>
      <w:r w:rsidRPr="00BA4106" w:rsidR="009C7066">
        <w:rPr>
          <w:rFonts w:ascii="Times New Roman" w:hAnsi="Times New Roman" w:cs="Times New Roman"/>
          <w:sz w:val="23"/>
          <w:szCs w:val="23"/>
        </w:rPr>
        <w:t xml:space="preserve"> дела без его участия, в котором указал, что вину в совершении администра</w:t>
      </w:r>
      <w:r w:rsidRPr="00BA4106" w:rsidR="001940BA">
        <w:rPr>
          <w:rFonts w:ascii="Times New Roman" w:hAnsi="Times New Roman" w:cs="Times New Roman"/>
          <w:sz w:val="23"/>
          <w:szCs w:val="23"/>
        </w:rPr>
        <w:t xml:space="preserve">тивного правонарушения признает, просил </w:t>
      </w:r>
      <w:r w:rsidRPr="00BA4106" w:rsidR="00BA4106">
        <w:rPr>
          <w:rFonts w:ascii="Times New Roman" w:hAnsi="Times New Roman" w:cs="Times New Roman"/>
          <w:sz w:val="23"/>
          <w:szCs w:val="23"/>
        </w:rPr>
        <w:t xml:space="preserve">назначить наказание в виде штрафа. </w:t>
      </w:r>
      <w:r w:rsidRPr="00BA4106" w:rsidR="001940BA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9C706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C48C5" w:rsidRPr="00BA4106" w:rsidP="003C48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A4106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BA4106" w:rsidR="00A50DE6">
        <w:rPr>
          <w:rFonts w:ascii="Times New Roman" w:eastAsia="Calibri" w:hAnsi="Times New Roman" w:cs="Times New Roman"/>
          <w:sz w:val="23"/>
          <w:szCs w:val="23"/>
        </w:rPr>
        <w:t>Мировой судья счел</w:t>
      </w:r>
      <w:r w:rsidRPr="00BA4106">
        <w:rPr>
          <w:rFonts w:ascii="Times New Roman" w:eastAsia="Calibri" w:hAnsi="Times New Roman" w:cs="Times New Roman"/>
          <w:sz w:val="23"/>
          <w:szCs w:val="23"/>
        </w:rPr>
        <w:t xml:space="preserve"> возможным рассмотреть дело в отсутствие </w:t>
      </w:r>
      <w:r w:rsidRPr="00BA4106" w:rsidR="00BA4106">
        <w:rPr>
          <w:rFonts w:ascii="Times New Roman" w:eastAsia="Calibri" w:hAnsi="Times New Roman" w:cs="Times New Roman"/>
          <w:sz w:val="23"/>
          <w:szCs w:val="23"/>
        </w:rPr>
        <w:t>Иваницкого И.С.</w:t>
      </w:r>
    </w:p>
    <w:p w:rsidR="005F0632" w:rsidRPr="00BA4106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</w:t>
      </w:r>
      <w:r w:rsidRPr="00BA4106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BA4106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BA4106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BA4106" w:rsidR="009F4278">
        <w:rPr>
          <w:rFonts w:ascii="Times New Roman" w:hAnsi="Times New Roman" w:cs="Times New Roman"/>
          <w:sz w:val="23"/>
          <w:szCs w:val="23"/>
        </w:rPr>
        <w:t xml:space="preserve"> кроме признания вины правонарушителем, подтверждается материалами дела</w:t>
      </w:r>
      <w:r w:rsidRPr="00BA4106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BA4106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Pr="00BA4106" w:rsidR="00BA4106">
        <w:rPr>
          <w:rFonts w:ascii="Times New Roman" w:hAnsi="Times New Roman" w:cs="Times New Roman"/>
          <w:sz w:val="23"/>
          <w:szCs w:val="23"/>
        </w:rPr>
        <w:t xml:space="preserve">185/24/82-АП от 15.07.2024 (л.д.1-2); подпиской о разъяснении прав лицу, в отношении которого ведется производство по делу (л.д.3);  копией паспорта Иваницкого И.С. (л.д.4);  копия постановления от 11.04.2024 по делу № 5-25-216/2024 мирового судьи судебного участка № 25 Армянского судебного района Республики Крым (л.д.5);  копией постановления о возбуждении исполнительного производства от 12.07.2024 (л.д.6). </w:t>
      </w:r>
    </w:p>
    <w:p w:rsidR="0021408A" w:rsidRPr="00BA4106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  </w:t>
      </w:r>
      <w:r w:rsidRPr="00BA4106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BA4106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BA4106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BA4106">
        <w:rPr>
          <w:rFonts w:ascii="Times New Roman" w:hAnsi="Times New Roman" w:cs="Times New Roman"/>
          <w:color w:val="000000"/>
          <w:sz w:val="23"/>
          <w:szCs w:val="23"/>
        </w:rPr>
        <w:t xml:space="preserve">Иваницкого </w:t>
      </w:r>
      <w:r w:rsidR="00235375">
        <w:rPr>
          <w:rFonts w:ascii="Times New Roman" w:hAnsi="Times New Roman" w:cs="Times New Roman"/>
          <w:color w:val="000000"/>
          <w:sz w:val="23"/>
          <w:szCs w:val="23"/>
        </w:rPr>
        <w:t>И.С.</w:t>
      </w:r>
      <w:r w:rsidRPr="00BA4106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BA4106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BA4106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BA410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BA410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BA4106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BA4106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BA410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A4106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BA410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A4106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BA4106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BA410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A4106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BA4106" w:rsidR="00991D73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>Обстоятельств</w:t>
      </w:r>
      <w:r w:rsidRPr="00BA4106" w:rsidR="00C02EEE">
        <w:rPr>
          <w:rFonts w:ascii="Times New Roman" w:eastAsia="Calibri" w:hAnsi="Times New Roman" w:cs="Times New Roman"/>
          <w:sz w:val="23"/>
          <w:szCs w:val="23"/>
        </w:rPr>
        <w:t>ом</w:t>
      </w:r>
      <w:r w:rsidRPr="00BA4106" w:rsidR="003C6184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>и</w:t>
      </w:r>
      <w:r w:rsidRPr="00BA4106">
        <w:rPr>
          <w:rFonts w:ascii="Times New Roman" w:eastAsia="Calibri" w:hAnsi="Times New Roman" w:cs="Times New Roman"/>
          <w:sz w:val="23"/>
          <w:szCs w:val="23"/>
        </w:rPr>
        <w:t>м ответственность, мирово</w:t>
      </w:r>
      <w:r w:rsidRPr="00BA4106" w:rsidR="007134F6">
        <w:rPr>
          <w:rFonts w:ascii="Times New Roman" w:eastAsia="Calibri" w:hAnsi="Times New Roman" w:cs="Times New Roman"/>
          <w:sz w:val="23"/>
          <w:szCs w:val="23"/>
        </w:rPr>
        <w:t>й судья признает признание вины</w:t>
      </w:r>
      <w:r w:rsidRPr="00BA4106" w:rsidR="008A0AD0">
        <w:rPr>
          <w:rFonts w:ascii="Times New Roman" w:eastAsia="Calibri" w:hAnsi="Times New Roman" w:cs="Times New Roman"/>
          <w:sz w:val="23"/>
          <w:szCs w:val="23"/>
        </w:rPr>
        <w:t>.</w:t>
      </w:r>
      <w:r w:rsidRPr="00BA4106" w:rsidR="007134F6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F546D4" w:rsidRPr="00BA410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A4106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Обстоятельств, </w:t>
      </w:r>
      <w:r w:rsidRPr="00BA4106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BA4106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BA4106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BA4106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BA4106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BA4106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BA4106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BA410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A4106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BA4106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в</w:t>
      </w:r>
      <w:r w:rsidRPr="00BA4106" w:rsidR="00E064F5">
        <w:rPr>
          <w:rFonts w:ascii="Times New Roman" w:eastAsia="Calibri" w:hAnsi="Times New Roman" w:cs="Times New Roman"/>
          <w:sz w:val="23"/>
          <w:szCs w:val="23"/>
        </w:rPr>
        <w:t>иновного, его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BA4106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BA4106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A4106" w:rsidR="006C744E">
        <w:rPr>
          <w:rFonts w:ascii="Times New Roman" w:eastAsia="Calibri" w:hAnsi="Times New Roman" w:cs="Times New Roman"/>
          <w:sz w:val="23"/>
          <w:szCs w:val="23"/>
        </w:rPr>
        <w:t>наличие смягчающего и отсутствие</w:t>
      </w:r>
      <w:r w:rsidRPr="00BA4106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BA4106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BA4106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BA410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BA4106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BA4106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BA410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 </w:t>
      </w:r>
      <w:r w:rsidRPr="00BA4106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BA4106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BA4106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BA410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BA4106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BA4106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BA4106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BA4106" w:rsidP="00536486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>ПОСТАНОВИЛ:</w:t>
      </w:r>
    </w:p>
    <w:p w:rsidR="008B4FC1" w:rsidRPr="00BA4106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BA4106">
        <w:rPr>
          <w:rFonts w:eastAsiaTheme="minorHAnsi"/>
          <w:sz w:val="23"/>
          <w:szCs w:val="23"/>
          <w:lang w:eastAsia="en-US"/>
        </w:rPr>
        <w:t xml:space="preserve">   </w:t>
      </w:r>
      <w:r w:rsidRPr="00BA4106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BA4106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BA4106" w:rsidR="00C02EEE">
        <w:rPr>
          <w:sz w:val="23"/>
          <w:szCs w:val="23"/>
        </w:rPr>
        <w:t xml:space="preserve"> </w:t>
      </w:r>
      <w:r w:rsidRPr="00BA4106" w:rsidR="0037562E">
        <w:rPr>
          <w:sz w:val="23"/>
          <w:szCs w:val="23"/>
        </w:rPr>
        <w:t xml:space="preserve"> </w:t>
      </w:r>
      <w:r w:rsidRPr="00BA4106" w:rsidR="008075A8">
        <w:rPr>
          <w:sz w:val="23"/>
          <w:szCs w:val="23"/>
        </w:rPr>
        <w:t xml:space="preserve"> </w:t>
      </w:r>
      <w:r w:rsidRPr="00BA4106" w:rsidR="00BA4106">
        <w:rPr>
          <w:color w:val="000000"/>
          <w:sz w:val="23"/>
          <w:szCs w:val="23"/>
        </w:rPr>
        <w:t xml:space="preserve">Иваницкого </w:t>
      </w:r>
      <w:r w:rsidR="00235375">
        <w:rPr>
          <w:color w:val="000000"/>
          <w:sz w:val="23"/>
          <w:szCs w:val="23"/>
        </w:rPr>
        <w:t>И.С.</w:t>
      </w:r>
      <w:r w:rsidRPr="00BA4106" w:rsidR="008A15C7">
        <w:rPr>
          <w:sz w:val="23"/>
          <w:szCs w:val="23"/>
        </w:rPr>
        <w:t xml:space="preserve"> </w:t>
      </w:r>
      <w:r w:rsidRPr="00BA4106" w:rsidR="00E064F5">
        <w:rPr>
          <w:sz w:val="23"/>
          <w:szCs w:val="23"/>
        </w:rPr>
        <w:t>признать виновным</w:t>
      </w:r>
      <w:r w:rsidRPr="00BA4106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BA4106" w:rsidR="00E064F5">
        <w:rPr>
          <w:sz w:val="23"/>
          <w:szCs w:val="23"/>
        </w:rPr>
        <w:t>правонарушениях, и назначить ему</w:t>
      </w:r>
      <w:r w:rsidRPr="00BA4106" w:rsidR="00F546D4">
        <w:rPr>
          <w:sz w:val="23"/>
          <w:szCs w:val="23"/>
        </w:rPr>
        <w:t xml:space="preserve"> административное нак</w:t>
      </w:r>
      <w:r w:rsidRPr="00BA4106" w:rsidR="000F5D0B">
        <w:rPr>
          <w:sz w:val="23"/>
          <w:szCs w:val="23"/>
        </w:rPr>
        <w:t xml:space="preserve">азание в виде </w:t>
      </w:r>
      <w:r w:rsidRPr="00BA4106" w:rsidR="00334C13">
        <w:rPr>
          <w:sz w:val="23"/>
          <w:szCs w:val="23"/>
        </w:rPr>
        <w:t xml:space="preserve">штрафа в </w:t>
      </w:r>
      <w:r w:rsidRPr="00BA4106" w:rsidR="00944896">
        <w:rPr>
          <w:sz w:val="23"/>
          <w:szCs w:val="23"/>
        </w:rPr>
        <w:t xml:space="preserve">размере </w:t>
      </w:r>
      <w:r w:rsidRPr="00BA4106" w:rsidR="00BA4106">
        <w:rPr>
          <w:sz w:val="23"/>
          <w:szCs w:val="23"/>
        </w:rPr>
        <w:t>2</w:t>
      </w:r>
      <w:r w:rsidRPr="00BA4106" w:rsidR="0039554E">
        <w:rPr>
          <w:sz w:val="23"/>
          <w:szCs w:val="23"/>
        </w:rPr>
        <w:t> 000,00</w:t>
      </w:r>
      <w:r w:rsidRPr="00BA4106" w:rsidR="008A15C7">
        <w:rPr>
          <w:sz w:val="23"/>
          <w:szCs w:val="23"/>
        </w:rPr>
        <w:t xml:space="preserve"> (</w:t>
      </w:r>
      <w:r w:rsidRPr="00BA4106" w:rsidR="00BA4106">
        <w:rPr>
          <w:sz w:val="23"/>
          <w:szCs w:val="23"/>
        </w:rPr>
        <w:t>две</w:t>
      </w:r>
      <w:r w:rsidRPr="00BA4106" w:rsidR="0039554E">
        <w:rPr>
          <w:sz w:val="23"/>
          <w:szCs w:val="23"/>
        </w:rPr>
        <w:t xml:space="preserve"> тысячи</w:t>
      </w:r>
      <w:r w:rsidRPr="00BA4106" w:rsidR="00545CEE">
        <w:rPr>
          <w:sz w:val="23"/>
          <w:szCs w:val="23"/>
        </w:rPr>
        <w:t>) рублей.</w:t>
      </w:r>
    </w:p>
    <w:p w:rsidR="008B4FC1" w:rsidRPr="00BA410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BA4106">
        <w:rPr>
          <w:color w:val="000000"/>
          <w:sz w:val="23"/>
          <w:szCs w:val="23"/>
        </w:rPr>
        <w:t xml:space="preserve">      </w:t>
      </w:r>
      <w:r w:rsidRPr="00BA4106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BA4106" w:rsidR="00545CEE">
        <w:rPr>
          <w:rFonts w:eastAsia="Calibri"/>
          <w:sz w:val="23"/>
          <w:szCs w:val="23"/>
        </w:rPr>
        <w:t>получатель:</w:t>
      </w:r>
      <w:r w:rsidRPr="00BA4106" w:rsidR="007F14C2">
        <w:rPr>
          <w:rFonts w:eastAsia="Calibri"/>
          <w:sz w:val="23"/>
          <w:szCs w:val="23"/>
        </w:rPr>
        <w:t xml:space="preserve"> </w:t>
      </w:r>
      <w:r w:rsidRPr="00BA4106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BA4106" w:rsidR="00334C13">
        <w:rPr>
          <w:sz w:val="23"/>
          <w:szCs w:val="23"/>
        </w:rPr>
        <w:t xml:space="preserve">казначейский счет 03100643000000017500, </w:t>
      </w:r>
      <w:r w:rsidRPr="00BA4106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BA4106" w:rsidR="005865E1">
        <w:rPr>
          <w:sz w:val="23"/>
          <w:szCs w:val="23"/>
        </w:rPr>
        <w:t xml:space="preserve">, УИН </w:t>
      </w:r>
      <w:r w:rsidRPr="00BA4106" w:rsidR="00BA4106">
        <w:rPr>
          <w:sz w:val="23"/>
          <w:szCs w:val="23"/>
        </w:rPr>
        <w:t>0410760300585002822420134</w:t>
      </w:r>
      <w:r w:rsidRPr="00BA4106" w:rsidR="007F14C2">
        <w:rPr>
          <w:sz w:val="23"/>
          <w:szCs w:val="23"/>
        </w:rPr>
        <w:t>.</w:t>
      </w:r>
    </w:p>
    <w:p w:rsidR="00983755" w:rsidRPr="00BA410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BA4106">
        <w:rPr>
          <w:rFonts w:eastAsia="Calibri"/>
          <w:sz w:val="23"/>
          <w:szCs w:val="23"/>
        </w:rPr>
        <w:t xml:space="preserve">      </w:t>
      </w:r>
      <w:r w:rsidRPr="00BA4106" w:rsidR="008B4FC1">
        <w:rPr>
          <w:sz w:val="23"/>
          <w:szCs w:val="23"/>
        </w:rPr>
        <w:t>Квитанция об уплате штрафа должна быть представлена миров</w:t>
      </w:r>
      <w:r w:rsidRPr="00BA4106" w:rsidR="00443927">
        <w:rPr>
          <w:sz w:val="23"/>
          <w:szCs w:val="23"/>
        </w:rPr>
        <w:t>ому с</w:t>
      </w:r>
      <w:r w:rsidRPr="00BA4106" w:rsidR="00664BF9">
        <w:rPr>
          <w:sz w:val="23"/>
          <w:szCs w:val="23"/>
        </w:rPr>
        <w:t>удье судебного участка № 58</w:t>
      </w:r>
      <w:r w:rsidRPr="00BA4106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BA4106" w:rsidP="00901D6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BA4106">
        <w:rPr>
          <w:sz w:val="23"/>
          <w:szCs w:val="23"/>
        </w:rPr>
        <w:t xml:space="preserve">    </w:t>
      </w:r>
      <w:r w:rsidRPr="00BA4106" w:rsidR="008075A8">
        <w:rPr>
          <w:sz w:val="23"/>
          <w:szCs w:val="23"/>
        </w:rPr>
        <w:t xml:space="preserve"> </w:t>
      </w:r>
      <w:r w:rsidRPr="00BA4106" w:rsidR="00545CEE">
        <w:rPr>
          <w:sz w:val="23"/>
          <w:szCs w:val="23"/>
        </w:rPr>
        <w:t>Разъяснить, что в соответствии со ст.</w:t>
      </w:r>
      <w:r w:rsidRPr="00BA4106" w:rsidR="002B2DF2">
        <w:rPr>
          <w:sz w:val="23"/>
          <w:szCs w:val="23"/>
        </w:rPr>
        <w:t xml:space="preserve"> 32.2 КоАП РФ</w:t>
      </w:r>
      <w:r w:rsidRPr="00BA4106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BA4106" w:rsidR="0036166B">
        <w:rPr>
          <w:sz w:val="23"/>
          <w:szCs w:val="23"/>
        </w:rPr>
        <w:t xml:space="preserve"> КоАП РФ</w:t>
      </w:r>
      <w:r w:rsidRPr="00BA4106" w:rsidR="00545CEE">
        <w:rPr>
          <w:sz w:val="23"/>
          <w:szCs w:val="23"/>
        </w:rPr>
        <w:t>.</w:t>
      </w:r>
    </w:p>
    <w:p w:rsidR="00F546D4" w:rsidRPr="00BA4106" w:rsidP="00901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 </w:t>
      </w:r>
      <w:r w:rsidRPr="00BA4106" w:rsidR="008B4FC1">
        <w:rPr>
          <w:rFonts w:ascii="Times New Roman" w:hAnsi="Times New Roman" w:cs="Times New Roman"/>
          <w:sz w:val="23"/>
          <w:szCs w:val="23"/>
        </w:rPr>
        <w:t>Разъяснить, что в соответствии со ст. 20.25</w:t>
      </w:r>
      <w:r w:rsidRPr="00BA4106">
        <w:rPr>
          <w:rFonts w:ascii="Times New Roman" w:hAnsi="Times New Roman" w:cs="Times New Roman"/>
          <w:sz w:val="23"/>
          <w:szCs w:val="23"/>
        </w:rPr>
        <w:t xml:space="preserve"> КоАП РФ</w:t>
      </w:r>
      <w:r w:rsidRPr="00BA4106" w:rsidR="008B4FC1">
        <w:rPr>
          <w:rFonts w:ascii="Times New Roman" w:hAnsi="Times New Roman" w:cs="Times New Roman"/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BA4106" w:rsidP="00BA41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410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 w:rsidRPr="00BA4106" w:rsidR="00545CEE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A4106" w:rsidRPr="00BA4106" w:rsidP="00BA41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17FDD" w:rsidRPr="00BA410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   </w:t>
      </w:r>
      <w:r w:rsidRPr="00BA4106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BA4106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611E9C">
        <w:rPr>
          <w:rFonts w:ascii="Times New Roman" w:hAnsi="Times New Roman" w:cs="Times New Roman"/>
          <w:sz w:val="23"/>
          <w:szCs w:val="23"/>
        </w:rPr>
        <w:t>Мировой судья:</w:t>
      </w:r>
      <w:r w:rsidRPr="00BA4106" w:rsidR="00611E9C">
        <w:rPr>
          <w:rFonts w:ascii="Times New Roman" w:hAnsi="Times New Roman" w:cs="Times New Roman"/>
          <w:sz w:val="23"/>
          <w:szCs w:val="23"/>
        </w:rPr>
        <w:tab/>
      </w:r>
      <w:r w:rsidRPr="00BA4106" w:rsidR="00611E9C">
        <w:rPr>
          <w:rFonts w:ascii="Times New Roman" w:hAnsi="Times New Roman" w:cs="Times New Roman"/>
          <w:sz w:val="23"/>
          <w:szCs w:val="23"/>
        </w:rPr>
        <w:tab/>
      </w:r>
      <w:r w:rsidRPr="00BA4106" w:rsidR="00611E9C">
        <w:rPr>
          <w:rFonts w:ascii="Times New Roman" w:hAnsi="Times New Roman" w:cs="Times New Roman"/>
          <w:sz w:val="23"/>
          <w:szCs w:val="23"/>
        </w:rPr>
        <w:tab/>
      </w:r>
      <w:r w:rsidRPr="00BA4106" w:rsidR="00FE7D96">
        <w:rPr>
          <w:rFonts w:ascii="Times New Roman" w:hAnsi="Times New Roman" w:cs="Times New Roman"/>
          <w:sz w:val="23"/>
          <w:szCs w:val="23"/>
        </w:rPr>
        <w:tab/>
      </w:r>
      <w:r w:rsidRPr="00BA4106" w:rsidR="00F7123F">
        <w:rPr>
          <w:rFonts w:ascii="Times New Roman" w:hAnsi="Times New Roman" w:cs="Times New Roman"/>
          <w:sz w:val="23"/>
          <w:szCs w:val="23"/>
        </w:rPr>
        <w:tab/>
      </w:r>
      <w:r w:rsidRPr="00BA4106" w:rsidR="006A328C">
        <w:rPr>
          <w:rFonts w:ascii="Times New Roman" w:hAnsi="Times New Roman" w:cs="Times New Roman"/>
          <w:sz w:val="23"/>
          <w:szCs w:val="23"/>
        </w:rPr>
        <w:tab/>
      </w:r>
      <w:r w:rsidRPr="00BA4106" w:rsidR="006A328C">
        <w:rPr>
          <w:rFonts w:ascii="Times New Roman" w:hAnsi="Times New Roman" w:cs="Times New Roman"/>
          <w:sz w:val="23"/>
          <w:szCs w:val="23"/>
        </w:rPr>
        <w:tab/>
      </w:r>
      <w:r w:rsidRPr="00BA4106" w:rsidR="00FE7D96">
        <w:rPr>
          <w:rFonts w:ascii="Times New Roman" w:hAnsi="Times New Roman" w:cs="Times New Roman"/>
          <w:sz w:val="23"/>
          <w:szCs w:val="23"/>
        </w:rPr>
        <w:tab/>
      </w:r>
      <w:r w:rsidRPr="00BA4106" w:rsidR="00B84B10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8A0AD0">
        <w:rPr>
          <w:rFonts w:ascii="Times New Roman" w:hAnsi="Times New Roman" w:cs="Times New Roman"/>
          <w:sz w:val="23"/>
          <w:szCs w:val="23"/>
        </w:rPr>
        <w:t xml:space="preserve"> </w:t>
      </w:r>
      <w:r w:rsidRPr="00BA4106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BA410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410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BA410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536486">
      <w:headerReference w:type="default" r:id="rId5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3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5412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4BD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67EF1"/>
    <w:rsid w:val="001720D8"/>
    <w:rsid w:val="00176692"/>
    <w:rsid w:val="00177341"/>
    <w:rsid w:val="00177E79"/>
    <w:rsid w:val="00190289"/>
    <w:rsid w:val="001940BA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1D1A"/>
    <w:rsid w:val="00224EBF"/>
    <w:rsid w:val="00226987"/>
    <w:rsid w:val="0023119F"/>
    <w:rsid w:val="00232629"/>
    <w:rsid w:val="00233FE3"/>
    <w:rsid w:val="00235375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554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270FA"/>
    <w:rsid w:val="00530610"/>
    <w:rsid w:val="00531C0F"/>
    <w:rsid w:val="00532894"/>
    <w:rsid w:val="00534D86"/>
    <w:rsid w:val="005364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06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5497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85876"/>
    <w:rsid w:val="006921BD"/>
    <w:rsid w:val="00692B62"/>
    <w:rsid w:val="0069431F"/>
    <w:rsid w:val="0069547C"/>
    <w:rsid w:val="006A2420"/>
    <w:rsid w:val="006A328C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1D67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0A1C"/>
    <w:rsid w:val="00991D73"/>
    <w:rsid w:val="00991EB6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106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B58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1ACB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123F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25FC-7B12-41D8-9D7E-D3FC90AA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