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539CA" w:rsidRPr="00CF3E17" w:rsidP="001539CA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F3E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Дело № 5-58-287/2020</w:t>
      </w:r>
    </w:p>
    <w:p w:rsidR="001539CA" w:rsidRPr="00CF3E17" w:rsidP="001539CA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F3E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УИД 91</w:t>
      </w:r>
      <w:r w:rsidRPr="00CF3E1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MS</w:t>
      </w:r>
      <w:r w:rsidRPr="00CF3E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0058-01-2020-000899-48</w:t>
      </w:r>
    </w:p>
    <w:p w:rsidR="001539CA" w:rsidRPr="00CF3E17" w:rsidP="001539C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539CA" w:rsidRPr="00CF3E17" w:rsidP="001539CA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CF3E1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ПОСТАНОВЛЕНИЕ</w:t>
      </w:r>
    </w:p>
    <w:p w:rsidR="001539CA" w:rsidRPr="00CF3E17" w:rsidP="001539CA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</w:p>
    <w:p w:rsidR="001539CA" w:rsidRPr="00CF3E17" w:rsidP="001539CA">
      <w:pPr>
        <w:spacing w:after="0" w:line="240" w:lineRule="auto"/>
        <w:contextualSpacing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CF3E1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       6 октября 2020 г.</w:t>
      </w:r>
      <w:r w:rsidRPr="00CF3E1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ab/>
      </w:r>
      <w:r w:rsidRPr="00CF3E1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ab/>
      </w:r>
      <w:r w:rsidRPr="00CF3E1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ab/>
        <w:t xml:space="preserve">                                  г. Красноперекопск</w:t>
      </w:r>
    </w:p>
    <w:p w:rsidR="001539CA" w:rsidRPr="00CF3E17" w:rsidP="001539CA">
      <w:pPr>
        <w:spacing w:after="0" w:line="240" w:lineRule="auto"/>
        <w:ind w:firstLine="720"/>
        <w:contextualSpacing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CF3E17">
        <w:rPr>
          <w:rFonts w:ascii="Times New Roman" w:eastAsia="Arial Unicode MS" w:hAnsi="Times New Roman"/>
          <w:sz w:val="24"/>
          <w:szCs w:val="24"/>
          <w:lang w:eastAsia="ru-RU"/>
        </w:rPr>
        <w:t>Мировой судья судебного участка № 58 Красноперекопского судебного района Республики Крым</w:t>
      </w:r>
      <w:r w:rsidRPr="00CF3E17">
        <w:rPr>
          <w:rFonts w:ascii="Times New Roman" w:eastAsia="Times New Roman" w:hAnsi="Times New Roman"/>
          <w:sz w:val="24"/>
          <w:szCs w:val="24"/>
          <w:lang w:eastAsia="ru-RU"/>
        </w:rPr>
        <w:t xml:space="preserve"> (296000, РФ, Республика Крым, г. Красноперекопск, микрорайон 10, дом 4) Матюшенко М.В.</w:t>
      </w:r>
      <w:r w:rsidRPr="00CF3E17">
        <w:rPr>
          <w:rFonts w:ascii="Times New Roman" w:eastAsia="Arial Unicode MS" w:hAnsi="Times New Roman"/>
          <w:sz w:val="24"/>
          <w:szCs w:val="24"/>
          <w:lang w:eastAsia="ru-RU"/>
        </w:rPr>
        <w:t xml:space="preserve">, рассмотрев в открытом судебном заседании дело об административном правонарушении, предусмотренном статьей 17.8 Кодекса Российской Федерации об административных правонарушениях (далее – КоАП РФ) в отношении </w:t>
      </w:r>
    </w:p>
    <w:p w:rsidR="001539CA" w:rsidRPr="00CF3E17" w:rsidP="001539CA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CF3E17">
        <w:rPr>
          <w:rFonts w:ascii="Times New Roman" w:hAnsi="Times New Roman"/>
          <w:sz w:val="24"/>
          <w:szCs w:val="24"/>
        </w:rPr>
        <w:t>Шт</w:t>
      </w:r>
      <w:r w:rsidR="00CF3E17">
        <w:rPr>
          <w:rFonts w:ascii="Times New Roman" w:hAnsi="Times New Roman"/>
          <w:sz w:val="24"/>
          <w:szCs w:val="24"/>
        </w:rPr>
        <w:t>ельтера</w:t>
      </w:r>
      <w:r w:rsidR="00CF3E17">
        <w:rPr>
          <w:rFonts w:ascii="Times New Roman" w:hAnsi="Times New Roman"/>
          <w:sz w:val="24"/>
          <w:szCs w:val="24"/>
        </w:rPr>
        <w:t xml:space="preserve"> А. В.</w:t>
      </w:r>
      <w:r w:rsidRPr="00CF3E17">
        <w:rPr>
          <w:rFonts w:ascii="Times New Roman" w:hAnsi="Times New Roman"/>
          <w:sz w:val="24"/>
          <w:szCs w:val="24"/>
        </w:rPr>
        <w:t xml:space="preserve">, </w:t>
      </w:r>
      <w:r w:rsidR="00CF3E17">
        <w:rPr>
          <w:rFonts w:ascii="Times New Roman" w:hAnsi="Times New Roman"/>
          <w:sz w:val="24"/>
          <w:szCs w:val="24"/>
          <w:lang w:val="en-US"/>
        </w:rPr>
        <w:t>&lt;</w:t>
      </w:r>
      <w:r w:rsidR="00CF3E17">
        <w:rPr>
          <w:rFonts w:ascii="Times New Roman" w:hAnsi="Times New Roman"/>
          <w:sz w:val="24"/>
          <w:szCs w:val="24"/>
        </w:rPr>
        <w:t>персональные данные</w:t>
      </w:r>
      <w:r w:rsidR="00CF3E17">
        <w:rPr>
          <w:rFonts w:ascii="Times New Roman" w:hAnsi="Times New Roman"/>
          <w:sz w:val="24"/>
          <w:szCs w:val="24"/>
          <w:lang w:val="en-US"/>
        </w:rPr>
        <w:t>&gt;</w:t>
      </w:r>
      <w:r w:rsidRPr="00CF3E17">
        <w:rPr>
          <w:rFonts w:ascii="Times New Roman" w:hAnsi="Times New Roman"/>
          <w:sz w:val="24"/>
          <w:szCs w:val="24"/>
        </w:rPr>
        <w:t>,</w:t>
      </w:r>
    </w:p>
    <w:p w:rsidR="001539CA" w:rsidRPr="00CF3E17" w:rsidP="001539CA">
      <w:pPr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  <w:r w:rsidRPr="00CF3E17">
        <w:rPr>
          <w:rFonts w:ascii="Times New Roman" w:hAnsi="Times New Roman"/>
          <w:bCs/>
          <w:sz w:val="24"/>
          <w:szCs w:val="24"/>
        </w:rPr>
        <w:t xml:space="preserve">                                                  </w:t>
      </w:r>
      <w:r w:rsidR="00CF3E17">
        <w:rPr>
          <w:rFonts w:ascii="Times New Roman" w:hAnsi="Times New Roman"/>
          <w:bCs/>
          <w:sz w:val="24"/>
          <w:szCs w:val="24"/>
        </w:rPr>
        <w:t xml:space="preserve">                 </w:t>
      </w:r>
      <w:r w:rsidRPr="00CF3E17">
        <w:rPr>
          <w:rFonts w:ascii="Times New Roman" w:hAnsi="Times New Roman"/>
          <w:bCs/>
          <w:sz w:val="24"/>
          <w:szCs w:val="24"/>
        </w:rPr>
        <w:t xml:space="preserve">   УСТАНОВИЛ:</w:t>
      </w:r>
    </w:p>
    <w:p w:rsidR="001539CA" w:rsidRPr="00CF3E17" w:rsidP="001539CA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539CA" w:rsidRPr="00CF3E17" w:rsidP="001539CA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&lt;</w:t>
      </w:r>
      <w:r>
        <w:rPr>
          <w:rFonts w:ascii="Times New Roman" w:hAnsi="Times New Roman"/>
          <w:sz w:val="24"/>
          <w:szCs w:val="24"/>
        </w:rPr>
        <w:t>Дата</w:t>
      </w:r>
      <w:r>
        <w:rPr>
          <w:rFonts w:ascii="Times New Roman" w:hAnsi="Times New Roman"/>
          <w:sz w:val="24"/>
          <w:szCs w:val="24"/>
          <w:lang w:val="en-US"/>
        </w:rPr>
        <w:t>&gt;</w:t>
      </w:r>
      <w:r>
        <w:rPr>
          <w:rFonts w:ascii="Times New Roman" w:hAnsi="Times New Roman"/>
          <w:sz w:val="24"/>
          <w:szCs w:val="24"/>
        </w:rPr>
        <w:t xml:space="preserve"> около </w:t>
      </w:r>
      <w:r>
        <w:rPr>
          <w:rFonts w:ascii="Times New Roman" w:hAnsi="Times New Roman"/>
          <w:sz w:val="24"/>
          <w:szCs w:val="24"/>
          <w:lang w:val="en-US"/>
        </w:rPr>
        <w:t>&lt;</w:t>
      </w:r>
      <w:r>
        <w:rPr>
          <w:rFonts w:ascii="Times New Roman" w:hAnsi="Times New Roman"/>
          <w:sz w:val="24"/>
          <w:szCs w:val="24"/>
        </w:rPr>
        <w:t>время</w:t>
      </w:r>
      <w:r>
        <w:rPr>
          <w:rFonts w:ascii="Times New Roman" w:hAnsi="Times New Roman"/>
          <w:sz w:val="24"/>
          <w:szCs w:val="24"/>
          <w:lang w:val="en-US"/>
        </w:rPr>
        <w:t>&gt;</w:t>
      </w:r>
      <w:r w:rsidRPr="00CF3E17">
        <w:rPr>
          <w:rFonts w:ascii="Times New Roman" w:hAnsi="Times New Roman"/>
          <w:sz w:val="24"/>
          <w:szCs w:val="24"/>
        </w:rPr>
        <w:t xml:space="preserve"> мин</w:t>
      </w:r>
      <w:r>
        <w:rPr>
          <w:rFonts w:ascii="Times New Roman" w:hAnsi="Times New Roman"/>
          <w:sz w:val="24"/>
          <w:szCs w:val="24"/>
        </w:rPr>
        <w:t xml:space="preserve">ут по адресу: </w:t>
      </w:r>
      <w:r>
        <w:rPr>
          <w:rFonts w:ascii="Times New Roman" w:hAnsi="Times New Roman"/>
          <w:sz w:val="24"/>
          <w:szCs w:val="24"/>
          <w:lang w:val="en-US"/>
        </w:rPr>
        <w:t>&lt;</w:t>
      </w:r>
      <w:r>
        <w:rPr>
          <w:rFonts w:ascii="Times New Roman" w:hAnsi="Times New Roman"/>
          <w:sz w:val="24"/>
          <w:szCs w:val="24"/>
        </w:rPr>
        <w:t>адрес</w:t>
      </w:r>
      <w:r>
        <w:rPr>
          <w:rFonts w:ascii="Times New Roman" w:hAnsi="Times New Roman"/>
          <w:sz w:val="24"/>
          <w:szCs w:val="24"/>
          <w:lang w:val="en-US"/>
        </w:rPr>
        <w:t>&gt;</w:t>
      </w:r>
      <w:r w:rsidRPr="00CF3E17">
        <w:rPr>
          <w:rFonts w:ascii="Times New Roman" w:hAnsi="Times New Roman"/>
          <w:sz w:val="24"/>
          <w:szCs w:val="24"/>
        </w:rPr>
        <w:t xml:space="preserve"> </w:t>
      </w:r>
      <w:r w:rsidRPr="00CF3E17">
        <w:rPr>
          <w:rFonts w:ascii="Times New Roman" w:hAnsi="Times New Roman"/>
          <w:sz w:val="24"/>
          <w:szCs w:val="24"/>
        </w:rPr>
        <w:t>Штельтер</w:t>
      </w:r>
      <w:r w:rsidRPr="00CF3E17">
        <w:rPr>
          <w:rFonts w:ascii="Times New Roman" w:hAnsi="Times New Roman"/>
          <w:sz w:val="24"/>
          <w:szCs w:val="24"/>
        </w:rPr>
        <w:t xml:space="preserve"> А.В. воспрепятствовал законной деятельности судебного пристава по ОУПДС, находящегося при исполнении служебных обязанностей, что выразилось в отказе проследовать в ОСП по г. Красноперекопску и </w:t>
      </w:r>
      <w:r w:rsidRPr="00CF3E17">
        <w:rPr>
          <w:rFonts w:ascii="Times New Roman" w:hAnsi="Times New Roman"/>
          <w:sz w:val="24"/>
          <w:szCs w:val="24"/>
        </w:rPr>
        <w:t>Красноперекопскому</w:t>
      </w:r>
      <w:r w:rsidRPr="00CF3E17">
        <w:rPr>
          <w:rFonts w:ascii="Times New Roman" w:hAnsi="Times New Roman"/>
          <w:sz w:val="24"/>
          <w:szCs w:val="24"/>
        </w:rPr>
        <w:t xml:space="preserve"> району к судебному приставу-исполнителю согласно постановлению о приводе должника по исполнительному </w:t>
      </w:r>
      <w:r w:rsidRPr="00CF3E17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роизводству  №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&lt;</w:t>
      </w:r>
      <w:r>
        <w:rPr>
          <w:rFonts w:ascii="Times New Roman" w:hAnsi="Times New Roman"/>
          <w:sz w:val="24"/>
          <w:szCs w:val="24"/>
        </w:rPr>
        <w:t>номер</w:t>
      </w:r>
      <w:r>
        <w:rPr>
          <w:rFonts w:ascii="Times New Roman" w:hAnsi="Times New Roman"/>
          <w:sz w:val="24"/>
          <w:szCs w:val="24"/>
          <w:lang w:val="en-US"/>
        </w:rPr>
        <w:t>&gt;</w:t>
      </w:r>
      <w:r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  <w:lang w:val="en-US"/>
        </w:rPr>
        <w:t>&lt;</w:t>
      </w:r>
      <w:r>
        <w:rPr>
          <w:rFonts w:ascii="Times New Roman" w:hAnsi="Times New Roman"/>
          <w:sz w:val="24"/>
          <w:szCs w:val="24"/>
        </w:rPr>
        <w:t>дата</w:t>
      </w:r>
      <w:r>
        <w:rPr>
          <w:rFonts w:ascii="Times New Roman" w:hAnsi="Times New Roman"/>
          <w:sz w:val="24"/>
          <w:szCs w:val="24"/>
          <w:lang w:val="en-US"/>
        </w:rPr>
        <w:t>&gt;</w:t>
      </w:r>
      <w:r w:rsidRPr="00CF3E17">
        <w:rPr>
          <w:rFonts w:ascii="Times New Roman" w:hAnsi="Times New Roman"/>
          <w:sz w:val="24"/>
          <w:szCs w:val="24"/>
        </w:rPr>
        <w:t>.</w:t>
      </w:r>
    </w:p>
    <w:p w:rsidR="001539CA" w:rsidRPr="00CF3E17" w:rsidP="001539CA">
      <w:pPr>
        <w:spacing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CF3E17">
        <w:rPr>
          <w:rFonts w:ascii="Times New Roman" w:hAnsi="Times New Roman"/>
          <w:sz w:val="24"/>
          <w:szCs w:val="24"/>
        </w:rPr>
        <w:t xml:space="preserve">В судебном заседании </w:t>
      </w:r>
      <w:r w:rsidRPr="00CF3E17">
        <w:rPr>
          <w:rFonts w:ascii="Times New Roman" w:hAnsi="Times New Roman"/>
          <w:sz w:val="24"/>
          <w:szCs w:val="24"/>
        </w:rPr>
        <w:t>Штельтер</w:t>
      </w:r>
      <w:r w:rsidRPr="00CF3E17">
        <w:rPr>
          <w:rFonts w:ascii="Times New Roman" w:hAnsi="Times New Roman"/>
          <w:sz w:val="24"/>
          <w:szCs w:val="24"/>
        </w:rPr>
        <w:t xml:space="preserve"> А.В. вину не признал, указал, что судебный пристав к нему приходил единственный раз, после чего в тот же день он был доставлен в ОСП, а затем в суд, на тот момент он находился в нетрезвом состоянии и изначально отказался последовать по приводу, но затем согласился и был доставлен к судебному приставу-исполнителю.</w:t>
      </w:r>
    </w:p>
    <w:p w:rsidR="001539CA" w:rsidRPr="00CF3E17" w:rsidP="001539CA">
      <w:pPr>
        <w:spacing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CF3E17">
        <w:rPr>
          <w:rFonts w:ascii="Times New Roman" w:hAnsi="Times New Roman"/>
          <w:sz w:val="24"/>
          <w:szCs w:val="24"/>
        </w:rPr>
        <w:t xml:space="preserve">Должностное лицо, составившее протокол об административном правонарушении, судебный пристав по ОУПДС ОСП по г. Красноперекопску и Красноперекопском району УФССП России </w:t>
      </w:r>
      <w:r w:rsidR="00CF3E17">
        <w:rPr>
          <w:rFonts w:ascii="Times New Roman" w:hAnsi="Times New Roman"/>
          <w:sz w:val="24"/>
          <w:szCs w:val="24"/>
        </w:rPr>
        <w:t xml:space="preserve"> по Республике Крым Ф.И.О.</w:t>
      </w:r>
      <w:r w:rsidRPr="00CF3E17">
        <w:rPr>
          <w:rFonts w:ascii="Times New Roman" w:hAnsi="Times New Roman"/>
          <w:sz w:val="24"/>
          <w:szCs w:val="24"/>
        </w:rPr>
        <w:t xml:space="preserve"> суду пояснил, что у него на исполнении находилось постановление о принудительном приводе </w:t>
      </w:r>
      <w:r w:rsidRPr="00CF3E17">
        <w:rPr>
          <w:rFonts w:ascii="Times New Roman" w:hAnsi="Times New Roman"/>
          <w:sz w:val="24"/>
          <w:szCs w:val="24"/>
        </w:rPr>
        <w:t>Штельтера</w:t>
      </w:r>
      <w:r w:rsidRPr="00CF3E17">
        <w:rPr>
          <w:rFonts w:ascii="Times New Roman" w:hAnsi="Times New Roman"/>
          <w:sz w:val="24"/>
          <w:szCs w:val="24"/>
        </w:rPr>
        <w:t xml:space="preserve"> А.В. к судебному приставу-исполнителю, прибыв по месту жительства </w:t>
      </w:r>
      <w:r w:rsidRPr="00CF3E17">
        <w:rPr>
          <w:rFonts w:ascii="Times New Roman" w:hAnsi="Times New Roman"/>
          <w:sz w:val="24"/>
          <w:szCs w:val="24"/>
        </w:rPr>
        <w:t>Штельтера</w:t>
      </w:r>
      <w:r w:rsidRPr="00CF3E17">
        <w:rPr>
          <w:rFonts w:ascii="Times New Roman" w:hAnsi="Times New Roman"/>
          <w:sz w:val="24"/>
          <w:szCs w:val="24"/>
        </w:rPr>
        <w:t xml:space="preserve"> А.В., тот открыл дверь, представился, был ознакомлен с постановлением о</w:t>
      </w:r>
      <w:r w:rsidRPr="00CF3E17">
        <w:rPr>
          <w:rFonts w:ascii="Times New Roman" w:hAnsi="Times New Roman"/>
          <w:sz w:val="24"/>
          <w:szCs w:val="24"/>
        </w:rPr>
        <w:t xml:space="preserve"> </w:t>
      </w:r>
      <w:r w:rsidRPr="00CF3E17">
        <w:rPr>
          <w:rFonts w:ascii="Times New Roman" w:hAnsi="Times New Roman"/>
          <w:sz w:val="24"/>
          <w:szCs w:val="24"/>
        </w:rPr>
        <w:t>приводе</w:t>
      </w:r>
      <w:r w:rsidRPr="00CF3E17">
        <w:rPr>
          <w:rFonts w:ascii="Times New Roman" w:hAnsi="Times New Roman"/>
          <w:sz w:val="24"/>
          <w:szCs w:val="24"/>
        </w:rPr>
        <w:t xml:space="preserve">, но по постановлению о приводе последовать отказался, указывал, что накануне что-то праздновал, предупреждался об административной ответственности, после составления протокола по ст. 17.8 КоАП РФ </w:t>
      </w:r>
      <w:r w:rsidRPr="00CF3E17">
        <w:rPr>
          <w:rFonts w:ascii="Times New Roman" w:hAnsi="Times New Roman"/>
          <w:sz w:val="24"/>
          <w:szCs w:val="24"/>
        </w:rPr>
        <w:t>Штельтер</w:t>
      </w:r>
      <w:r w:rsidRPr="00CF3E17">
        <w:rPr>
          <w:rFonts w:ascii="Times New Roman" w:hAnsi="Times New Roman"/>
          <w:sz w:val="24"/>
          <w:szCs w:val="24"/>
        </w:rPr>
        <w:t xml:space="preserve"> А.В. согласился последовать по постановлению о приводе и был доставлен в отдел судебных приставов к судебному приставу-исполнителю.   </w:t>
      </w:r>
    </w:p>
    <w:p w:rsidR="001539CA" w:rsidRPr="00CF3E17" w:rsidP="001539CA">
      <w:pPr>
        <w:spacing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CF3E17">
        <w:rPr>
          <w:rFonts w:ascii="Times New Roman" w:hAnsi="Times New Roman"/>
          <w:sz w:val="24"/>
          <w:szCs w:val="24"/>
        </w:rPr>
        <w:t>Выслуш</w:t>
      </w:r>
      <w:r w:rsidR="00CF3E17">
        <w:rPr>
          <w:rFonts w:ascii="Times New Roman" w:hAnsi="Times New Roman"/>
          <w:sz w:val="24"/>
          <w:szCs w:val="24"/>
        </w:rPr>
        <w:t xml:space="preserve">ав </w:t>
      </w:r>
      <w:r w:rsidR="00CF3E17">
        <w:rPr>
          <w:rFonts w:ascii="Times New Roman" w:hAnsi="Times New Roman"/>
          <w:sz w:val="24"/>
          <w:szCs w:val="24"/>
        </w:rPr>
        <w:t>Штельтера</w:t>
      </w:r>
      <w:r w:rsidR="00CF3E17">
        <w:rPr>
          <w:rFonts w:ascii="Times New Roman" w:hAnsi="Times New Roman"/>
          <w:sz w:val="24"/>
          <w:szCs w:val="24"/>
        </w:rPr>
        <w:t xml:space="preserve"> А.В., Ф.И.О.</w:t>
      </w:r>
      <w:r w:rsidRPr="00CF3E17">
        <w:rPr>
          <w:rFonts w:ascii="Times New Roman" w:hAnsi="Times New Roman"/>
          <w:sz w:val="24"/>
          <w:szCs w:val="24"/>
        </w:rPr>
        <w:t>, исследовав материалы дела, прихожу к следующим выводам.</w:t>
      </w:r>
    </w:p>
    <w:p w:rsidR="001539CA" w:rsidRPr="00CF3E17" w:rsidP="001539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3E17">
        <w:rPr>
          <w:rFonts w:ascii="Times New Roman" w:hAnsi="Times New Roman"/>
          <w:sz w:val="24"/>
          <w:szCs w:val="24"/>
        </w:rPr>
        <w:t xml:space="preserve">          В соответствии со ст. 17.8 КоАП РФ административным правонарушением признается </w:t>
      </w:r>
      <w:r w:rsidRPr="00CF3E17">
        <w:rPr>
          <w:rFonts w:ascii="Times New Roman" w:eastAsia="Times New Roman" w:hAnsi="Times New Roman"/>
          <w:sz w:val="24"/>
          <w:szCs w:val="24"/>
          <w:lang w:eastAsia="ru-RU"/>
        </w:rPr>
        <w:t xml:space="preserve"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</w:t>
      </w:r>
      <w:hyperlink r:id="rId5" w:history="1">
        <w:r w:rsidRPr="00CF3E17">
          <w:rPr>
            <w:rFonts w:ascii="Times New Roman" w:eastAsia="Times New Roman" w:hAnsi="Times New Roman"/>
            <w:sz w:val="24"/>
            <w:szCs w:val="24"/>
            <w:lang w:eastAsia="ru-RU"/>
          </w:rPr>
          <w:t>обязанностей</w:t>
        </w:r>
      </w:hyperlink>
      <w:r w:rsidRPr="00CF3E1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539CA" w:rsidRPr="00CF3E17" w:rsidP="001539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3E1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Pr="00CF3E17">
        <w:rPr>
          <w:rFonts w:ascii="Times New Roman" w:hAnsi="Times New Roman"/>
          <w:sz w:val="24"/>
          <w:szCs w:val="24"/>
        </w:rPr>
        <w:t xml:space="preserve">Согласно ч. 2 ст. 5 Федерального закона от 2 октября 2007 года № 229-ФЗ «Об исполнительном производстве» </w:t>
      </w:r>
      <w:r w:rsidRPr="00CF3E17">
        <w:rPr>
          <w:rFonts w:ascii="Times New Roman" w:eastAsia="Times New Roman" w:hAnsi="Times New Roman"/>
          <w:sz w:val="24"/>
          <w:szCs w:val="24"/>
          <w:lang w:eastAsia="ru-RU"/>
        </w:rPr>
        <w:t>непосредственное осуществление функций по принудительному исполнению судебных актов, актов других органов и должностных лиц возлагается на судебных приставов-исполнителей структурных подразделений Федеральной службы судебных приставов и судебных приставов-исполнителей структурных подразделений территориальных органов Федеральной службы судебных приставов.</w:t>
      </w:r>
    </w:p>
    <w:p w:rsidR="001539CA" w:rsidRPr="00CF3E17" w:rsidP="001539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3E1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В соответствии с ч. 1 ст. 14 </w:t>
      </w:r>
      <w:r w:rsidRPr="00CF3E17">
        <w:rPr>
          <w:rFonts w:ascii="Times New Roman" w:hAnsi="Times New Roman"/>
          <w:sz w:val="24"/>
          <w:szCs w:val="24"/>
        </w:rPr>
        <w:t>Федерального закона от 21 июля 1997 года № 118-ФЗ «Об органах принудительного исполнения Российской Федерации»</w:t>
      </w:r>
      <w:r w:rsidRPr="00CF3E17">
        <w:rPr>
          <w:rFonts w:ascii="Times New Roman" w:eastAsia="Times New Roman" w:hAnsi="Times New Roman"/>
          <w:sz w:val="24"/>
          <w:szCs w:val="24"/>
          <w:lang w:eastAsia="ru-RU"/>
        </w:rPr>
        <w:t xml:space="preserve"> законные требования сотрудника органов принудительного исполнения подлежат выполнению всеми органами, организациями, должностными лицами и гражданами на территории Российской Федерации.</w:t>
      </w:r>
    </w:p>
    <w:p w:rsidR="001539CA" w:rsidRPr="00CF3E17" w:rsidP="001539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3E17">
        <w:rPr>
          <w:rFonts w:ascii="Times New Roman" w:hAnsi="Times New Roman"/>
          <w:sz w:val="24"/>
          <w:szCs w:val="24"/>
        </w:rPr>
        <w:t xml:space="preserve">             Вина </w:t>
      </w:r>
      <w:r w:rsidRPr="00CF3E17">
        <w:rPr>
          <w:rFonts w:ascii="Times New Roman" w:hAnsi="Times New Roman"/>
          <w:sz w:val="24"/>
          <w:szCs w:val="24"/>
        </w:rPr>
        <w:t>Штельтера</w:t>
      </w:r>
      <w:r w:rsidRPr="00CF3E17">
        <w:rPr>
          <w:rFonts w:ascii="Times New Roman" w:hAnsi="Times New Roman"/>
          <w:sz w:val="24"/>
          <w:szCs w:val="24"/>
        </w:rPr>
        <w:t xml:space="preserve"> А.В. в совершении правонарушения, предусмотренного ст. 17.8 КоАП РФ, подтверждается материалами дела, а именно: </w:t>
      </w:r>
    </w:p>
    <w:p w:rsidR="001539CA" w:rsidRPr="00CF3E17" w:rsidP="001539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3E17">
        <w:rPr>
          <w:rFonts w:ascii="Times New Roman" w:hAnsi="Times New Roman"/>
          <w:sz w:val="24"/>
          <w:szCs w:val="24"/>
        </w:rPr>
        <w:t>- рапортом судебного</w:t>
      </w:r>
      <w:r w:rsidR="006D28DB">
        <w:rPr>
          <w:rFonts w:ascii="Times New Roman" w:hAnsi="Times New Roman"/>
          <w:sz w:val="24"/>
          <w:szCs w:val="24"/>
        </w:rPr>
        <w:t xml:space="preserve"> пристава по ОУПДС Ф.И.О. от </w:t>
      </w:r>
      <w:r w:rsidR="006D28DB">
        <w:rPr>
          <w:rFonts w:ascii="Times New Roman" w:hAnsi="Times New Roman"/>
          <w:sz w:val="24"/>
          <w:szCs w:val="24"/>
          <w:lang w:val="en-US"/>
        </w:rPr>
        <w:t>&lt;</w:t>
      </w:r>
      <w:r w:rsidR="006D28DB">
        <w:rPr>
          <w:rFonts w:ascii="Times New Roman" w:hAnsi="Times New Roman"/>
          <w:sz w:val="24"/>
          <w:szCs w:val="24"/>
        </w:rPr>
        <w:t>дата</w:t>
      </w:r>
      <w:r w:rsidR="006D28DB">
        <w:rPr>
          <w:rFonts w:ascii="Times New Roman" w:hAnsi="Times New Roman"/>
          <w:sz w:val="24"/>
          <w:szCs w:val="24"/>
          <w:lang w:val="en-US"/>
        </w:rPr>
        <w:t>&gt;</w:t>
      </w:r>
      <w:r w:rsidR="006D28DB">
        <w:rPr>
          <w:rFonts w:ascii="Times New Roman" w:hAnsi="Times New Roman"/>
          <w:sz w:val="24"/>
          <w:szCs w:val="24"/>
        </w:rPr>
        <w:t xml:space="preserve">, согласно которому </w:t>
      </w:r>
      <w:r w:rsidR="006D28DB">
        <w:rPr>
          <w:rFonts w:ascii="Times New Roman" w:hAnsi="Times New Roman"/>
          <w:sz w:val="24"/>
          <w:szCs w:val="24"/>
          <w:lang w:val="en-US"/>
        </w:rPr>
        <w:t>&lt;</w:t>
      </w:r>
      <w:r w:rsidR="006D28DB">
        <w:rPr>
          <w:rFonts w:ascii="Times New Roman" w:hAnsi="Times New Roman"/>
          <w:sz w:val="24"/>
          <w:szCs w:val="24"/>
        </w:rPr>
        <w:t>дата</w:t>
      </w:r>
      <w:r w:rsidR="006D28DB">
        <w:rPr>
          <w:rFonts w:ascii="Times New Roman" w:hAnsi="Times New Roman"/>
          <w:sz w:val="24"/>
          <w:szCs w:val="24"/>
          <w:lang w:val="en-US"/>
        </w:rPr>
        <w:t>&gt;</w:t>
      </w:r>
      <w:r w:rsidRPr="00CF3E17">
        <w:rPr>
          <w:rFonts w:ascii="Times New Roman" w:hAnsi="Times New Roman"/>
          <w:sz w:val="24"/>
          <w:szCs w:val="24"/>
        </w:rPr>
        <w:t xml:space="preserve"> ним осуществлялся привод в ОСП по г. Красноперекопску и </w:t>
      </w:r>
      <w:r w:rsidRPr="00CF3E17">
        <w:rPr>
          <w:rFonts w:ascii="Times New Roman" w:hAnsi="Times New Roman"/>
          <w:sz w:val="24"/>
          <w:szCs w:val="24"/>
        </w:rPr>
        <w:t>Красноперекопскому</w:t>
      </w:r>
      <w:r w:rsidRPr="00CF3E17">
        <w:rPr>
          <w:rFonts w:ascii="Times New Roman" w:hAnsi="Times New Roman"/>
          <w:sz w:val="24"/>
          <w:szCs w:val="24"/>
        </w:rPr>
        <w:t xml:space="preserve"> району </w:t>
      </w:r>
      <w:r w:rsidRPr="00CF3E17">
        <w:rPr>
          <w:rFonts w:ascii="Times New Roman" w:hAnsi="Times New Roman"/>
          <w:sz w:val="24"/>
          <w:szCs w:val="24"/>
        </w:rPr>
        <w:t>Штельтера</w:t>
      </w:r>
      <w:r w:rsidRPr="00CF3E17">
        <w:rPr>
          <w:rFonts w:ascii="Times New Roman" w:hAnsi="Times New Roman"/>
          <w:sz w:val="24"/>
          <w:szCs w:val="24"/>
        </w:rPr>
        <w:t xml:space="preserve"> А.В., проживающе</w:t>
      </w:r>
      <w:r w:rsidR="006D28DB">
        <w:rPr>
          <w:rFonts w:ascii="Times New Roman" w:hAnsi="Times New Roman"/>
          <w:sz w:val="24"/>
          <w:szCs w:val="24"/>
        </w:rPr>
        <w:t xml:space="preserve">го по адресу: </w:t>
      </w:r>
      <w:r w:rsidR="006D28DB">
        <w:rPr>
          <w:rFonts w:ascii="Times New Roman" w:hAnsi="Times New Roman"/>
          <w:sz w:val="24"/>
          <w:szCs w:val="24"/>
          <w:lang w:val="en-US"/>
        </w:rPr>
        <w:t>&lt;</w:t>
      </w:r>
      <w:r w:rsidR="006D28DB">
        <w:rPr>
          <w:rFonts w:ascii="Times New Roman" w:hAnsi="Times New Roman"/>
          <w:sz w:val="24"/>
          <w:szCs w:val="24"/>
        </w:rPr>
        <w:t>адрес</w:t>
      </w:r>
      <w:r w:rsidR="006D28DB">
        <w:rPr>
          <w:rFonts w:ascii="Times New Roman" w:hAnsi="Times New Roman"/>
          <w:sz w:val="24"/>
          <w:szCs w:val="24"/>
          <w:lang w:val="en-US"/>
        </w:rPr>
        <w:t>&gt;</w:t>
      </w:r>
      <w:r w:rsidRPr="00CF3E17">
        <w:rPr>
          <w:rFonts w:ascii="Times New Roman" w:hAnsi="Times New Roman"/>
          <w:sz w:val="24"/>
          <w:szCs w:val="24"/>
        </w:rPr>
        <w:t xml:space="preserve">. В ходе исполнения данного привода был осуществлен выезд по вышеуказанному адресу, где после ознакомления с постановлением о приводе должника </w:t>
      </w:r>
      <w:r w:rsidRPr="00CF3E17">
        <w:rPr>
          <w:rFonts w:ascii="Times New Roman" w:hAnsi="Times New Roman"/>
          <w:sz w:val="24"/>
          <w:szCs w:val="24"/>
        </w:rPr>
        <w:t>Штельтер</w:t>
      </w:r>
      <w:r w:rsidRPr="00CF3E17">
        <w:rPr>
          <w:rFonts w:ascii="Times New Roman" w:hAnsi="Times New Roman"/>
          <w:sz w:val="24"/>
          <w:szCs w:val="24"/>
        </w:rPr>
        <w:t xml:space="preserve"> А.В. категорически отказался проследовать в ОСП по г</w:t>
      </w:r>
      <w:r w:rsidRPr="00CF3E17">
        <w:rPr>
          <w:rFonts w:ascii="Times New Roman" w:hAnsi="Times New Roman"/>
          <w:sz w:val="24"/>
          <w:szCs w:val="24"/>
        </w:rPr>
        <w:t xml:space="preserve">. Красноперекопску и </w:t>
      </w:r>
      <w:r w:rsidRPr="00CF3E17">
        <w:rPr>
          <w:rFonts w:ascii="Times New Roman" w:hAnsi="Times New Roman"/>
          <w:sz w:val="24"/>
          <w:szCs w:val="24"/>
        </w:rPr>
        <w:t>Красноперекопскому</w:t>
      </w:r>
      <w:r w:rsidRPr="00CF3E17">
        <w:rPr>
          <w:rFonts w:ascii="Times New Roman" w:hAnsi="Times New Roman"/>
          <w:sz w:val="24"/>
          <w:szCs w:val="24"/>
        </w:rPr>
        <w:t xml:space="preserve"> району, ссылаясь на плохое самочувствие, так как накануне употреблял спиртные напитки. На предупреждение об административной ответственности не реагировал, в </w:t>
      </w:r>
      <w:r w:rsidRPr="00CF3E17">
        <w:rPr>
          <w:rFonts w:ascii="Times New Roman" w:hAnsi="Times New Roman"/>
          <w:sz w:val="24"/>
          <w:szCs w:val="24"/>
        </w:rPr>
        <w:t>связи</w:t>
      </w:r>
      <w:r w:rsidRPr="00CF3E17">
        <w:rPr>
          <w:rFonts w:ascii="Times New Roman" w:hAnsi="Times New Roman"/>
          <w:sz w:val="24"/>
          <w:szCs w:val="24"/>
        </w:rPr>
        <w:t xml:space="preserve"> с чем на </w:t>
      </w:r>
      <w:r w:rsidRPr="00CF3E17">
        <w:rPr>
          <w:rFonts w:ascii="Times New Roman" w:hAnsi="Times New Roman"/>
          <w:sz w:val="24"/>
          <w:szCs w:val="24"/>
        </w:rPr>
        <w:t>Штельтера</w:t>
      </w:r>
      <w:r w:rsidRPr="00CF3E17">
        <w:rPr>
          <w:rFonts w:ascii="Times New Roman" w:hAnsi="Times New Roman"/>
          <w:sz w:val="24"/>
          <w:szCs w:val="24"/>
        </w:rPr>
        <w:t xml:space="preserve"> А.В. был составлен протокол по ст. 17.8 КоАП РФ (</w:t>
      </w:r>
      <w:r w:rsidRPr="00CF3E17">
        <w:rPr>
          <w:rFonts w:ascii="Times New Roman" w:hAnsi="Times New Roman"/>
          <w:sz w:val="24"/>
          <w:szCs w:val="24"/>
        </w:rPr>
        <w:t>л.д</w:t>
      </w:r>
      <w:r w:rsidRPr="00CF3E17">
        <w:rPr>
          <w:rFonts w:ascii="Times New Roman" w:hAnsi="Times New Roman"/>
          <w:sz w:val="24"/>
          <w:szCs w:val="24"/>
        </w:rPr>
        <w:t>. 1),</w:t>
      </w:r>
    </w:p>
    <w:p w:rsidR="001539CA" w:rsidRPr="00CF3E17" w:rsidP="001539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3E17">
        <w:rPr>
          <w:rFonts w:ascii="Times New Roman" w:hAnsi="Times New Roman"/>
          <w:sz w:val="24"/>
          <w:szCs w:val="24"/>
        </w:rPr>
        <w:t>- актом обнаружения административного пр</w:t>
      </w:r>
      <w:r w:rsidR="006D28DB">
        <w:rPr>
          <w:rFonts w:ascii="Times New Roman" w:hAnsi="Times New Roman"/>
          <w:sz w:val="24"/>
          <w:szCs w:val="24"/>
        </w:rPr>
        <w:t xml:space="preserve">авонарушения </w:t>
      </w:r>
      <w:r w:rsidR="006D28DB">
        <w:rPr>
          <w:rFonts w:ascii="Times New Roman" w:hAnsi="Times New Roman"/>
          <w:sz w:val="24"/>
          <w:szCs w:val="24"/>
        </w:rPr>
        <w:t>от</w:t>
      </w:r>
      <w:r w:rsidR="006D28DB">
        <w:rPr>
          <w:rFonts w:ascii="Times New Roman" w:hAnsi="Times New Roman"/>
          <w:sz w:val="24"/>
          <w:szCs w:val="24"/>
        </w:rPr>
        <w:t xml:space="preserve"> </w:t>
      </w:r>
      <w:r w:rsidR="006D28DB">
        <w:rPr>
          <w:rFonts w:ascii="Times New Roman" w:hAnsi="Times New Roman"/>
          <w:sz w:val="24"/>
          <w:szCs w:val="24"/>
          <w:lang w:val="en-US"/>
        </w:rPr>
        <w:t>&lt;</w:t>
      </w:r>
      <w:r w:rsidR="006D28DB">
        <w:rPr>
          <w:rFonts w:ascii="Times New Roman" w:hAnsi="Times New Roman"/>
          <w:sz w:val="24"/>
          <w:szCs w:val="24"/>
        </w:rPr>
        <w:t>дата</w:t>
      </w:r>
      <w:r w:rsidR="006D28DB">
        <w:rPr>
          <w:rFonts w:ascii="Times New Roman" w:hAnsi="Times New Roman"/>
          <w:sz w:val="24"/>
          <w:szCs w:val="24"/>
          <w:lang w:val="en-US"/>
        </w:rPr>
        <w:t>&gt;</w:t>
      </w:r>
      <w:r w:rsidRPr="00CF3E17">
        <w:rPr>
          <w:rFonts w:ascii="Times New Roman" w:hAnsi="Times New Roman"/>
          <w:sz w:val="24"/>
          <w:szCs w:val="24"/>
        </w:rPr>
        <w:t xml:space="preserve"> (</w:t>
      </w:r>
      <w:r w:rsidRPr="00CF3E17">
        <w:rPr>
          <w:rFonts w:ascii="Times New Roman" w:hAnsi="Times New Roman"/>
          <w:sz w:val="24"/>
          <w:szCs w:val="24"/>
        </w:rPr>
        <w:t>л.д</w:t>
      </w:r>
      <w:r w:rsidRPr="00CF3E17">
        <w:rPr>
          <w:rFonts w:ascii="Times New Roman" w:hAnsi="Times New Roman"/>
          <w:sz w:val="24"/>
          <w:szCs w:val="24"/>
        </w:rPr>
        <w:t>. 2),</w:t>
      </w:r>
    </w:p>
    <w:p w:rsidR="001539CA" w:rsidRPr="00CF3E17" w:rsidP="001539C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F3E17">
        <w:rPr>
          <w:rFonts w:ascii="Times New Roman" w:hAnsi="Times New Roman"/>
          <w:sz w:val="24"/>
          <w:szCs w:val="24"/>
        </w:rPr>
        <w:t>- протоколом об административ</w:t>
      </w:r>
      <w:r w:rsidR="006D28DB">
        <w:rPr>
          <w:rFonts w:ascii="Times New Roman" w:hAnsi="Times New Roman"/>
          <w:sz w:val="24"/>
          <w:szCs w:val="24"/>
        </w:rPr>
        <w:t xml:space="preserve">ном правонарушении </w:t>
      </w:r>
      <w:r w:rsidR="006D28DB">
        <w:rPr>
          <w:rFonts w:ascii="Times New Roman" w:hAnsi="Times New Roman"/>
          <w:sz w:val="24"/>
          <w:szCs w:val="24"/>
        </w:rPr>
        <w:t>от</w:t>
      </w:r>
      <w:r w:rsidR="006D28DB">
        <w:rPr>
          <w:rFonts w:ascii="Times New Roman" w:hAnsi="Times New Roman"/>
          <w:sz w:val="24"/>
          <w:szCs w:val="24"/>
        </w:rPr>
        <w:t xml:space="preserve"> </w:t>
      </w:r>
      <w:r w:rsidR="006D28DB">
        <w:rPr>
          <w:rFonts w:ascii="Times New Roman" w:hAnsi="Times New Roman"/>
          <w:sz w:val="24"/>
          <w:szCs w:val="24"/>
          <w:lang w:val="en-US"/>
        </w:rPr>
        <w:t>&lt;</w:t>
      </w:r>
      <w:r w:rsidR="006D28DB">
        <w:rPr>
          <w:rFonts w:ascii="Times New Roman" w:hAnsi="Times New Roman"/>
          <w:sz w:val="24"/>
          <w:szCs w:val="24"/>
        </w:rPr>
        <w:t>дата</w:t>
      </w:r>
      <w:r w:rsidR="006D28DB">
        <w:rPr>
          <w:rFonts w:ascii="Times New Roman" w:hAnsi="Times New Roman"/>
          <w:sz w:val="24"/>
          <w:szCs w:val="24"/>
          <w:lang w:val="en-US"/>
        </w:rPr>
        <w:t>&gt;</w:t>
      </w:r>
      <w:r w:rsidR="006D28DB">
        <w:rPr>
          <w:rFonts w:ascii="Times New Roman" w:hAnsi="Times New Roman"/>
          <w:sz w:val="24"/>
          <w:szCs w:val="24"/>
        </w:rPr>
        <w:t xml:space="preserve"> № </w:t>
      </w:r>
      <w:r w:rsidR="006D28DB">
        <w:rPr>
          <w:rFonts w:ascii="Times New Roman" w:hAnsi="Times New Roman"/>
          <w:sz w:val="24"/>
          <w:szCs w:val="24"/>
          <w:lang w:val="en-US"/>
        </w:rPr>
        <w:t>&lt;</w:t>
      </w:r>
      <w:r w:rsidR="006D28DB">
        <w:rPr>
          <w:rFonts w:ascii="Times New Roman" w:hAnsi="Times New Roman"/>
          <w:sz w:val="24"/>
          <w:szCs w:val="24"/>
        </w:rPr>
        <w:t>номер</w:t>
      </w:r>
      <w:r w:rsidR="006D28DB">
        <w:rPr>
          <w:rFonts w:ascii="Times New Roman" w:hAnsi="Times New Roman"/>
          <w:sz w:val="24"/>
          <w:szCs w:val="24"/>
          <w:lang w:val="en-US"/>
        </w:rPr>
        <w:t>&gt;</w:t>
      </w:r>
      <w:r w:rsidRPr="00CF3E17">
        <w:rPr>
          <w:rFonts w:ascii="Times New Roman" w:hAnsi="Times New Roman"/>
          <w:sz w:val="24"/>
          <w:szCs w:val="24"/>
        </w:rPr>
        <w:t xml:space="preserve"> (</w:t>
      </w:r>
      <w:r w:rsidRPr="00CF3E17">
        <w:rPr>
          <w:rFonts w:ascii="Times New Roman" w:hAnsi="Times New Roman"/>
          <w:sz w:val="24"/>
          <w:szCs w:val="24"/>
        </w:rPr>
        <w:t>л.д</w:t>
      </w:r>
      <w:r w:rsidRPr="00CF3E17">
        <w:rPr>
          <w:rFonts w:ascii="Times New Roman" w:hAnsi="Times New Roman"/>
          <w:sz w:val="24"/>
          <w:szCs w:val="24"/>
        </w:rPr>
        <w:t xml:space="preserve">. 3-4); </w:t>
      </w:r>
    </w:p>
    <w:p w:rsidR="001539CA" w:rsidRPr="00CF3E17" w:rsidP="001539C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F3E17">
        <w:rPr>
          <w:rFonts w:ascii="Times New Roman" w:hAnsi="Times New Roman"/>
          <w:sz w:val="24"/>
          <w:szCs w:val="24"/>
        </w:rPr>
        <w:t>- копией постановления о принудительном приво</w:t>
      </w:r>
      <w:r w:rsidR="006D28DB">
        <w:rPr>
          <w:rFonts w:ascii="Times New Roman" w:hAnsi="Times New Roman"/>
          <w:sz w:val="24"/>
          <w:szCs w:val="24"/>
        </w:rPr>
        <w:t xml:space="preserve">де </w:t>
      </w:r>
      <w:r w:rsidR="006D28DB">
        <w:rPr>
          <w:rFonts w:ascii="Times New Roman" w:hAnsi="Times New Roman"/>
          <w:sz w:val="24"/>
          <w:szCs w:val="24"/>
        </w:rPr>
        <w:t>Штельтера</w:t>
      </w:r>
      <w:r w:rsidR="006D28DB">
        <w:rPr>
          <w:rFonts w:ascii="Times New Roman" w:hAnsi="Times New Roman"/>
          <w:sz w:val="24"/>
          <w:szCs w:val="24"/>
        </w:rPr>
        <w:t xml:space="preserve"> А.В. </w:t>
      </w:r>
      <w:r w:rsidR="006D28DB">
        <w:rPr>
          <w:rFonts w:ascii="Times New Roman" w:hAnsi="Times New Roman"/>
          <w:sz w:val="24"/>
          <w:szCs w:val="24"/>
        </w:rPr>
        <w:t>от</w:t>
      </w:r>
      <w:r w:rsidR="006D28DB">
        <w:rPr>
          <w:rFonts w:ascii="Times New Roman" w:hAnsi="Times New Roman"/>
          <w:sz w:val="24"/>
          <w:szCs w:val="24"/>
        </w:rPr>
        <w:t xml:space="preserve">  </w:t>
      </w:r>
      <w:r w:rsidR="006D28DB">
        <w:rPr>
          <w:rFonts w:ascii="Times New Roman" w:hAnsi="Times New Roman"/>
          <w:sz w:val="24"/>
          <w:szCs w:val="24"/>
          <w:lang w:val="en-US"/>
        </w:rPr>
        <w:t>&lt;</w:t>
      </w:r>
      <w:r w:rsidR="006D28DB">
        <w:rPr>
          <w:rFonts w:ascii="Times New Roman" w:hAnsi="Times New Roman"/>
          <w:sz w:val="24"/>
          <w:szCs w:val="24"/>
        </w:rPr>
        <w:t>дата</w:t>
      </w:r>
      <w:r w:rsidR="006D28DB">
        <w:rPr>
          <w:rFonts w:ascii="Times New Roman" w:hAnsi="Times New Roman"/>
          <w:sz w:val="24"/>
          <w:szCs w:val="24"/>
          <w:lang w:val="en-US"/>
        </w:rPr>
        <w:t>&gt;</w:t>
      </w:r>
      <w:r w:rsidRPr="00CF3E17" w:rsidR="006D28DB">
        <w:rPr>
          <w:rFonts w:ascii="Times New Roman" w:hAnsi="Times New Roman"/>
          <w:sz w:val="24"/>
          <w:szCs w:val="24"/>
        </w:rPr>
        <w:t xml:space="preserve"> </w:t>
      </w:r>
      <w:r w:rsidRPr="00CF3E17">
        <w:rPr>
          <w:rFonts w:ascii="Times New Roman" w:hAnsi="Times New Roman"/>
          <w:sz w:val="24"/>
          <w:szCs w:val="24"/>
        </w:rPr>
        <w:t xml:space="preserve"> по исполнительно</w:t>
      </w:r>
      <w:r w:rsidR="006D28DB">
        <w:rPr>
          <w:rFonts w:ascii="Times New Roman" w:hAnsi="Times New Roman"/>
          <w:sz w:val="24"/>
          <w:szCs w:val="24"/>
        </w:rPr>
        <w:t xml:space="preserve">му производству  № </w:t>
      </w:r>
      <w:r w:rsidR="006D28DB">
        <w:rPr>
          <w:rFonts w:ascii="Times New Roman" w:hAnsi="Times New Roman"/>
          <w:sz w:val="24"/>
          <w:szCs w:val="24"/>
          <w:lang w:val="en-US"/>
        </w:rPr>
        <w:t>&lt;</w:t>
      </w:r>
      <w:r w:rsidR="006D28DB">
        <w:rPr>
          <w:rFonts w:ascii="Times New Roman" w:hAnsi="Times New Roman"/>
          <w:sz w:val="24"/>
          <w:szCs w:val="24"/>
        </w:rPr>
        <w:t>номер</w:t>
      </w:r>
      <w:r w:rsidR="006D28DB">
        <w:rPr>
          <w:rFonts w:ascii="Times New Roman" w:hAnsi="Times New Roman"/>
          <w:sz w:val="24"/>
          <w:szCs w:val="24"/>
          <w:lang w:val="en-US"/>
        </w:rPr>
        <w:t>&gt;</w:t>
      </w:r>
      <w:r w:rsidRPr="00CF3E17">
        <w:rPr>
          <w:rFonts w:ascii="Times New Roman" w:hAnsi="Times New Roman"/>
          <w:sz w:val="24"/>
          <w:szCs w:val="24"/>
        </w:rPr>
        <w:t xml:space="preserve"> (</w:t>
      </w:r>
      <w:r w:rsidRPr="00CF3E17">
        <w:rPr>
          <w:rFonts w:ascii="Times New Roman" w:hAnsi="Times New Roman"/>
          <w:sz w:val="24"/>
          <w:szCs w:val="24"/>
        </w:rPr>
        <w:t>л.</w:t>
      </w:r>
      <w:r w:rsidR="006D28DB">
        <w:rPr>
          <w:rFonts w:ascii="Times New Roman" w:hAnsi="Times New Roman"/>
          <w:sz w:val="24"/>
          <w:szCs w:val="24"/>
        </w:rPr>
        <w:t>д</w:t>
      </w:r>
      <w:r w:rsidR="006D28DB">
        <w:rPr>
          <w:rFonts w:ascii="Times New Roman" w:hAnsi="Times New Roman"/>
          <w:sz w:val="24"/>
          <w:szCs w:val="24"/>
        </w:rPr>
        <w:t>. 6), показаниями Ф.И.О.</w:t>
      </w:r>
      <w:r w:rsidRPr="00CF3E17">
        <w:rPr>
          <w:rFonts w:ascii="Times New Roman" w:hAnsi="Times New Roman"/>
          <w:sz w:val="24"/>
          <w:szCs w:val="24"/>
        </w:rPr>
        <w:t xml:space="preserve"> в судебном заседании.</w:t>
      </w:r>
    </w:p>
    <w:p w:rsidR="001539CA" w:rsidRPr="00CF3E17" w:rsidP="001539C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F3E17">
        <w:rPr>
          <w:rFonts w:ascii="Times New Roman" w:hAnsi="Times New Roman"/>
          <w:color w:val="000000"/>
          <w:sz w:val="24"/>
          <w:szCs w:val="24"/>
        </w:rPr>
        <w:t xml:space="preserve">          Оценив доказательства по правилам статьи 26.11 Кодекса Российской Федерации об административных правонарушениях, их относимость и допустимость, достоверность каждого доказательства в отдельности, а также достаточность и взаимную связь доказательств в их совокупности, мировой судья считает, что виновность </w:t>
      </w:r>
      <w:r w:rsidRPr="00CF3E17">
        <w:rPr>
          <w:rFonts w:ascii="Times New Roman" w:hAnsi="Times New Roman"/>
          <w:color w:val="000000"/>
          <w:sz w:val="24"/>
          <w:szCs w:val="24"/>
        </w:rPr>
        <w:t>Штельтера</w:t>
      </w:r>
      <w:r w:rsidRPr="00CF3E17">
        <w:rPr>
          <w:rFonts w:ascii="Times New Roman" w:hAnsi="Times New Roman"/>
          <w:color w:val="000000"/>
          <w:sz w:val="24"/>
          <w:szCs w:val="24"/>
        </w:rPr>
        <w:t xml:space="preserve"> А.В. во вменяемом ему в вину правонарушении нашла свое подтверждение.</w:t>
      </w:r>
    </w:p>
    <w:p w:rsidR="001539CA" w:rsidRPr="00CF3E17" w:rsidP="001539CA">
      <w:pPr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3E17">
        <w:rPr>
          <w:rFonts w:ascii="Times New Roman" w:hAnsi="Times New Roman"/>
          <w:sz w:val="24"/>
          <w:szCs w:val="24"/>
        </w:rPr>
        <w:t xml:space="preserve">           </w:t>
      </w:r>
      <w:r w:rsidRPr="00CF3E17">
        <w:rPr>
          <w:rFonts w:ascii="Times New Roman" w:hAnsi="Times New Roman"/>
          <w:color w:val="000000"/>
          <w:sz w:val="24"/>
          <w:szCs w:val="24"/>
        </w:rPr>
        <w:t xml:space="preserve">Действия </w:t>
      </w:r>
      <w:r w:rsidR="006D28DB">
        <w:rPr>
          <w:rFonts w:ascii="Times New Roman" w:hAnsi="Times New Roman"/>
          <w:sz w:val="24"/>
          <w:szCs w:val="24"/>
        </w:rPr>
        <w:t>Штельтера</w:t>
      </w:r>
      <w:r w:rsidR="006D28DB">
        <w:rPr>
          <w:rFonts w:ascii="Times New Roman" w:hAnsi="Times New Roman"/>
          <w:sz w:val="24"/>
          <w:szCs w:val="24"/>
        </w:rPr>
        <w:t xml:space="preserve"> А. В.</w:t>
      </w:r>
      <w:r w:rsidRPr="00CF3E17">
        <w:rPr>
          <w:rFonts w:ascii="Times New Roman" w:hAnsi="Times New Roman"/>
          <w:color w:val="000000"/>
          <w:sz w:val="24"/>
          <w:szCs w:val="24"/>
        </w:rPr>
        <w:t xml:space="preserve"> мировой судья квалифицирует по статье 17.8 Кодекса Российской Федерации об административных правонарушениях, как </w:t>
      </w:r>
      <w:r w:rsidRPr="00CF3E17">
        <w:rPr>
          <w:rFonts w:ascii="Times New Roman" w:eastAsia="Times New Roman" w:hAnsi="Times New Roman"/>
          <w:sz w:val="24"/>
          <w:szCs w:val="24"/>
          <w:lang w:eastAsia="ru-RU"/>
        </w:rPr>
        <w:t xml:space="preserve"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</w:t>
      </w:r>
      <w:hyperlink r:id="rId6" w:history="1">
        <w:r w:rsidRPr="00CF3E17">
          <w:rPr>
            <w:rFonts w:ascii="Times New Roman" w:eastAsia="Times New Roman" w:hAnsi="Times New Roman"/>
            <w:sz w:val="24"/>
            <w:szCs w:val="24"/>
            <w:lang w:eastAsia="ru-RU"/>
          </w:rPr>
          <w:t>обязанностей</w:t>
        </w:r>
      </w:hyperlink>
      <w:r w:rsidRPr="00CF3E1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539CA" w:rsidRPr="00CF3E17" w:rsidP="001539C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F3E17">
        <w:rPr>
          <w:rFonts w:ascii="Times New Roman" w:hAnsi="Times New Roman"/>
          <w:sz w:val="24"/>
          <w:szCs w:val="24"/>
        </w:rPr>
        <w:t xml:space="preserve">             Между тем, в силу ст. 2.9 КоАП РФ при малозначительности совершенного административного правонарушения судья, уполномоченный решить дело об административном правонарушении, может освободить лицо, совершившее административное правонарушение, от административной ответственности и ограничиться устным замечанием. </w:t>
      </w:r>
    </w:p>
    <w:p w:rsidR="001539CA" w:rsidRPr="00CF3E17" w:rsidP="001539C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F3E17">
        <w:rPr>
          <w:rFonts w:ascii="Times New Roman" w:hAnsi="Times New Roman"/>
          <w:sz w:val="24"/>
          <w:szCs w:val="24"/>
        </w:rPr>
        <w:t xml:space="preserve">             </w:t>
      </w:r>
      <w:r w:rsidRPr="00CF3E17">
        <w:rPr>
          <w:rFonts w:ascii="Times New Roman" w:hAnsi="Times New Roman"/>
          <w:sz w:val="24"/>
          <w:szCs w:val="24"/>
        </w:rPr>
        <w:t xml:space="preserve">Учитывая, что </w:t>
      </w:r>
      <w:r w:rsidRPr="00CF3E17">
        <w:rPr>
          <w:rFonts w:ascii="Times New Roman" w:hAnsi="Times New Roman"/>
          <w:sz w:val="24"/>
          <w:szCs w:val="24"/>
        </w:rPr>
        <w:t>Штельтер</w:t>
      </w:r>
      <w:r w:rsidRPr="00CF3E17">
        <w:rPr>
          <w:rFonts w:ascii="Times New Roman" w:hAnsi="Times New Roman"/>
          <w:sz w:val="24"/>
          <w:szCs w:val="24"/>
        </w:rPr>
        <w:t xml:space="preserve"> А.В. был доставлен по постановлению о приводе в ОСП по г. Красноперекопску и </w:t>
      </w:r>
      <w:r w:rsidRPr="00CF3E17">
        <w:rPr>
          <w:rFonts w:ascii="Times New Roman" w:hAnsi="Times New Roman"/>
          <w:sz w:val="24"/>
          <w:szCs w:val="24"/>
        </w:rPr>
        <w:t>Красноперекопскому</w:t>
      </w:r>
      <w:r w:rsidRPr="00CF3E17">
        <w:rPr>
          <w:rFonts w:ascii="Times New Roman" w:hAnsi="Times New Roman"/>
          <w:sz w:val="24"/>
          <w:szCs w:val="24"/>
        </w:rPr>
        <w:t xml:space="preserve"> району УФССП России по Республике Крым, исходя из характера совершенного правонарушения и роли правонарушителя, размера вреда и тяжести наступивших последствий, не представляющих существенного нарушения охраняемых общественных правоотношений, мировой судья признает совершенное </w:t>
      </w:r>
      <w:r w:rsidRPr="00CF3E17">
        <w:rPr>
          <w:rFonts w:ascii="Times New Roman" w:hAnsi="Times New Roman"/>
          <w:sz w:val="24"/>
          <w:szCs w:val="24"/>
        </w:rPr>
        <w:t>Штельтером</w:t>
      </w:r>
      <w:r w:rsidRPr="00CF3E17">
        <w:rPr>
          <w:rFonts w:ascii="Times New Roman" w:hAnsi="Times New Roman"/>
          <w:sz w:val="24"/>
          <w:szCs w:val="24"/>
        </w:rPr>
        <w:t xml:space="preserve"> А.В. административное правонарушение малозначительным и полагает возможным освободить </w:t>
      </w:r>
      <w:r w:rsidRPr="00CF3E17">
        <w:rPr>
          <w:rFonts w:ascii="Times New Roman" w:hAnsi="Times New Roman"/>
          <w:sz w:val="24"/>
          <w:szCs w:val="24"/>
        </w:rPr>
        <w:t>Штельтера</w:t>
      </w:r>
      <w:r w:rsidRPr="00CF3E17">
        <w:rPr>
          <w:rFonts w:ascii="Times New Roman" w:hAnsi="Times New Roman"/>
          <w:sz w:val="24"/>
          <w:szCs w:val="24"/>
        </w:rPr>
        <w:t xml:space="preserve"> А.В. от административной ответственности и ограничиться устным замечанием.</w:t>
      </w:r>
    </w:p>
    <w:p w:rsidR="001539CA" w:rsidRPr="00CF3E17" w:rsidP="001539CA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CF3E17">
        <w:rPr>
          <w:rFonts w:ascii="Times New Roman" w:hAnsi="Times New Roman"/>
          <w:sz w:val="24"/>
          <w:szCs w:val="24"/>
        </w:rPr>
        <w:t>В соответствии с ч. 1.1 ст. 29.9 КоАП РФ постановление о прекращении производства по делу об административном правонарушении выносится в случае объявления устного замечания в соответствии со статьей 2.9 настоящего Кодекса.</w:t>
      </w:r>
    </w:p>
    <w:p w:rsidR="001539CA" w:rsidRPr="00CF3E17" w:rsidP="001539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3E17">
        <w:rPr>
          <w:rFonts w:ascii="Times New Roman" w:hAnsi="Times New Roman"/>
          <w:sz w:val="24"/>
          <w:szCs w:val="24"/>
        </w:rPr>
        <w:t xml:space="preserve">      </w:t>
      </w:r>
      <w:r w:rsidRPr="00CF3E17">
        <w:rPr>
          <w:rFonts w:ascii="Times New Roman" w:hAnsi="Times New Roman"/>
          <w:color w:val="000000"/>
          <w:sz w:val="24"/>
          <w:szCs w:val="24"/>
        </w:rPr>
        <w:t xml:space="preserve">     Руководствуясь </w:t>
      </w:r>
      <w:r w:rsidRPr="00CF3E17">
        <w:rPr>
          <w:rFonts w:ascii="Times New Roman" w:hAnsi="Times New Roman"/>
          <w:color w:val="000000"/>
          <w:sz w:val="24"/>
          <w:szCs w:val="24"/>
        </w:rPr>
        <w:t>ст.ст</w:t>
      </w:r>
      <w:r w:rsidRPr="00CF3E17">
        <w:rPr>
          <w:rFonts w:ascii="Times New Roman" w:hAnsi="Times New Roman"/>
          <w:color w:val="000000"/>
          <w:sz w:val="24"/>
          <w:szCs w:val="24"/>
        </w:rPr>
        <w:t>. 29.9-29.11 Кодекса Российской Федерации об административных правонарушениях, мировой судья</w:t>
      </w:r>
    </w:p>
    <w:p w:rsidR="001539CA" w:rsidRPr="00CF3E17" w:rsidP="001539CA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F3E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ПОСТАНОВИЛ:</w:t>
      </w:r>
    </w:p>
    <w:p w:rsidR="001539CA" w:rsidRPr="00CF3E17" w:rsidP="001539C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539CA" w:rsidRPr="00CF3E17" w:rsidP="001539CA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Штельтера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А. В.</w:t>
      </w:r>
      <w:r w:rsidRPr="00CF3E17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признать виновным в совершении административного правонарушения, предусмотренного ст. 17.8  Кодекса РФ об административных правонарушениях, </w:t>
      </w:r>
      <w:r w:rsidRPr="00CF3E1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производство по делу прекратить, освободить его от административной ответственности на основании ст. 2.9 КоАП РФ, ограничившись устным  замечанием</w:t>
      </w:r>
      <w:r w:rsidRPr="00CF3E1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539CA" w:rsidRPr="00CF3E17" w:rsidP="001539C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F3E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Постановление может быть обжаловано в течение 10 суток со дня вручения или получения копии постановления через мирового судью судебного участка № 58 Красноперекопского судебного района в Красноперекопский районный суд Республики Крым.</w:t>
      </w:r>
    </w:p>
    <w:p w:rsidR="001539CA" w:rsidRPr="00CF3E17" w:rsidP="001539C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539CA" w:rsidRPr="00CF3E17" w:rsidP="001539C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F3E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Мировой судья:                                                              </w:t>
      </w:r>
      <w:r w:rsidR="00CF3E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</w:t>
      </w:r>
      <w:r w:rsidRPr="00CF3E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М.В. Матюшенко</w:t>
      </w:r>
    </w:p>
    <w:p w:rsidR="007B1B60" w:rsidRPr="00CF3E17" w:rsidP="007B1B60">
      <w:pPr>
        <w:ind w:firstLine="708"/>
        <w:rPr>
          <w:rFonts w:ascii="Times New Roman" w:hAnsi="Times New Roman"/>
          <w:sz w:val="24"/>
          <w:szCs w:val="24"/>
        </w:rPr>
      </w:pPr>
    </w:p>
    <w:sectPr w:rsidSect="00DB3E14">
      <w:headerReference w:type="default" r:id="rId7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E52CDD" w:rsidP="00AD49EA">
        <w:pPr>
          <w:pStyle w:val="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2E3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D2D"/>
    <w:rsid w:val="000E2110"/>
    <w:rsid w:val="001539CA"/>
    <w:rsid w:val="001E7C46"/>
    <w:rsid w:val="0021387C"/>
    <w:rsid w:val="002B378D"/>
    <w:rsid w:val="002B4866"/>
    <w:rsid w:val="003B3EFE"/>
    <w:rsid w:val="004A23F2"/>
    <w:rsid w:val="005A1BEB"/>
    <w:rsid w:val="005E2E3E"/>
    <w:rsid w:val="006A38E2"/>
    <w:rsid w:val="006B2081"/>
    <w:rsid w:val="006D28DB"/>
    <w:rsid w:val="006E5366"/>
    <w:rsid w:val="007B1B60"/>
    <w:rsid w:val="008949BB"/>
    <w:rsid w:val="00AD49EA"/>
    <w:rsid w:val="00C64D2D"/>
    <w:rsid w:val="00CF3E17"/>
    <w:rsid w:val="00D8403F"/>
    <w:rsid w:val="00DD7316"/>
    <w:rsid w:val="00E01136"/>
    <w:rsid w:val="00E04AC6"/>
    <w:rsid w:val="00E52CDD"/>
    <w:rsid w:val="00E53B72"/>
    <w:rsid w:val="00ED7063"/>
    <w:rsid w:val="00F2680E"/>
    <w:rsid w:val="00F57B73"/>
    <w:rsid w:val="00F676E0"/>
    <w:rsid w:val="00F84D8F"/>
    <w:rsid w:val="00FE40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D8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84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84D8F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rsid w:val="00D8403F"/>
    <w:pPr>
      <w:spacing w:after="0" w:line="240" w:lineRule="auto"/>
      <w:jc w:val="both"/>
    </w:pPr>
    <w:rPr>
      <w:rFonts w:ascii="Times New Roman" w:eastAsia="Calibri" w:hAnsi="Times New Roman" w:cs="Times New Roman"/>
    </w:rPr>
  </w:style>
  <w:style w:type="paragraph" w:customStyle="1" w:styleId="1">
    <w:name w:val="Верхний колонтитул1"/>
    <w:basedOn w:val="Normal"/>
    <w:next w:val="Header"/>
    <w:link w:val="a0"/>
    <w:uiPriority w:val="99"/>
    <w:unhideWhenUsed/>
    <w:rsid w:val="001539CA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0">
    <w:name w:val="Верхний колонтитул Знак"/>
    <w:basedOn w:val="DefaultParagraphFont"/>
    <w:link w:val="1"/>
    <w:uiPriority w:val="99"/>
    <w:rsid w:val="001539CA"/>
  </w:style>
  <w:style w:type="paragraph" w:styleId="Header">
    <w:name w:val="header"/>
    <w:basedOn w:val="Normal"/>
    <w:link w:val="10"/>
    <w:uiPriority w:val="99"/>
    <w:semiHidden/>
    <w:unhideWhenUsed/>
    <w:rsid w:val="001539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DefaultParagraphFont"/>
    <w:link w:val="Header"/>
    <w:uiPriority w:val="99"/>
    <w:semiHidden/>
    <w:rsid w:val="001539C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5E6DE8583E44B489128267D26BA5BAF3ECA7C2305770AA8D73818675DD752C6B4F92815E052F3D7t8D3L" TargetMode="External" /><Relationship Id="rId6" Type="http://schemas.openxmlformats.org/officeDocument/2006/relationships/hyperlink" Target="consultantplus://offline/ref=F8066097D2AAF0941D60D942CCA2B8A1B238B306657DF54EE9F35A74EF4C1AD1FA830C0523470A61eBDAH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20491-32EB-413F-8663-6461AE824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