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472994" w:rsidP="00DB3E14">
      <w:pPr>
        <w:spacing w:after="0" w:line="240" w:lineRule="auto"/>
        <w:ind w:firstLine="709"/>
        <w:jc w:val="right"/>
        <w:rPr>
          <w:rFonts w:ascii="Times New Roman" w:eastAsia="Times New Roman" w:hAnsi="Times New Roman" w:cs="Times New Roman"/>
          <w:color w:val="000000" w:themeColor="text1"/>
          <w:sz w:val="25"/>
          <w:szCs w:val="25"/>
        </w:rPr>
      </w:pPr>
      <w:r w:rsidRPr="00472994">
        <w:rPr>
          <w:rFonts w:ascii="Times New Roman" w:eastAsia="Times New Roman" w:hAnsi="Times New Roman" w:cs="Times New Roman"/>
          <w:color w:val="000000" w:themeColor="text1"/>
          <w:sz w:val="25"/>
          <w:szCs w:val="25"/>
        </w:rPr>
        <w:t xml:space="preserve"> </w:t>
      </w:r>
      <w:r w:rsidRPr="00472994" w:rsidR="00545CEE">
        <w:rPr>
          <w:rFonts w:ascii="Times New Roman" w:eastAsia="Times New Roman" w:hAnsi="Times New Roman" w:cs="Times New Roman"/>
          <w:color w:val="000000" w:themeColor="text1"/>
          <w:sz w:val="25"/>
          <w:szCs w:val="25"/>
        </w:rPr>
        <w:t xml:space="preserve">Дело № </w:t>
      </w:r>
      <w:r w:rsidR="009502D8">
        <w:rPr>
          <w:rFonts w:ascii="Times New Roman" w:eastAsia="Times New Roman" w:hAnsi="Times New Roman" w:cs="Times New Roman"/>
          <w:color w:val="000000" w:themeColor="text1"/>
          <w:sz w:val="25"/>
          <w:szCs w:val="25"/>
        </w:rPr>
        <w:t>НОМЕР</w:t>
      </w:r>
    </w:p>
    <w:p w:rsidR="0036166B" w:rsidRPr="00472994" w:rsidP="0037562E">
      <w:pPr>
        <w:spacing w:after="0" w:line="240" w:lineRule="auto"/>
        <w:ind w:firstLine="709"/>
        <w:jc w:val="right"/>
        <w:rPr>
          <w:rFonts w:ascii="Times New Roman" w:eastAsia="Times New Roman" w:hAnsi="Times New Roman" w:cs="Times New Roman"/>
          <w:color w:val="000000" w:themeColor="text1"/>
          <w:sz w:val="25"/>
          <w:szCs w:val="25"/>
        </w:rPr>
      </w:pPr>
      <w:r w:rsidRPr="00472994">
        <w:rPr>
          <w:rFonts w:ascii="Times New Roman" w:eastAsia="Times New Roman" w:hAnsi="Times New Roman" w:cs="Times New Roman"/>
          <w:color w:val="000000" w:themeColor="text1"/>
          <w:sz w:val="25"/>
          <w:szCs w:val="25"/>
        </w:rPr>
        <w:t xml:space="preserve"> </w:t>
      </w:r>
      <w:r w:rsidRPr="00472994" w:rsidR="00545CEE">
        <w:rPr>
          <w:rFonts w:ascii="Times New Roman" w:eastAsia="Times New Roman" w:hAnsi="Times New Roman" w:cs="Times New Roman"/>
          <w:color w:val="000000" w:themeColor="text1"/>
          <w:sz w:val="25"/>
          <w:szCs w:val="25"/>
        </w:rPr>
        <w:t>УИД 91</w:t>
      </w:r>
      <w:r w:rsidRPr="00472994" w:rsidR="00817C0E">
        <w:rPr>
          <w:rFonts w:ascii="Times New Roman" w:eastAsia="Times New Roman" w:hAnsi="Times New Roman" w:cs="Times New Roman"/>
          <w:color w:val="000000" w:themeColor="text1"/>
          <w:sz w:val="25"/>
          <w:szCs w:val="25"/>
          <w:lang w:val="en-US"/>
        </w:rPr>
        <w:t>M</w:t>
      </w:r>
      <w:r w:rsidRPr="00472994" w:rsidR="00545CEE">
        <w:rPr>
          <w:rFonts w:ascii="Times New Roman" w:eastAsia="Times New Roman" w:hAnsi="Times New Roman" w:cs="Times New Roman"/>
          <w:color w:val="000000" w:themeColor="text1"/>
          <w:sz w:val="25"/>
          <w:szCs w:val="25"/>
          <w:lang w:val="en-US"/>
        </w:rPr>
        <w:t>S</w:t>
      </w:r>
      <w:r w:rsidRPr="00472994" w:rsidR="00882C1F">
        <w:rPr>
          <w:rFonts w:ascii="Times New Roman" w:eastAsia="Times New Roman" w:hAnsi="Times New Roman" w:cs="Times New Roman"/>
          <w:color w:val="000000" w:themeColor="text1"/>
          <w:sz w:val="25"/>
          <w:szCs w:val="25"/>
        </w:rPr>
        <w:t>0058</w:t>
      </w:r>
      <w:r w:rsidRPr="00472994" w:rsidR="008075A8">
        <w:rPr>
          <w:rFonts w:ascii="Times New Roman" w:eastAsia="Times New Roman" w:hAnsi="Times New Roman" w:cs="Times New Roman"/>
          <w:color w:val="000000" w:themeColor="text1"/>
          <w:sz w:val="25"/>
          <w:szCs w:val="25"/>
        </w:rPr>
        <w:t>-01-</w:t>
      </w:r>
      <w:r w:rsidRPr="00472994" w:rsidR="00DA52AE">
        <w:rPr>
          <w:rFonts w:ascii="Times New Roman" w:eastAsia="Times New Roman" w:hAnsi="Times New Roman" w:cs="Times New Roman"/>
          <w:color w:val="000000" w:themeColor="text1"/>
          <w:sz w:val="25"/>
          <w:szCs w:val="25"/>
        </w:rPr>
        <w:t>2025-</w:t>
      </w:r>
      <w:r w:rsidR="00347A1A">
        <w:rPr>
          <w:rFonts w:ascii="Times New Roman" w:eastAsia="Times New Roman" w:hAnsi="Times New Roman" w:cs="Times New Roman"/>
          <w:color w:val="000000" w:themeColor="text1"/>
          <w:sz w:val="25"/>
          <w:szCs w:val="25"/>
        </w:rPr>
        <w:t>001568-61</w:t>
      </w:r>
    </w:p>
    <w:p w:rsidR="008075A8" w:rsidRPr="00472994" w:rsidP="0037562E">
      <w:pPr>
        <w:spacing w:after="0" w:line="240" w:lineRule="auto"/>
        <w:ind w:firstLine="709"/>
        <w:jc w:val="right"/>
        <w:rPr>
          <w:rFonts w:ascii="Times New Roman" w:eastAsia="Times New Roman" w:hAnsi="Times New Roman" w:cs="Times New Roman"/>
          <w:color w:val="000000" w:themeColor="text1"/>
          <w:sz w:val="25"/>
          <w:szCs w:val="25"/>
        </w:rPr>
      </w:pPr>
    </w:p>
    <w:p w:rsidR="002E1580" w:rsidRPr="00472994" w:rsidP="00DB3E14">
      <w:pPr>
        <w:spacing w:after="0" w:line="240" w:lineRule="auto"/>
        <w:jc w:val="center"/>
        <w:rPr>
          <w:rFonts w:ascii="Times New Roman" w:eastAsia="Times New Roman" w:hAnsi="Times New Roman" w:cs="Times New Roman"/>
          <w:b/>
          <w:color w:val="000000" w:themeColor="text1"/>
          <w:sz w:val="25"/>
          <w:szCs w:val="25"/>
        </w:rPr>
      </w:pPr>
      <w:r w:rsidRPr="00472994">
        <w:rPr>
          <w:rFonts w:ascii="Times New Roman" w:eastAsia="Times New Roman" w:hAnsi="Times New Roman" w:cs="Times New Roman"/>
          <w:b/>
          <w:color w:val="000000" w:themeColor="text1"/>
          <w:sz w:val="25"/>
          <w:szCs w:val="25"/>
        </w:rPr>
        <w:t>ПОСТАНОВЛЕНИЕ</w:t>
      </w:r>
    </w:p>
    <w:p w:rsidR="00573D6E" w:rsidRPr="00472994" w:rsidP="00573D6E">
      <w:pPr>
        <w:spacing w:after="0" w:line="240" w:lineRule="auto"/>
        <w:jc w:val="center"/>
        <w:rPr>
          <w:rFonts w:ascii="Times New Roman" w:eastAsia="Times New Roman" w:hAnsi="Times New Roman" w:cs="Times New Roman"/>
          <w:b/>
          <w:color w:val="000000" w:themeColor="text1"/>
          <w:sz w:val="25"/>
          <w:szCs w:val="25"/>
        </w:rPr>
      </w:pPr>
      <w:r w:rsidRPr="00472994">
        <w:rPr>
          <w:rFonts w:ascii="Times New Roman" w:eastAsia="Times New Roman" w:hAnsi="Times New Roman" w:cs="Times New Roman"/>
          <w:b/>
          <w:color w:val="000000" w:themeColor="text1"/>
          <w:sz w:val="25"/>
          <w:szCs w:val="25"/>
        </w:rPr>
        <w:t>о назначении административного наказания</w:t>
      </w:r>
    </w:p>
    <w:p w:rsidR="0036166B" w:rsidRPr="00472994" w:rsidP="00573D6E">
      <w:pPr>
        <w:spacing w:after="0" w:line="240" w:lineRule="auto"/>
        <w:jc w:val="center"/>
        <w:rPr>
          <w:rFonts w:ascii="Times New Roman" w:eastAsia="Times New Roman" w:hAnsi="Times New Roman" w:cs="Times New Roman"/>
          <w:b/>
          <w:color w:val="000000" w:themeColor="text1"/>
          <w:sz w:val="25"/>
          <w:szCs w:val="25"/>
        </w:rPr>
      </w:pPr>
    </w:p>
    <w:p w:rsidR="00DB3E14" w:rsidRPr="00472994" w:rsidP="00DB3E14">
      <w:pPr>
        <w:spacing w:after="0" w:line="240" w:lineRule="auto"/>
        <w:contextualSpacing/>
        <w:jc w:val="both"/>
        <w:rPr>
          <w:rFonts w:ascii="Times New Roman" w:eastAsia="Arial Unicode MS" w:hAnsi="Times New Roman" w:cs="Times New Roman"/>
          <w:color w:val="000000" w:themeColor="text1"/>
          <w:sz w:val="25"/>
          <w:szCs w:val="25"/>
        </w:rPr>
      </w:pPr>
      <w:r w:rsidRPr="00472994">
        <w:rPr>
          <w:rFonts w:ascii="Times New Roman" w:eastAsia="Arial Unicode MS" w:hAnsi="Times New Roman" w:cs="Times New Roman"/>
          <w:color w:val="000000" w:themeColor="text1"/>
          <w:sz w:val="25"/>
          <w:szCs w:val="25"/>
        </w:rPr>
        <w:t xml:space="preserve">        </w:t>
      </w:r>
      <w:r w:rsidRPr="00472994" w:rsidR="00545CEE">
        <w:rPr>
          <w:rFonts w:ascii="Times New Roman" w:eastAsia="Arial Unicode MS" w:hAnsi="Times New Roman" w:cs="Times New Roman"/>
          <w:color w:val="000000" w:themeColor="text1"/>
          <w:sz w:val="25"/>
          <w:szCs w:val="25"/>
        </w:rPr>
        <w:t xml:space="preserve"> </w:t>
      </w:r>
      <w:r w:rsidR="00447B93">
        <w:rPr>
          <w:rFonts w:ascii="Times New Roman" w:eastAsia="Arial Unicode MS" w:hAnsi="Times New Roman" w:cs="Times New Roman"/>
          <w:color w:val="000000" w:themeColor="text1"/>
          <w:sz w:val="25"/>
          <w:szCs w:val="25"/>
        </w:rPr>
        <w:t>04 августа</w:t>
      </w:r>
      <w:r w:rsidRPr="00472994" w:rsidR="00472994">
        <w:rPr>
          <w:rFonts w:ascii="Times New Roman" w:eastAsia="Arial Unicode MS" w:hAnsi="Times New Roman" w:cs="Times New Roman"/>
          <w:color w:val="000000" w:themeColor="text1"/>
          <w:sz w:val="25"/>
          <w:szCs w:val="25"/>
        </w:rPr>
        <w:t xml:space="preserve"> </w:t>
      </w:r>
      <w:r w:rsidRPr="00472994" w:rsidR="00DA52AE">
        <w:rPr>
          <w:rFonts w:ascii="Times New Roman" w:eastAsia="Arial Unicode MS" w:hAnsi="Times New Roman" w:cs="Times New Roman"/>
          <w:color w:val="000000" w:themeColor="text1"/>
          <w:sz w:val="25"/>
          <w:szCs w:val="25"/>
        </w:rPr>
        <w:t>2025</w:t>
      </w:r>
      <w:r w:rsidRPr="00472994" w:rsidR="00545CEE">
        <w:rPr>
          <w:rFonts w:ascii="Times New Roman" w:eastAsia="Arial Unicode MS" w:hAnsi="Times New Roman" w:cs="Times New Roman"/>
          <w:color w:val="000000" w:themeColor="text1"/>
          <w:sz w:val="25"/>
          <w:szCs w:val="25"/>
        </w:rPr>
        <w:t xml:space="preserve"> г</w:t>
      </w:r>
      <w:r w:rsidRPr="00472994" w:rsidR="005F49E4">
        <w:rPr>
          <w:rFonts w:ascii="Times New Roman" w:eastAsia="Arial Unicode MS" w:hAnsi="Times New Roman" w:cs="Times New Roman"/>
          <w:color w:val="000000" w:themeColor="text1"/>
          <w:sz w:val="25"/>
          <w:szCs w:val="25"/>
        </w:rPr>
        <w:t>.</w:t>
      </w:r>
      <w:r w:rsidRPr="00472994" w:rsidR="005F49E4">
        <w:rPr>
          <w:rFonts w:ascii="Times New Roman" w:eastAsia="Arial Unicode MS" w:hAnsi="Times New Roman" w:cs="Times New Roman"/>
          <w:color w:val="000000" w:themeColor="text1"/>
          <w:sz w:val="25"/>
          <w:szCs w:val="25"/>
        </w:rPr>
        <w:tab/>
      </w:r>
      <w:r w:rsidRPr="00472994" w:rsidR="005F49E4">
        <w:rPr>
          <w:rFonts w:ascii="Times New Roman" w:eastAsia="Arial Unicode MS" w:hAnsi="Times New Roman" w:cs="Times New Roman"/>
          <w:color w:val="000000" w:themeColor="text1"/>
          <w:sz w:val="25"/>
          <w:szCs w:val="25"/>
        </w:rPr>
        <w:tab/>
      </w:r>
      <w:r w:rsidRPr="00472994" w:rsidR="005F49E4">
        <w:rPr>
          <w:rFonts w:ascii="Times New Roman" w:eastAsia="Arial Unicode MS" w:hAnsi="Times New Roman" w:cs="Times New Roman"/>
          <w:color w:val="000000" w:themeColor="text1"/>
          <w:sz w:val="25"/>
          <w:szCs w:val="25"/>
        </w:rPr>
        <w:tab/>
        <w:t xml:space="preserve">                       </w:t>
      </w:r>
      <w:r w:rsidRPr="00472994" w:rsidR="00003B17">
        <w:rPr>
          <w:rFonts w:ascii="Times New Roman" w:eastAsia="Arial Unicode MS" w:hAnsi="Times New Roman" w:cs="Times New Roman"/>
          <w:color w:val="000000" w:themeColor="text1"/>
          <w:sz w:val="25"/>
          <w:szCs w:val="25"/>
        </w:rPr>
        <w:t xml:space="preserve">  </w:t>
      </w:r>
      <w:r w:rsidRPr="00472994" w:rsidR="005F0632">
        <w:rPr>
          <w:rFonts w:ascii="Times New Roman" w:eastAsia="Arial Unicode MS" w:hAnsi="Times New Roman" w:cs="Times New Roman"/>
          <w:color w:val="000000" w:themeColor="text1"/>
          <w:sz w:val="25"/>
          <w:szCs w:val="25"/>
        </w:rPr>
        <w:t xml:space="preserve">   </w:t>
      </w:r>
      <w:r w:rsidRPr="00472994" w:rsidR="006C08DD">
        <w:rPr>
          <w:rFonts w:ascii="Times New Roman" w:eastAsia="Arial Unicode MS" w:hAnsi="Times New Roman" w:cs="Times New Roman"/>
          <w:color w:val="000000" w:themeColor="text1"/>
          <w:sz w:val="25"/>
          <w:szCs w:val="25"/>
        </w:rPr>
        <w:t xml:space="preserve"> </w:t>
      </w:r>
      <w:r w:rsidRPr="00472994" w:rsidR="008075A8">
        <w:rPr>
          <w:rFonts w:ascii="Times New Roman" w:eastAsia="Arial Unicode MS" w:hAnsi="Times New Roman" w:cs="Times New Roman"/>
          <w:color w:val="000000" w:themeColor="text1"/>
          <w:sz w:val="25"/>
          <w:szCs w:val="25"/>
        </w:rPr>
        <w:t xml:space="preserve">      </w:t>
      </w:r>
      <w:r w:rsidRPr="00472994" w:rsidR="00472994">
        <w:rPr>
          <w:rFonts w:ascii="Times New Roman" w:eastAsia="Arial Unicode MS" w:hAnsi="Times New Roman" w:cs="Times New Roman"/>
          <w:color w:val="000000" w:themeColor="text1"/>
          <w:sz w:val="25"/>
          <w:szCs w:val="25"/>
        </w:rPr>
        <w:t xml:space="preserve">      </w:t>
      </w:r>
      <w:r w:rsidRPr="00472994" w:rsidR="008075A8">
        <w:rPr>
          <w:rFonts w:ascii="Times New Roman" w:eastAsia="Arial Unicode MS" w:hAnsi="Times New Roman" w:cs="Times New Roman"/>
          <w:color w:val="000000" w:themeColor="text1"/>
          <w:sz w:val="25"/>
          <w:szCs w:val="25"/>
        </w:rPr>
        <w:t xml:space="preserve">   </w:t>
      </w:r>
      <w:r w:rsidRPr="00472994" w:rsidR="00545CEE">
        <w:rPr>
          <w:rFonts w:ascii="Times New Roman" w:eastAsia="Arial Unicode MS" w:hAnsi="Times New Roman" w:cs="Times New Roman"/>
          <w:color w:val="000000" w:themeColor="text1"/>
          <w:sz w:val="25"/>
          <w:szCs w:val="25"/>
        </w:rPr>
        <w:t>г. Красноперекопск</w:t>
      </w:r>
    </w:p>
    <w:p w:rsidR="00547299" w:rsidRPr="00472994" w:rsidP="00547299">
      <w:pPr>
        <w:pStyle w:val="NormalWeb"/>
        <w:spacing w:before="0" w:beforeAutospacing="0" w:after="0" w:afterAutospacing="0"/>
        <w:contextualSpacing/>
        <w:jc w:val="both"/>
        <w:rPr>
          <w:rFonts w:eastAsia="Arial Unicode MS"/>
          <w:sz w:val="25"/>
          <w:szCs w:val="25"/>
        </w:rPr>
      </w:pPr>
      <w:r w:rsidRPr="00472994">
        <w:rPr>
          <w:rFonts w:eastAsia="Arial Unicode MS"/>
          <w:sz w:val="25"/>
          <w:szCs w:val="25"/>
        </w:rPr>
        <w:t xml:space="preserve">   </w:t>
      </w:r>
      <w:r w:rsidRPr="00472994" w:rsidR="00664BF9">
        <w:rPr>
          <w:rFonts w:eastAsia="Arial Unicode MS"/>
          <w:sz w:val="25"/>
          <w:szCs w:val="25"/>
        </w:rPr>
        <w:t xml:space="preserve">  М</w:t>
      </w:r>
      <w:r w:rsidRPr="00472994" w:rsidR="00735AE9">
        <w:rPr>
          <w:rFonts w:eastAsia="Arial Unicode MS"/>
          <w:sz w:val="25"/>
          <w:szCs w:val="25"/>
        </w:rPr>
        <w:t>ировой судья судебного участка № 58 Красноперекопского судебного района</w:t>
      </w:r>
      <w:r w:rsidRPr="00472994" w:rsidR="009F4278">
        <w:rPr>
          <w:rFonts w:eastAsia="Arial Unicode MS"/>
          <w:sz w:val="25"/>
          <w:szCs w:val="25"/>
        </w:rPr>
        <w:t xml:space="preserve"> (Красноперекопский муниципальный район и городской округ Красноперекопск) </w:t>
      </w:r>
      <w:r w:rsidRPr="00472994" w:rsidR="00735AE9">
        <w:rPr>
          <w:rFonts w:eastAsia="Arial Unicode MS"/>
          <w:sz w:val="25"/>
          <w:szCs w:val="25"/>
        </w:rPr>
        <w:t xml:space="preserve"> Республики Крым</w:t>
      </w:r>
      <w:r w:rsidRPr="00472994" w:rsidR="00735AE9">
        <w:rPr>
          <w:sz w:val="25"/>
          <w:szCs w:val="25"/>
        </w:rPr>
        <w:t xml:space="preserve"> (296000, РФ, Республика Крым, г. Красноперекопск, микрорайон 10, дом 4) </w:t>
      </w:r>
      <w:r w:rsidRPr="00472994" w:rsidR="009F4278">
        <w:rPr>
          <w:sz w:val="25"/>
          <w:szCs w:val="25"/>
        </w:rPr>
        <w:t xml:space="preserve">Захарова </w:t>
      </w:r>
      <w:r w:rsidRPr="00472994" w:rsidR="00404419">
        <w:rPr>
          <w:sz w:val="25"/>
          <w:szCs w:val="25"/>
        </w:rPr>
        <w:t>Анастасия Сергеевна,</w:t>
      </w:r>
      <w:r w:rsidRPr="00472994" w:rsidR="009F4278">
        <w:rPr>
          <w:sz w:val="25"/>
          <w:szCs w:val="25"/>
        </w:rPr>
        <w:t xml:space="preserve"> </w:t>
      </w:r>
      <w:r w:rsidRPr="00472994" w:rsidR="00735AE9">
        <w:rPr>
          <w:rFonts w:eastAsia="Arial Unicode MS"/>
          <w:sz w:val="25"/>
          <w:szCs w:val="25"/>
        </w:rPr>
        <w:t xml:space="preserve"> рассмотрев в открытом судебном заседании дело об административном правонарушении, пре</w:t>
      </w:r>
      <w:r w:rsidRPr="00472994" w:rsidR="00122264">
        <w:rPr>
          <w:rFonts w:eastAsia="Arial Unicode MS"/>
          <w:sz w:val="25"/>
          <w:szCs w:val="25"/>
        </w:rPr>
        <w:t xml:space="preserve">дусмотренном частью 1 статьи 20.25 </w:t>
      </w:r>
      <w:r w:rsidRPr="00472994" w:rsidR="00735AE9">
        <w:rPr>
          <w:rFonts w:eastAsia="Arial Unicode MS"/>
          <w:sz w:val="25"/>
          <w:szCs w:val="25"/>
        </w:rPr>
        <w:t xml:space="preserve">Кодекса Российской Федерации об административных правонарушениях </w:t>
      </w:r>
      <w:r w:rsidRPr="00472994" w:rsidR="005F49E4">
        <w:rPr>
          <w:rFonts w:eastAsia="Arial Unicode MS"/>
          <w:sz w:val="25"/>
          <w:szCs w:val="25"/>
        </w:rPr>
        <w:t xml:space="preserve">(далее – КоАП РФ) </w:t>
      </w:r>
      <w:r w:rsidRPr="00472994">
        <w:rPr>
          <w:rFonts w:eastAsia="Arial Unicode MS"/>
          <w:sz w:val="25"/>
          <w:szCs w:val="25"/>
        </w:rPr>
        <w:t>в отношении</w:t>
      </w:r>
    </w:p>
    <w:p w:rsidR="00472994" w:rsidRPr="00472994" w:rsidP="00472994">
      <w:pPr>
        <w:spacing w:before="120" w:after="120" w:line="240" w:lineRule="auto"/>
        <w:contextualSpacing/>
        <w:jc w:val="both"/>
        <w:rPr>
          <w:rFonts w:ascii="Times New Roman" w:eastAsia="Arial Unicode MS" w:hAnsi="Times New Roman" w:cs="Times New Roman"/>
          <w:color w:val="000000" w:themeColor="text1"/>
          <w:sz w:val="25"/>
          <w:szCs w:val="25"/>
        </w:rPr>
      </w:pPr>
      <w:r>
        <w:rPr>
          <w:rFonts w:ascii="Times New Roman" w:eastAsia="Arial Unicode MS" w:hAnsi="Times New Roman" w:cs="Times New Roman"/>
          <w:color w:val="000000" w:themeColor="text1"/>
          <w:sz w:val="25"/>
          <w:szCs w:val="25"/>
        </w:rPr>
        <w:t>ФИО</w:t>
      </w:r>
      <w:r w:rsidR="00447B93">
        <w:rPr>
          <w:rFonts w:ascii="Times New Roman" w:eastAsia="Arial Unicode MS" w:hAnsi="Times New Roman" w:cs="Times New Roman"/>
          <w:color w:val="000000" w:themeColor="text1"/>
          <w:sz w:val="25"/>
          <w:szCs w:val="25"/>
        </w:rPr>
        <w:t xml:space="preserve">,  </w:t>
      </w:r>
      <w:r w:rsidR="00DE7239">
        <w:rPr>
          <w:rFonts w:ascii="Times New Roman" w:eastAsia="Arial Unicode MS" w:hAnsi="Times New Roman" w:cs="Times New Roman"/>
          <w:color w:val="000000" w:themeColor="text1"/>
          <w:sz w:val="25"/>
          <w:szCs w:val="25"/>
        </w:rPr>
        <w:t>персональные данные</w:t>
      </w:r>
    </w:p>
    <w:p w:rsidR="0036166B" w:rsidRPr="00472994" w:rsidP="00472994">
      <w:pPr>
        <w:pStyle w:val="NormalWeb"/>
        <w:spacing w:before="0" w:beforeAutospacing="0" w:after="0" w:afterAutospacing="0"/>
        <w:contextualSpacing/>
        <w:jc w:val="both"/>
        <w:rPr>
          <w:sz w:val="25"/>
          <w:szCs w:val="25"/>
        </w:rPr>
      </w:pPr>
      <w:r w:rsidRPr="00472994">
        <w:rPr>
          <w:rFonts w:eastAsia="Tahoma"/>
          <w:sz w:val="25"/>
          <w:szCs w:val="25"/>
        </w:rPr>
        <w:t xml:space="preserve">         </w:t>
      </w:r>
      <w:r w:rsidRPr="00472994" w:rsidR="00611E9C">
        <w:rPr>
          <w:rFonts w:eastAsia="Tahoma"/>
          <w:sz w:val="25"/>
          <w:szCs w:val="25"/>
        </w:rPr>
        <w:t xml:space="preserve">                           </w:t>
      </w:r>
      <w:r w:rsidRPr="00472994" w:rsidR="009566B5">
        <w:rPr>
          <w:rFonts w:eastAsia="Tahoma"/>
          <w:sz w:val="25"/>
          <w:szCs w:val="25"/>
        </w:rPr>
        <w:t xml:space="preserve"> </w:t>
      </w:r>
      <w:r w:rsidRPr="00472994" w:rsidR="00C24FD0">
        <w:rPr>
          <w:rFonts w:eastAsia="Tahoma"/>
          <w:sz w:val="25"/>
          <w:szCs w:val="25"/>
        </w:rPr>
        <w:t xml:space="preserve">         </w:t>
      </w:r>
      <w:r w:rsidRPr="00472994">
        <w:rPr>
          <w:rFonts w:eastAsia="Tahoma"/>
          <w:sz w:val="25"/>
          <w:szCs w:val="25"/>
        </w:rPr>
        <w:t xml:space="preserve">  </w:t>
      </w:r>
      <w:r w:rsidRPr="00472994" w:rsidR="00991D73">
        <w:rPr>
          <w:rFonts w:eastAsia="Tahoma"/>
          <w:sz w:val="25"/>
          <w:szCs w:val="25"/>
        </w:rPr>
        <w:t xml:space="preserve">  </w:t>
      </w:r>
      <w:r w:rsidRPr="00472994" w:rsidR="00F56FF5">
        <w:rPr>
          <w:rFonts w:eastAsia="Tahoma"/>
          <w:sz w:val="25"/>
          <w:szCs w:val="25"/>
        </w:rPr>
        <w:t xml:space="preserve"> </w:t>
      </w:r>
      <w:r w:rsidRPr="00472994" w:rsidR="005F0632">
        <w:rPr>
          <w:rFonts w:eastAsia="Tahoma"/>
          <w:sz w:val="25"/>
          <w:szCs w:val="25"/>
        </w:rPr>
        <w:t xml:space="preserve"> </w:t>
      </w:r>
      <w:r w:rsidRPr="00472994" w:rsidR="00977F7E">
        <w:rPr>
          <w:rFonts w:eastAsia="Tahoma"/>
          <w:sz w:val="25"/>
          <w:szCs w:val="25"/>
        </w:rPr>
        <w:t xml:space="preserve">              </w:t>
      </w:r>
      <w:r w:rsidRPr="00472994" w:rsidR="008075A8">
        <w:rPr>
          <w:rFonts w:eastAsia="Tahoma"/>
          <w:sz w:val="25"/>
          <w:szCs w:val="25"/>
        </w:rPr>
        <w:t xml:space="preserve"> </w:t>
      </w:r>
      <w:r w:rsidRPr="00472994" w:rsidR="0073310D">
        <w:rPr>
          <w:rFonts w:eastAsia="Tahoma"/>
          <w:sz w:val="25"/>
          <w:szCs w:val="25"/>
        </w:rPr>
        <w:t xml:space="preserve"> </w:t>
      </w:r>
      <w:r w:rsidRPr="00472994">
        <w:rPr>
          <w:sz w:val="25"/>
          <w:szCs w:val="25"/>
        </w:rPr>
        <w:t>УСТАНОВИЛ:</w:t>
      </w:r>
    </w:p>
    <w:p w:rsidR="005F0632" w:rsidRPr="00472994" w:rsidP="00F546D4">
      <w:pPr>
        <w:spacing w:line="240" w:lineRule="auto"/>
        <w:contextualSpacing/>
        <w:jc w:val="both"/>
        <w:rPr>
          <w:rFonts w:ascii="Times New Roman" w:hAnsi="Times New Roman" w:cs="Times New Roman"/>
          <w:sz w:val="25"/>
          <w:szCs w:val="25"/>
        </w:rPr>
      </w:pPr>
    </w:p>
    <w:p w:rsidR="00F546D4" w:rsidRPr="00472994" w:rsidP="00F546D4">
      <w:pPr>
        <w:spacing w:line="240" w:lineRule="auto"/>
        <w:contextualSpacing/>
        <w:jc w:val="both"/>
        <w:rPr>
          <w:rFonts w:ascii="Times New Roman" w:hAnsi="Times New Roman" w:cs="Times New Roman"/>
          <w:sz w:val="25"/>
          <w:szCs w:val="25"/>
        </w:rPr>
      </w:pPr>
      <w:r w:rsidRPr="00472994">
        <w:rPr>
          <w:rFonts w:ascii="Times New Roman" w:hAnsi="Times New Roman" w:cs="Times New Roman"/>
          <w:sz w:val="25"/>
          <w:szCs w:val="25"/>
        </w:rPr>
        <w:t xml:space="preserve">    </w:t>
      </w:r>
      <w:r w:rsidRPr="00472994" w:rsidR="008A15C7">
        <w:rPr>
          <w:rFonts w:ascii="Times New Roman" w:hAnsi="Times New Roman" w:cs="Times New Roman"/>
          <w:sz w:val="25"/>
          <w:szCs w:val="25"/>
        </w:rPr>
        <w:t xml:space="preserve">   </w:t>
      </w:r>
      <w:r w:rsidR="009502D8">
        <w:rPr>
          <w:rFonts w:ascii="Times New Roman" w:hAnsi="Times New Roman" w:cs="Times New Roman"/>
          <w:sz w:val="25"/>
          <w:szCs w:val="25"/>
        </w:rPr>
        <w:t xml:space="preserve">ФИО </w:t>
      </w:r>
      <w:r w:rsidRPr="00472994" w:rsidR="00545CEE">
        <w:rPr>
          <w:rFonts w:ascii="Times New Roman" w:hAnsi="Times New Roman" w:cs="Times New Roman"/>
          <w:sz w:val="25"/>
          <w:szCs w:val="25"/>
        </w:rPr>
        <w:t xml:space="preserve"> не уплатил административный штраф в сроки, предусмотренные ч. 1 ст. 32.2 КоАП РФ</w:t>
      </w:r>
      <w:r w:rsidRPr="00472994" w:rsidR="00F1550C">
        <w:rPr>
          <w:rFonts w:ascii="Times New Roman" w:hAnsi="Times New Roman" w:cs="Times New Roman"/>
          <w:sz w:val="25"/>
          <w:szCs w:val="25"/>
        </w:rPr>
        <w:t>,</w:t>
      </w:r>
      <w:r w:rsidRPr="00472994" w:rsidR="00545CEE">
        <w:rPr>
          <w:rFonts w:ascii="Times New Roman" w:hAnsi="Times New Roman" w:cs="Times New Roman"/>
          <w:sz w:val="25"/>
          <w:szCs w:val="25"/>
        </w:rPr>
        <w:t xml:space="preserve"> при следующих обстоятельствах.</w:t>
      </w:r>
    </w:p>
    <w:p w:rsidR="00447B93" w:rsidRPr="00472994" w:rsidP="002902B9">
      <w:pPr>
        <w:spacing w:line="240" w:lineRule="auto"/>
        <w:contextualSpacing/>
        <w:jc w:val="both"/>
        <w:rPr>
          <w:rFonts w:ascii="Times New Roman" w:hAnsi="Times New Roman" w:cs="Times New Roman"/>
          <w:sz w:val="25"/>
          <w:szCs w:val="25"/>
        </w:rPr>
      </w:pPr>
      <w:r w:rsidRPr="00472994">
        <w:rPr>
          <w:rFonts w:ascii="Times New Roman" w:hAnsi="Times New Roman" w:cs="Times New Roman"/>
          <w:sz w:val="25"/>
          <w:szCs w:val="25"/>
        </w:rPr>
        <w:t xml:space="preserve">      </w:t>
      </w:r>
      <w:r w:rsidRPr="00472994" w:rsidR="0036166B">
        <w:rPr>
          <w:rFonts w:ascii="Times New Roman" w:hAnsi="Times New Roman" w:cs="Times New Roman"/>
          <w:sz w:val="25"/>
          <w:szCs w:val="25"/>
        </w:rPr>
        <w:t xml:space="preserve"> Постановлением</w:t>
      </w:r>
      <w:r w:rsidRPr="00472994" w:rsidR="00547299">
        <w:rPr>
          <w:rFonts w:ascii="Times New Roman" w:hAnsi="Times New Roman" w:cs="Times New Roman"/>
          <w:sz w:val="25"/>
          <w:szCs w:val="25"/>
        </w:rPr>
        <w:t xml:space="preserve"> </w:t>
      </w:r>
      <w:r>
        <w:rPr>
          <w:rFonts w:ascii="Times New Roman" w:hAnsi="Times New Roman" w:cs="Times New Roman"/>
          <w:sz w:val="25"/>
          <w:szCs w:val="25"/>
        </w:rPr>
        <w:t xml:space="preserve">мирового судьи судебного участка № 58 Красноперекопского судебного района Республики Крым по делу № </w:t>
      </w:r>
      <w:r w:rsidR="009502D8">
        <w:rPr>
          <w:rFonts w:ascii="Times New Roman" w:hAnsi="Times New Roman" w:cs="Times New Roman"/>
          <w:sz w:val="25"/>
          <w:szCs w:val="25"/>
        </w:rPr>
        <w:t>НОМЕР</w:t>
      </w:r>
      <w:r>
        <w:rPr>
          <w:rFonts w:ascii="Times New Roman" w:hAnsi="Times New Roman" w:cs="Times New Roman"/>
          <w:sz w:val="25"/>
          <w:szCs w:val="25"/>
        </w:rPr>
        <w:t xml:space="preserve">, вступившим в законную силу </w:t>
      </w:r>
      <w:r w:rsidR="009502D8">
        <w:rPr>
          <w:rFonts w:ascii="Times New Roman" w:hAnsi="Times New Roman" w:cs="Times New Roman"/>
          <w:sz w:val="25"/>
          <w:szCs w:val="25"/>
        </w:rPr>
        <w:t>ДАТА</w:t>
      </w:r>
      <w:r w:rsidR="009502D8">
        <w:rPr>
          <w:rFonts w:ascii="Times New Roman" w:hAnsi="Times New Roman" w:cs="Times New Roman"/>
          <w:sz w:val="25"/>
          <w:szCs w:val="25"/>
        </w:rPr>
        <w:t xml:space="preserve"> </w:t>
      </w:r>
      <w:r>
        <w:rPr>
          <w:rFonts w:ascii="Times New Roman" w:hAnsi="Times New Roman" w:cs="Times New Roman"/>
          <w:sz w:val="25"/>
          <w:szCs w:val="25"/>
        </w:rPr>
        <w:t>,</w:t>
      </w:r>
      <w:r>
        <w:rPr>
          <w:rFonts w:ascii="Times New Roman" w:hAnsi="Times New Roman" w:cs="Times New Roman"/>
          <w:sz w:val="25"/>
          <w:szCs w:val="25"/>
        </w:rPr>
        <w:t xml:space="preserve"> </w:t>
      </w:r>
      <w:r w:rsidR="009502D8">
        <w:rPr>
          <w:rFonts w:ascii="Times New Roman" w:hAnsi="Times New Roman" w:cs="Times New Roman"/>
          <w:sz w:val="25"/>
          <w:szCs w:val="25"/>
        </w:rPr>
        <w:t>ФИО</w:t>
      </w:r>
      <w:r>
        <w:rPr>
          <w:rFonts w:ascii="Times New Roman" w:hAnsi="Times New Roman" w:cs="Times New Roman"/>
          <w:sz w:val="25"/>
          <w:szCs w:val="25"/>
        </w:rPr>
        <w:t xml:space="preserve"> привлечен к административной ответственности, предусмотренной ч. 1 ст. 20.25 КоАП РФ и ему назначено наказание в виде административного штрафа в размере 1 000,00 руб. </w:t>
      </w:r>
    </w:p>
    <w:p w:rsidR="00404419" w:rsidRPr="00472994" w:rsidP="00404419">
      <w:pPr>
        <w:spacing w:after="10" w:line="240" w:lineRule="auto"/>
        <w:contextualSpacing/>
        <w:jc w:val="both"/>
        <w:rPr>
          <w:rFonts w:ascii="Times New Roman" w:hAnsi="Times New Roman" w:cs="Times New Roman"/>
          <w:color w:val="000000"/>
          <w:sz w:val="25"/>
          <w:szCs w:val="25"/>
          <w:shd w:val="clear" w:color="auto" w:fill="FFFFFF"/>
        </w:rPr>
      </w:pPr>
      <w:r w:rsidRPr="00472994">
        <w:rPr>
          <w:rFonts w:ascii="Times New Roman" w:hAnsi="Times New Roman" w:cs="Times New Roman"/>
          <w:sz w:val="25"/>
          <w:szCs w:val="25"/>
        </w:rPr>
        <w:t xml:space="preserve">       </w:t>
      </w:r>
      <w:r w:rsidRPr="00472994" w:rsidR="009217A2">
        <w:rPr>
          <w:rFonts w:ascii="Times New Roman" w:hAnsi="Times New Roman" w:cs="Times New Roman"/>
          <w:sz w:val="25"/>
          <w:szCs w:val="25"/>
        </w:rPr>
        <w:t xml:space="preserve">В соответствии со ст.32.2 КоАП РФ </w:t>
      </w:r>
      <w:r w:rsidRPr="00472994" w:rsidR="009217A2">
        <w:rPr>
          <w:rFonts w:ascii="Times New Roman" w:eastAsia="Times New Roman" w:hAnsi="Times New Roman" w:cs="Times New Roman"/>
          <w:sz w:val="25"/>
          <w:szCs w:val="25"/>
        </w:rPr>
        <w:t>-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r w:rsidRPr="00472994" w:rsidR="00545CEE">
        <w:rPr>
          <w:rFonts w:ascii="Times New Roman" w:hAnsi="Times New Roman" w:cs="Times New Roman"/>
          <w:sz w:val="25"/>
          <w:szCs w:val="25"/>
        </w:rPr>
        <w:t>, однако</w:t>
      </w:r>
      <w:r w:rsidRPr="00472994" w:rsidR="009217A2">
        <w:rPr>
          <w:rFonts w:ascii="Times New Roman" w:hAnsi="Times New Roman" w:cs="Times New Roman"/>
          <w:sz w:val="25"/>
          <w:szCs w:val="25"/>
        </w:rPr>
        <w:t>,</w:t>
      </w:r>
      <w:r w:rsidRPr="00472994">
        <w:rPr>
          <w:rFonts w:ascii="Times New Roman" w:hAnsi="Times New Roman" w:cs="Times New Roman"/>
          <w:color w:val="000000"/>
          <w:sz w:val="25"/>
          <w:szCs w:val="25"/>
          <w:shd w:val="clear" w:color="auto" w:fill="FFFFFF"/>
        </w:rPr>
        <w:t xml:space="preserve"> в нарушение положений ст. 32.2 КоАП РФ </w:t>
      </w:r>
      <w:r w:rsidR="009502D8">
        <w:rPr>
          <w:rFonts w:ascii="Times New Roman" w:hAnsi="Times New Roman" w:cs="Times New Roman"/>
          <w:color w:val="000000"/>
          <w:sz w:val="25"/>
          <w:szCs w:val="25"/>
          <w:shd w:val="clear" w:color="auto" w:fill="FFFFFF"/>
        </w:rPr>
        <w:t>ФИО</w:t>
      </w:r>
      <w:r w:rsidRPr="00472994">
        <w:rPr>
          <w:rFonts w:ascii="Times New Roman" w:hAnsi="Times New Roman" w:cs="Times New Roman"/>
          <w:color w:val="000000"/>
          <w:sz w:val="25"/>
          <w:szCs w:val="25"/>
          <w:shd w:val="clear" w:color="auto" w:fill="FFFFFF"/>
        </w:rPr>
        <w:t xml:space="preserve">  </w:t>
      </w:r>
      <w:r w:rsidR="009502D8">
        <w:rPr>
          <w:rFonts w:ascii="Times New Roman" w:hAnsi="Times New Roman" w:cs="Times New Roman"/>
          <w:color w:val="000000"/>
          <w:sz w:val="25"/>
          <w:szCs w:val="25"/>
          <w:shd w:val="clear" w:color="auto" w:fill="FFFFFF"/>
        </w:rPr>
        <w:t xml:space="preserve">ДАТА </w:t>
      </w:r>
      <w:r w:rsidRPr="00472994">
        <w:rPr>
          <w:rFonts w:ascii="Times New Roman" w:hAnsi="Times New Roman" w:cs="Times New Roman"/>
          <w:color w:val="000000"/>
          <w:sz w:val="25"/>
          <w:szCs w:val="25"/>
          <w:shd w:val="clear" w:color="auto" w:fill="FFFFFF"/>
        </w:rPr>
        <w:t xml:space="preserve"> в 00 час. 00 мин., находясь по адресу регистрации штраф не оплатил.</w:t>
      </w:r>
    </w:p>
    <w:p w:rsidR="009217A2" w:rsidRPr="00472994" w:rsidP="00404419">
      <w:pPr>
        <w:spacing w:after="10" w:line="240" w:lineRule="auto"/>
        <w:ind w:firstLine="708"/>
        <w:contextualSpacing/>
        <w:jc w:val="both"/>
        <w:rPr>
          <w:rFonts w:ascii="Times New Roman" w:hAnsi="Times New Roman" w:cs="Times New Roman"/>
          <w:sz w:val="25"/>
          <w:szCs w:val="25"/>
        </w:rPr>
      </w:pPr>
      <w:r w:rsidRPr="00472994">
        <w:rPr>
          <w:rFonts w:ascii="Times New Roman" w:hAnsi="Times New Roman" w:cs="Times New Roman"/>
          <w:sz w:val="25"/>
          <w:szCs w:val="25"/>
        </w:rPr>
        <w:t xml:space="preserve">В судебном заседании </w:t>
      </w:r>
      <w:r w:rsidR="009502D8">
        <w:rPr>
          <w:rFonts w:ascii="Times New Roman" w:hAnsi="Times New Roman" w:cs="Times New Roman"/>
          <w:sz w:val="25"/>
          <w:szCs w:val="25"/>
        </w:rPr>
        <w:t xml:space="preserve">ФИО </w:t>
      </w:r>
      <w:r w:rsidRPr="00472994">
        <w:rPr>
          <w:rFonts w:ascii="Times New Roman" w:hAnsi="Times New Roman" w:cs="Times New Roman"/>
          <w:sz w:val="25"/>
          <w:szCs w:val="25"/>
        </w:rPr>
        <w:t xml:space="preserve"> были разъяснены процессуальные  права, предусмотренные ст. 25.1 КоАП РФ, положения ст. 51 Конституции РФ, выяснено, что в услугах защитника и переводчика о</w:t>
      </w:r>
      <w:r w:rsidR="00EB5331">
        <w:rPr>
          <w:rFonts w:ascii="Times New Roman" w:hAnsi="Times New Roman" w:cs="Times New Roman"/>
          <w:sz w:val="25"/>
          <w:szCs w:val="25"/>
        </w:rPr>
        <w:t>н</w:t>
      </w:r>
      <w:r w:rsidRPr="00472994">
        <w:rPr>
          <w:rFonts w:ascii="Times New Roman" w:hAnsi="Times New Roman" w:cs="Times New Roman"/>
          <w:sz w:val="25"/>
          <w:szCs w:val="25"/>
        </w:rPr>
        <w:t xml:space="preserve"> не нуждается, отводов и ходатайств не заявил, </w:t>
      </w:r>
      <w:r w:rsidRPr="00472994" w:rsidR="00404419">
        <w:rPr>
          <w:rFonts w:ascii="Times New Roman" w:hAnsi="Times New Roman" w:cs="Times New Roman"/>
          <w:sz w:val="25"/>
          <w:szCs w:val="25"/>
        </w:rPr>
        <w:t xml:space="preserve">вину признал, в содеянном </w:t>
      </w:r>
      <w:r w:rsidR="00EB5331">
        <w:rPr>
          <w:rFonts w:ascii="Times New Roman" w:hAnsi="Times New Roman" w:cs="Times New Roman"/>
          <w:sz w:val="25"/>
          <w:szCs w:val="25"/>
        </w:rPr>
        <w:t>раскаялся</w:t>
      </w:r>
      <w:r w:rsidRPr="00472994" w:rsidR="00404419">
        <w:rPr>
          <w:rFonts w:ascii="Times New Roman" w:hAnsi="Times New Roman" w:cs="Times New Roman"/>
          <w:sz w:val="25"/>
          <w:szCs w:val="25"/>
        </w:rPr>
        <w:t xml:space="preserve">, </w:t>
      </w:r>
      <w:r w:rsidRPr="00472994" w:rsidR="00DA52AE">
        <w:rPr>
          <w:rFonts w:ascii="Times New Roman" w:hAnsi="Times New Roman" w:cs="Times New Roman"/>
          <w:sz w:val="25"/>
          <w:szCs w:val="25"/>
        </w:rPr>
        <w:t xml:space="preserve">пояснил, что штраф не оплатил из-за </w:t>
      </w:r>
      <w:r w:rsidR="00447B93">
        <w:rPr>
          <w:rFonts w:ascii="Times New Roman" w:hAnsi="Times New Roman" w:cs="Times New Roman"/>
          <w:sz w:val="25"/>
          <w:szCs w:val="25"/>
        </w:rPr>
        <w:t>отсутствия денежных средств.</w:t>
      </w:r>
    </w:p>
    <w:p w:rsidR="005F0632" w:rsidRPr="00472994" w:rsidP="00141129">
      <w:pPr>
        <w:spacing w:line="240" w:lineRule="auto"/>
        <w:contextualSpacing/>
        <w:jc w:val="both"/>
        <w:rPr>
          <w:rFonts w:ascii="Times New Roman" w:hAnsi="Times New Roman" w:cs="Times New Roman"/>
          <w:sz w:val="25"/>
          <w:szCs w:val="25"/>
        </w:rPr>
      </w:pPr>
      <w:r w:rsidRPr="00472994">
        <w:rPr>
          <w:rFonts w:ascii="Times New Roman" w:hAnsi="Times New Roman" w:cs="Times New Roman"/>
          <w:sz w:val="25"/>
          <w:szCs w:val="25"/>
        </w:rPr>
        <w:t xml:space="preserve">    </w:t>
      </w:r>
      <w:r w:rsidRPr="00472994" w:rsidR="0054167F">
        <w:rPr>
          <w:rFonts w:ascii="Times New Roman" w:hAnsi="Times New Roman" w:cs="Times New Roman"/>
          <w:sz w:val="25"/>
          <w:szCs w:val="25"/>
        </w:rPr>
        <w:t xml:space="preserve">  И</w:t>
      </w:r>
      <w:r w:rsidRPr="00472994" w:rsidR="00F546D4">
        <w:rPr>
          <w:rFonts w:ascii="Times New Roman" w:hAnsi="Times New Roman" w:cs="Times New Roman"/>
          <w:sz w:val="25"/>
          <w:szCs w:val="25"/>
        </w:rPr>
        <w:t>сследовав материалы дела, суд считает, что событие правонарушения</w:t>
      </w:r>
      <w:r w:rsidRPr="00472994" w:rsidR="009F4278">
        <w:rPr>
          <w:rFonts w:ascii="Times New Roman" w:hAnsi="Times New Roman" w:cs="Times New Roman"/>
          <w:sz w:val="25"/>
          <w:szCs w:val="25"/>
        </w:rPr>
        <w:t xml:space="preserve"> </w:t>
      </w:r>
      <w:r w:rsidRPr="00472994" w:rsidR="00F546D4">
        <w:rPr>
          <w:rFonts w:ascii="Times New Roman" w:hAnsi="Times New Roman" w:cs="Times New Roman"/>
          <w:sz w:val="25"/>
          <w:szCs w:val="25"/>
        </w:rPr>
        <w:t>имело место и</w:t>
      </w:r>
      <w:r w:rsidRPr="00472994" w:rsidR="009F4278">
        <w:rPr>
          <w:rFonts w:ascii="Times New Roman" w:hAnsi="Times New Roman" w:cs="Times New Roman"/>
          <w:sz w:val="25"/>
          <w:szCs w:val="25"/>
        </w:rPr>
        <w:t xml:space="preserve"> подтверждается </w:t>
      </w:r>
      <w:r w:rsidRPr="00472994" w:rsidR="00404419">
        <w:rPr>
          <w:rFonts w:ascii="Times New Roman" w:hAnsi="Times New Roman" w:cs="Times New Roman"/>
          <w:sz w:val="25"/>
          <w:szCs w:val="25"/>
        </w:rPr>
        <w:t xml:space="preserve">помимо признания вины правонарушителем, </w:t>
      </w:r>
      <w:r w:rsidRPr="00472994" w:rsidR="009217A2">
        <w:rPr>
          <w:rFonts w:ascii="Times New Roman" w:hAnsi="Times New Roman" w:cs="Times New Roman"/>
          <w:sz w:val="25"/>
          <w:szCs w:val="25"/>
        </w:rPr>
        <w:t xml:space="preserve"> письменными </w:t>
      </w:r>
      <w:r w:rsidRPr="00472994" w:rsidR="009F4278">
        <w:rPr>
          <w:rFonts w:ascii="Times New Roman" w:hAnsi="Times New Roman" w:cs="Times New Roman"/>
          <w:sz w:val="25"/>
          <w:szCs w:val="25"/>
        </w:rPr>
        <w:t>материалами дела</w:t>
      </w:r>
      <w:r w:rsidRPr="00472994" w:rsidR="00F546D4">
        <w:rPr>
          <w:rFonts w:ascii="Times New Roman" w:hAnsi="Times New Roman" w:cs="Times New Roman"/>
          <w:sz w:val="25"/>
          <w:szCs w:val="25"/>
        </w:rPr>
        <w:t xml:space="preserve">: </w:t>
      </w:r>
      <w:r w:rsidRPr="00472994" w:rsidR="009F4278">
        <w:rPr>
          <w:rFonts w:ascii="Times New Roman" w:hAnsi="Times New Roman" w:cs="Times New Roman"/>
          <w:sz w:val="25"/>
          <w:szCs w:val="25"/>
        </w:rPr>
        <w:t xml:space="preserve">протоколом об административном правонарушении </w:t>
      </w:r>
      <w:r w:rsidR="00447B93">
        <w:rPr>
          <w:rFonts w:ascii="Times New Roman" w:hAnsi="Times New Roman" w:cs="Times New Roman"/>
          <w:sz w:val="25"/>
          <w:szCs w:val="25"/>
        </w:rPr>
        <w:t xml:space="preserve">протоколом </w:t>
      </w:r>
      <w:r w:rsidR="009502D8">
        <w:rPr>
          <w:rFonts w:ascii="Times New Roman" w:hAnsi="Times New Roman" w:cs="Times New Roman"/>
          <w:sz w:val="25"/>
          <w:szCs w:val="25"/>
        </w:rPr>
        <w:t>НОМЕР</w:t>
      </w:r>
      <w:r w:rsidR="00447B93">
        <w:rPr>
          <w:rFonts w:ascii="Times New Roman" w:hAnsi="Times New Roman" w:cs="Times New Roman"/>
          <w:sz w:val="25"/>
          <w:szCs w:val="25"/>
        </w:rPr>
        <w:t xml:space="preserve"> от 04.08.2025 об административном правонарушении, составленным в соответствии со ст. 28.2 КоАП РФ, в котором подробно изложена суть совершенного правонарушения (л.д.1); копией постановления, согласно которому </w:t>
      </w:r>
      <w:r w:rsidR="009502D8">
        <w:rPr>
          <w:rFonts w:ascii="Times New Roman" w:hAnsi="Times New Roman" w:cs="Times New Roman"/>
          <w:sz w:val="25"/>
          <w:szCs w:val="25"/>
        </w:rPr>
        <w:t xml:space="preserve">ФИО </w:t>
      </w:r>
      <w:r w:rsidR="00447B93">
        <w:rPr>
          <w:rFonts w:ascii="Times New Roman" w:hAnsi="Times New Roman" w:cs="Times New Roman"/>
          <w:sz w:val="25"/>
          <w:szCs w:val="25"/>
        </w:rPr>
        <w:t xml:space="preserve"> </w:t>
      </w:r>
      <w:r w:rsidR="00447B93">
        <w:rPr>
          <w:rFonts w:ascii="Times New Roman" w:hAnsi="Times New Roman" w:cs="Times New Roman"/>
          <w:sz w:val="25"/>
          <w:szCs w:val="25"/>
        </w:rPr>
        <w:t>привлечен</w:t>
      </w:r>
      <w:r w:rsidR="00447B93">
        <w:rPr>
          <w:rFonts w:ascii="Times New Roman" w:hAnsi="Times New Roman" w:cs="Times New Roman"/>
          <w:sz w:val="25"/>
          <w:szCs w:val="25"/>
        </w:rPr>
        <w:t xml:space="preserve"> к ответственности с назначением наказания в виде штрафа (л.д.2);  копией постановления судебного пристава-исполнителя о возбуждении исполнительного производства от </w:t>
      </w:r>
      <w:r w:rsidR="009502D8">
        <w:rPr>
          <w:rFonts w:ascii="Times New Roman" w:hAnsi="Times New Roman" w:cs="Times New Roman"/>
          <w:sz w:val="25"/>
          <w:szCs w:val="25"/>
        </w:rPr>
        <w:t>ДАТА</w:t>
      </w:r>
      <w:r w:rsidR="00447B93">
        <w:rPr>
          <w:rFonts w:ascii="Times New Roman" w:hAnsi="Times New Roman" w:cs="Times New Roman"/>
          <w:sz w:val="25"/>
          <w:szCs w:val="25"/>
        </w:rPr>
        <w:t xml:space="preserve"> (л.д.3);  объяснениями </w:t>
      </w:r>
      <w:r w:rsidR="009502D8">
        <w:rPr>
          <w:rFonts w:ascii="Times New Roman" w:hAnsi="Times New Roman" w:cs="Times New Roman"/>
          <w:sz w:val="25"/>
          <w:szCs w:val="25"/>
        </w:rPr>
        <w:t>ФИО</w:t>
      </w:r>
      <w:r w:rsidR="00447B93">
        <w:rPr>
          <w:rFonts w:ascii="Times New Roman" w:hAnsi="Times New Roman" w:cs="Times New Roman"/>
          <w:sz w:val="25"/>
          <w:szCs w:val="25"/>
        </w:rPr>
        <w:t xml:space="preserve"> от </w:t>
      </w:r>
      <w:r w:rsidR="009502D8">
        <w:rPr>
          <w:rFonts w:ascii="Times New Roman" w:hAnsi="Times New Roman" w:cs="Times New Roman"/>
          <w:sz w:val="25"/>
          <w:szCs w:val="25"/>
        </w:rPr>
        <w:t xml:space="preserve">ДАТА </w:t>
      </w:r>
      <w:r w:rsidR="00447B93">
        <w:rPr>
          <w:rFonts w:ascii="Times New Roman" w:hAnsi="Times New Roman" w:cs="Times New Roman"/>
          <w:sz w:val="25"/>
          <w:szCs w:val="25"/>
        </w:rPr>
        <w:t xml:space="preserve"> (л.д.4).</w:t>
      </w:r>
    </w:p>
    <w:p w:rsidR="0021408A" w:rsidRPr="00472994" w:rsidP="00832FBF">
      <w:pPr>
        <w:spacing w:after="0" w:line="240" w:lineRule="auto"/>
        <w:contextualSpacing/>
        <w:jc w:val="both"/>
        <w:rPr>
          <w:rFonts w:ascii="Times New Roman" w:hAnsi="Times New Roman" w:cs="Times New Roman"/>
          <w:sz w:val="25"/>
          <w:szCs w:val="25"/>
        </w:rPr>
      </w:pPr>
      <w:r w:rsidRPr="00472994">
        <w:rPr>
          <w:rFonts w:ascii="Times New Roman" w:hAnsi="Times New Roman" w:cs="Times New Roman"/>
          <w:sz w:val="25"/>
          <w:szCs w:val="25"/>
        </w:rPr>
        <w:t xml:space="preserve">      </w:t>
      </w:r>
      <w:r w:rsidRPr="00472994" w:rsidR="00F546D4">
        <w:rPr>
          <w:rFonts w:ascii="Times New Roman" w:hAnsi="Times New Roman" w:cs="Times New Roman"/>
          <w:sz w:val="25"/>
          <w:szCs w:val="25"/>
        </w:rPr>
        <w:t>Оценивая исследованные доказательства в их совокупности, мировой судья</w:t>
      </w:r>
      <w:r w:rsidRPr="00472994" w:rsidR="008B4FC1">
        <w:rPr>
          <w:rFonts w:ascii="Times New Roman" w:hAnsi="Times New Roman" w:cs="Times New Roman"/>
          <w:sz w:val="25"/>
          <w:szCs w:val="25"/>
        </w:rPr>
        <w:t xml:space="preserve"> признает доказанной виновность</w:t>
      </w:r>
      <w:r w:rsidRPr="00472994" w:rsidR="00F546D4">
        <w:rPr>
          <w:rFonts w:ascii="Times New Roman" w:hAnsi="Times New Roman" w:cs="Times New Roman"/>
          <w:sz w:val="25"/>
          <w:szCs w:val="25"/>
        </w:rPr>
        <w:t xml:space="preserve"> </w:t>
      </w:r>
      <w:r w:rsidRPr="00472994" w:rsidR="00472994">
        <w:rPr>
          <w:rFonts w:ascii="Times New Roman" w:hAnsi="Times New Roman" w:cs="Times New Roman"/>
          <w:color w:val="000000"/>
          <w:sz w:val="25"/>
          <w:szCs w:val="25"/>
        </w:rPr>
        <w:t xml:space="preserve"> </w:t>
      </w:r>
      <w:r w:rsidR="009502D8">
        <w:rPr>
          <w:rFonts w:ascii="Times New Roman" w:hAnsi="Times New Roman" w:cs="Times New Roman"/>
          <w:color w:val="000000"/>
          <w:sz w:val="25"/>
          <w:szCs w:val="25"/>
        </w:rPr>
        <w:t>ФИО</w:t>
      </w:r>
      <w:r w:rsidRPr="00472994" w:rsidR="00DA52AE">
        <w:rPr>
          <w:rFonts w:ascii="Times New Roman" w:hAnsi="Times New Roman" w:cs="Times New Roman"/>
          <w:color w:val="000000"/>
          <w:sz w:val="25"/>
          <w:szCs w:val="25"/>
        </w:rPr>
        <w:t xml:space="preserve"> </w:t>
      </w:r>
      <w:r w:rsidRPr="00472994" w:rsidR="002B2DF2">
        <w:rPr>
          <w:rFonts w:ascii="Times New Roman" w:hAnsi="Times New Roman" w:cs="Times New Roman"/>
          <w:sz w:val="25"/>
          <w:szCs w:val="25"/>
        </w:rPr>
        <w:t xml:space="preserve"> </w:t>
      </w:r>
      <w:r w:rsidRPr="00472994" w:rsidR="00F546D4">
        <w:rPr>
          <w:rFonts w:ascii="Times New Roman" w:hAnsi="Times New Roman" w:cs="Times New Roman"/>
          <w:sz w:val="25"/>
          <w:szCs w:val="25"/>
        </w:rPr>
        <w:t>в совершении административного правона</w:t>
      </w:r>
      <w:r w:rsidRPr="00472994" w:rsidR="005D256D">
        <w:rPr>
          <w:rFonts w:ascii="Times New Roman" w:hAnsi="Times New Roman" w:cs="Times New Roman"/>
          <w:sz w:val="25"/>
          <w:szCs w:val="25"/>
        </w:rPr>
        <w:t xml:space="preserve">рушения, </w:t>
      </w:r>
      <w:r w:rsidRPr="00472994" w:rsidR="005D256D">
        <w:rPr>
          <w:rFonts w:ascii="Times New Roman" w:hAnsi="Times New Roman" w:cs="Times New Roman"/>
          <w:sz w:val="25"/>
          <w:szCs w:val="25"/>
        </w:rPr>
        <w:t>предусмотренного ч. 1 с</w:t>
      </w:r>
      <w:r w:rsidRPr="00472994" w:rsidR="00F546D4">
        <w:rPr>
          <w:rFonts w:ascii="Times New Roman" w:hAnsi="Times New Roman" w:cs="Times New Roman"/>
          <w:sz w:val="25"/>
          <w:szCs w:val="25"/>
        </w:rPr>
        <w:t>т. 20.25 КоАП РФ, а именно: неуплата административного штрафа в срок, предусмотренный настоящим кодексом.</w:t>
      </w:r>
    </w:p>
    <w:p w:rsidR="00F546D4" w:rsidRPr="00472994" w:rsidP="00832FBF">
      <w:pPr>
        <w:spacing w:after="0" w:line="240" w:lineRule="auto"/>
        <w:contextualSpacing/>
        <w:jc w:val="both"/>
        <w:rPr>
          <w:rFonts w:ascii="Times New Roman" w:eastAsia="Calibri" w:hAnsi="Times New Roman" w:cs="Times New Roman"/>
          <w:color w:val="000000" w:themeColor="text1"/>
          <w:sz w:val="25"/>
          <w:szCs w:val="25"/>
        </w:rPr>
      </w:pPr>
      <w:r w:rsidRPr="00472994">
        <w:rPr>
          <w:rFonts w:ascii="Times New Roman" w:eastAsia="Calibri" w:hAnsi="Times New Roman" w:cs="Times New Roman"/>
          <w:color w:val="000000" w:themeColor="text1"/>
          <w:sz w:val="25"/>
          <w:szCs w:val="25"/>
        </w:rPr>
        <w:t xml:space="preserve">     </w:t>
      </w:r>
      <w:r w:rsidRPr="00472994" w:rsidR="00611E9C">
        <w:rPr>
          <w:rFonts w:ascii="Times New Roman" w:eastAsia="Calibri" w:hAnsi="Times New Roman" w:cs="Times New Roman"/>
          <w:color w:val="000000" w:themeColor="text1"/>
          <w:sz w:val="25"/>
          <w:szCs w:val="25"/>
        </w:rPr>
        <w:t xml:space="preserve"> </w:t>
      </w:r>
      <w:r w:rsidRPr="00472994" w:rsidR="00545CEE">
        <w:rPr>
          <w:rFonts w:ascii="Times New Roman" w:eastAsia="Calibri" w:hAnsi="Times New Roman" w:cs="Times New Roman"/>
          <w:color w:val="000000" w:themeColor="text1"/>
          <w:sz w:val="25"/>
          <w:szCs w:val="25"/>
        </w:rPr>
        <w:t>Обстоятельств, предусмотренных ст. 24.5 КоАП РФ, исключающих производство по делу, судом не установлено.</w:t>
      </w:r>
    </w:p>
    <w:p w:rsidR="0062551B" w:rsidRPr="00472994" w:rsidP="00832FBF">
      <w:pPr>
        <w:spacing w:after="0" w:line="240" w:lineRule="auto"/>
        <w:jc w:val="both"/>
        <w:rPr>
          <w:rFonts w:ascii="Times New Roman" w:eastAsia="Times New Roman" w:hAnsi="Times New Roman" w:cs="Times New Roman"/>
          <w:sz w:val="25"/>
          <w:szCs w:val="25"/>
        </w:rPr>
      </w:pPr>
      <w:r w:rsidRPr="00472994">
        <w:rPr>
          <w:rFonts w:ascii="Times New Roman" w:eastAsia="Times New Roman" w:hAnsi="Times New Roman" w:cs="Times New Roman"/>
          <w:sz w:val="25"/>
          <w:szCs w:val="25"/>
        </w:rPr>
        <w:t xml:space="preserve">      Каких-либо исключительных обстоятельств, с учетом которых могут быть применены положения ст. 2.9 КоАП РФ об освобождении от наказания в связи с малозначительностью правонарушения судом не установлено. </w:t>
      </w:r>
    </w:p>
    <w:p w:rsidR="00F546D4" w:rsidRPr="00472994" w:rsidP="00832FBF">
      <w:pPr>
        <w:spacing w:line="240" w:lineRule="auto"/>
        <w:contextualSpacing/>
        <w:jc w:val="both"/>
        <w:rPr>
          <w:rFonts w:ascii="Times New Roman" w:eastAsia="Calibri" w:hAnsi="Times New Roman" w:cs="Times New Roman"/>
          <w:sz w:val="25"/>
          <w:szCs w:val="25"/>
        </w:rPr>
      </w:pPr>
      <w:r w:rsidRPr="00472994">
        <w:rPr>
          <w:rFonts w:ascii="Times New Roman" w:eastAsia="Calibri" w:hAnsi="Times New Roman" w:cs="Times New Roman"/>
          <w:sz w:val="25"/>
          <w:szCs w:val="25"/>
        </w:rPr>
        <w:t xml:space="preserve">     </w:t>
      </w:r>
      <w:r w:rsidRPr="00472994" w:rsidR="00991D73">
        <w:rPr>
          <w:rFonts w:ascii="Times New Roman" w:eastAsia="Calibri" w:hAnsi="Times New Roman" w:cs="Times New Roman"/>
          <w:sz w:val="25"/>
          <w:szCs w:val="25"/>
        </w:rPr>
        <w:t xml:space="preserve"> </w:t>
      </w:r>
      <w:r w:rsidRPr="00472994" w:rsidR="00545CEE">
        <w:rPr>
          <w:rFonts w:ascii="Times New Roman" w:eastAsia="Calibri" w:hAnsi="Times New Roman" w:cs="Times New Roman"/>
          <w:sz w:val="25"/>
          <w:szCs w:val="25"/>
        </w:rPr>
        <w:t xml:space="preserve">Установленный ст. 4.5 КоАП РФ срок давности привлечения к административной ответственности не истек. </w:t>
      </w:r>
    </w:p>
    <w:p w:rsidR="00404419" w:rsidRPr="00472994" w:rsidP="00EB5331">
      <w:pPr>
        <w:spacing w:after="0" w:line="240" w:lineRule="auto"/>
        <w:ind w:firstLine="708"/>
        <w:contextualSpacing/>
        <w:jc w:val="both"/>
        <w:rPr>
          <w:rFonts w:ascii="Times New Roman" w:eastAsia="Calibri" w:hAnsi="Times New Roman" w:cs="Times New Roman"/>
          <w:sz w:val="25"/>
          <w:szCs w:val="25"/>
        </w:rPr>
      </w:pPr>
      <w:r w:rsidRPr="00472994">
        <w:rPr>
          <w:rFonts w:ascii="Times New Roman" w:eastAsia="Calibri" w:hAnsi="Times New Roman" w:cs="Times New Roman"/>
          <w:sz w:val="25"/>
          <w:szCs w:val="25"/>
        </w:rPr>
        <w:t xml:space="preserve">Обстоятельством, смягчающим административную ответственность, мировой судья признает признание вины, раскаяние в содеянном. </w:t>
      </w:r>
    </w:p>
    <w:p w:rsidR="00F546D4" w:rsidRPr="00472994" w:rsidP="00EB5331">
      <w:pPr>
        <w:spacing w:after="0" w:line="240" w:lineRule="auto"/>
        <w:contextualSpacing/>
        <w:jc w:val="both"/>
        <w:rPr>
          <w:rFonts w:ascii="Times New Roman" w:eastAsia="Calibri" w:hAnsi="Times New Roman" w:cs="Times New Roman"/>
          <w:sz w:val="25"/>
          <w:szCs w:val="25"/>
        </w:rPr>
      </w:pPr>
      <w:r w:rsidRPr="00472994">
        <w:rPr>
          <w:rFonts w:ascii="Times New Roman" w:eastAsia="Calibri" w:hAnsi="Times New Roman" w:cs="Times New Roman"/>
          <w:sz w:val="25"/>
          <w:szCs w:val="25"/>
        </w:rPr>
        <w:t xml:space="preserve">       Обстоятельств, </w:t>
      </w:r>
      <w:r w:rsidRPr="00472994" w:rsidR="00842BBE">
        <w:rPr>
          <w:rFonts w:ascii="Times New Roman" w:eastAsia="Calibri" w:hAnsi="Times New Roman" w:cs="Times New Roman"/>
          <w:sz w:val="25"/>
          <w:szCs w:val="25"/>
        </w:rPr>
        <w:t>отягчающих</w:t>
      </w:r>
      <w:r w:rsidRPr="00472994" w:rsidR="00387E1E">
        <w:rPr>
          <w:rFonts w:ascii="Times New Roman" w:eastAsia="Calibri" w:hAnsi="Times New Roman" w:cs="Times New Roman"/>
          <w:sz w:val="25"/>
          <w:szCs w:val="25"/>
        </w:rPr>
        <w:t xml:space="preserve"> о</w:t>
      </w:r>
      <w:r w:rsidRPr="00472994" w:rsidR="008E128C">
        <w:rPr>
          <w:rFonts w:ascii="Times New Roman" w:eastAsia="Calibri" w:hAnsi="Times New Roman" w:cs="Times New Roman"/>
          <w:sz w:val="25"/>
          <w:szCs w:val="25"/>
        </w:rPr>
        <w:t>т</w:t>
      </w:r>
      <w:r w:rsidRPr="00472994" w:rsidR="00360E51">
        <w:rPr>
          <w:rFonts w:ascii="Times New Roman" w:eastAsia="Calibri" w:hAnsi="Times New Roman" w:cs="Times New Roman"/>
          <w:sz w:val="25"/>
          <w:szCs w:val="25"/>
        </w:rPr>
        <w:t>ветственность</w:t>
      </w:r>
      <w:r w:rsidRPr="00472994" w:rsidR="00842BBE">
        <w:rPr>
          <w:rFonts w:ascii="Times New Roman" w:eastAsia="Calibri" w:hAnsi="Times New Roman" w:cs="Times New Roman"/>
          <w:sz w:val="25"/>
          <w:szCs w:val="25"/>
        </w:rPr>
        <w:t xml:space="preserve">, </w:t>
      </w:r>
      <w:r w:rsidRPr="00472994" w:rsidR="009C55C9">
        <w:rPr>
          <w:rFonts w:ascii="Times New Roman" w:eastAsia="Calibri" w:hAnsi="Times New Roman" w:cs="Times New Roman"/>
          <w:sz w:val="25"/>
          <w:szCs w:val="25"/>
        </w:rPr>
        <w:t xml:space="preserve">мировым судьей </w:t>
      </w:r>
      <w:r w:rsidRPr="00472994" w:rsidR="000C492B">
        <w:rPr>
          <w:rFonts w:ascii="Times New Roman" w:eastAsia="Calibri" w:hAnsi="Times New Roman" w:cs="Times New Roman"/>
          <w:sz w:val="25"/>
          <w:szCs w:val="25"/>
        </w:rPr>
        <w:t>не установлено.</w:t>
      </w:r>
      <w:r w:rsidRPr="00472994" w:rsidR="00545CEE">
        <w:rPr>
          <w:rFonts w:ascii="Times New Roman" w:eastAsia="Calibri" w:hAnsi="Times New Roman" w:cs="Times New Roman"/>
          <w:sz w:val="25"/>
          <w:szCs w:val="25"/>
        </w:rPr>
        <w:t xml:space="preserve"> </w:t>
      </w:r>
    </w:p>
    <w:p w:rsidR="00EB5331" w:rsidRPr="00EB5331" w:rsidP="00EB5331">
      <w:pPr>
        <w:pStyle w:val="NormalWeb"/>
        <w:shd w:val="clear" w:color="auto" w:fill="FFFFFF"/>
        <w:spacing w:before="0" w:beforeAutospacing="0" w:after="0" w:afterAutospacing="0"/>
        <w:contextualSpacing/>
        <w:jc w:val="both"/>
        <w:rPr>
          <w:sz w:val="25"/>
          <w:szCs w:val="25"/>
        </w:rPr>
      </w:pPr>
      <w:r w:rsidRPr="00EB5331">
        <w:rPr>
          <w:sz w:val="25"/>
          <w:szCs w:val="25"/>
        </w:rPr>
        <w:t xml:space="preserve">       </w:t>
      </w:r>
      <w:r w:rsidRPr="00EB5331">
        <w:rPr>
          <w:sz w:val="25"/>
          <w:szCs w:val="25"/>
        </w:rPr>
        <w:t xml:space="preserve">С учетом фактических обстоятельств по делу и данных о личности виновного, суд приходит к выводу о необходимости назначения </w:t>
      </w:r>
      <w:r w:rsidR="009502D8">
        <w:rPr>
          <w:sz w:val="25"/>
          <w:szCs w:val="25"/>
        </w:rPr>
        <w:t xml:space="preserve">ФИО </w:t>
      </w:r>
      <w:r w:rsidRPr="00EB5331">
        <w:rPr>
          <w:sz w:val="25"/>
          <w:szCs w:val="25"/>
        </w:rPr>
        <w:t xml:space="preserve">наказания в виде обязательных работ, а не иного более мягкого наказания предусмотренного санкцией ст. </w:t>
      </w:r>
      <w:r>
        <w:rPr>
          <w:sz w:val="25"/>
          <w:szCs w:val="25"/>
        </w:rPr>
        <w:t>ч. 1 ст. 20.25</w:t>
      </w:r>
      <w:r w:rsidRPr="00EB5331">
        <w:rPr>
          <w:sz w:val="25"/>
          <w:szCs w:val="25"/>
        </w:rPr>
        <w:t xml:space="preserve"> КоАП РФ, что в полной мере будет отвечать целям административного наказания в соответствии со статьей </w:t>
      </w:r>
      <w:hyperlink r:id="rId5" w:anchor="12/3.1" w:history="1">
        <w:r w:rsidRPr="00EB5331">
          <w:rPr>
            <w:rStyle w:val="Hyperlink"/>
            <w:sz w:val="25"/>
            <w:szCs w:val="25"/>
            <w:u w:val="none"/>
          </w:rPr>
          <w:t>3.1 КоАП РФ</w:t>
        </w:r>
      </w:hyperlink>
      <w:r w:rsidRPr="00EB5331">
        <w:rPr>
          <w:sz w:val="25"/>
          <w:szCs w:val="25"/>
        </w:rPr>
        <w:t>, согласно которой административное наказание является</w:t>
      </w:r>
      <w:r w:rsidRPr="00EB5331">
        <w:rPr>
          <w:sz w:val="25"/>
          <w:szCs w:val="25"/>
        </w:rPr>
        <w:t xml:space="preserve">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EB5331" w:rsidRPr="00472994" w:rsidP="00832FBF">
      <w:pPr>
        <w:spacing w:line="240" w:lineRule="auto"/>
        <w:contextualSpacing/>
        <w:jc w:val="both"/>
        <w:rPr>
          <w:rFonts w:ascii="Times New Roman" w:eastAsia="Calibri" w:hAnsi="Times New Roman" w:cs="Times New Roman"/>
          <w:sz w:val="25"/>
          <w:szCs w:val="25"/>
          <w:highlight w:val="yellow"/>
        </w:rPr>
      </w:pPr>
      <w:r>
        <w:rPr>
          <w:rFonts w:ascii="Times New Roman" w:eastAsia="Calibri" w:hAnsi="Times New Roman" w:cs="Times New Roman"/>
          <w:sz w:val="25"/>
          <w:szCs w:val="25"/>
        </w:rPr>
        <w:tab/>
        <w:t xml:space="preserve">Обстоятельств, препятствующих назначению данного вида наказания мировым судьей не установлено.  </w:t>
      </w:r>
    </w:p>
    <w:p w:rsidR="00F546D4" w:rsidRPr="00472994" w:rsidP="00F546D4">
      <w:pPr>
        <w:spacing w:line="240" w:lineRule="auto"/>
        <w:contextualSpacing/>
        <w:jc w:val="both"/>
        <w:rPr>
          <w:rFonts w:ascii="Times New Roman" w:hAnsi="Times New Roman" w:cs="Times New Roman"/>
          <w:sz w:val="25"/>
          <w:szCs w:val="25"/>
        </w:rPr>
      </w:pPr>
      <w:r w:rsidRPr="00472994">
        <w:rPr>
          <w:rFonts w:ascii="Times New Roman" w:hAnsi="Times New Roman" w:cs="Times New Roman"/>
          <w:sz w:val="25"/>
          <w:szCs w:val="25"/>
        </w:rPr>
        <w:t xml:space="preserve">     </w:t>
      </w:r>
      <w:r w:rsidRPr="00472994" w:rsidR="00545CEE">
        <w:rPr>
          <w:rFonts w:ascii="Times New Roman" w:hAnsi="Times New Roman" w:cs="Times New Roman"/>
          <w:sz w:val="25"/>
          <w:szCs w:val="25"/>
        </w:rPr>
        <w:t xml:space="preserve">   Руководствуясь ст.ст. 4.1, 29.9, 29.10, 30.3 </w:t>
      </w:r>
      <w:r w:rsidRPr="00472994" w:rsidR="00944896">
        <w:rPr>
          <w:rFonts w:ascii="Times New Roman" w:hAnsi="Times New Roman" w:cs="Times New Roman"/>
          <w:sz w:val="25"/>
          <w:szCs w:val="25"/>
        </w:rPr>
        <w:t>КоАП РФ</w:t>
      </w:r>
      <w:r w:rsidRPr="00472994" w:rsidR="00545CEE">
        <w:rPr>
          <w:rFonts w:ascii="Times New Roman" w:hAnsi="Times New Roman" w:cs="Times New Roman"/>
          <w:sz w:val="25"/>
          <w:szCs w:val="25"/>
        </w:rPr>
        <w:t>, мировой судья</w:t>
      </w:r>
    </w:p>
    <w:p w:rsidR="00611E9C" w:rsidRPr="00472994" w:rsidP="00F546D4">
      <w:pPr>
        <w:spacing w:line="240" w:lineRule="auto"/>
        <w:contextualSpacing/>
        <w:jc w:val="both"/>
        <w:rPr>
          <w:rFonts w:ascii="Times New Roman" w:hAnsi="Times New Roman" w:cs="Times New Roman"/>
          <w:sz w:val="25"/>
          <w:szCs w:val="25"/>
        </w:rPr>
      </w:pPr>
      <w:r w:rsidRPr="00472994">
        <w:rPr>
          <w:rFonts w:ascii="Times New Roman" w:hAnsi="Times New Roman" w:cs="Times New Roman"/>
          <w:sz w:val="25"/>
          <w:szCs w:val="25"/>
        </w:rPr>
        <w:t xml:space="preserve">                                                   </w:t>
      </w:r>
      <w:r w:rsidRPr="00472994" w:rsidR="00573D6E">
        <w:rPr>
          <w:rFonts w:ascii="Times New Roman" w:hAnsi="Times New Roman" w:cs="Times New Roman"/>
          <w:sz w:val="25"/>
          <w:szCs w:val="25"/>
        </w:rPr>
        <w:t xml:space="preserve">     </w:t>
      </w:r>
      <w:r w:rsidRPr="00472994" w:rsidR="009566B5">
        <w:rPr>
          <w:rFonts w:ascii="Times New Roman" w:hAnsi="Times New Roman" w:cs="Times New Roman"/>
          <w:sz w:val="25"/>
          <w:szCs w:val="25"/>
        </w:rPr>
        <w:t xml:space="preserve">      </w:t>
      </w:r>
      <w:r w:rsidRPr="00472994">
        <w:rPr>
          <w:rFonts w:ascii="Times New Roman" w:hAnsi="Times New Roman" w:cs="Times New Roman"/>
          <w:sz w:val="25"/>
          <w:szCs w:val="25"/>
        </w:rPr>
        <w:t xml:space="preserve"> </w:t>
      </w:r>
      <w:r w:rsidRPr="00472994" w:rsidR="00C24FD0">
        <w:rPr>
          <w:rFonts w:ascii="Times New Roman" w:hAnsi="Times New Roman" w:cs="Times New Roman"/>
          <w:sz w:val="25"/>
          <w:szCs w:val="25"/>
        </w:rPr>
        <w:t xml:space="preserve">       </w:t>
      </w:r>
    </w:p>
    <w:p w:rsidR="00F546D4" w:rsidRPr="00472994" w:rsidP="00F546D4">
      <w:pPr>
        <w:spacing w:line="240" w:lineRule="auto"/>
        <w:contextualSpacing/>
        <w:jc w:val="both"/>
        <w:rPr>
          <w:rFonts w:ascii="Times New Roman" w:hAnsi="Times New Roman" w:cs="Times New Roman"/>
          <w:sz w:val="25"/>
          <w:szCs w:val="25"/>
        </w:rPr>
      </w:pPr>
      <w:r w:rsidRPr="00472994">
        <w:rPr>
          <w:rFonts w:ascii="Times New Roman" w:hAnsi="Times New Roman" w:cs="Times New Roman"/>
          <w:sz w:val="25"/>
          <w:szCs w:val="25"/>
        </w:rPr>
        <w:t xml:space="preserve">                            </w:t>
      </w:r>
      <w:r w:rsidRPr="00472994" w:rsidR="0036166B">
        <w:rPr>
          <w:rFonts w:ascii="Times New Roman" w:hAnsi="Times New Roman" w:cs="Times New Roman"/>
          <w:sz w:val="25"/>
          <w:szCs w:val="25"/>
        </w:rPr>
        <w:t xml:space="preserve">                  </w:t>
      </w:r>
      <w:r w:rsidRPr="00472994" w:rsidR="00944896">
        <w:rPr>
          <w:rFonts w:ascii="Times New Roman" w:hAnsi="Times New Roman" w:cs="Times New Roman"/>
          <w:sz w:val="25"/>
          <w:szCs w:val="25"/>
        </w:rPr>
        <w:t xml:space="preserve"> </w:t>
      </w:r>
      <w:r w:rsidRPr="00472994" w:rsidR="00417FDD">
        <w:rPr>
          <w:rFonts w:ascii="Times New Roman" w:hAnsi="Times New Roman" w:cs="Times New Roman"/>
          <w:sz w:val="25"/>
          <w:szCs w:val="25"/>
        </w:rPr>
        <w:t xml:space="preserve"> </w:t>
      </w:r>
      <w:r w:rsidRPr="00472994" w:rsidR="00F56FF5">
        <w:rPr>
          <w:rFonts w:ascii="Times New Roman" w:hAnsi="Times New Roman" w:cs="Times New Roman"/>
          <w:sz w:val="25"/>
          <w:szCs w:val="25"/>
        </w:rPr>
        <w:t xml:space="preserve"> </w:t>
      </w:r>
      <w:r w:rsidRPr="00472994" w:rsidR="00613712">
        <w:rPr>
          <w:rFonts w:ascii="Times New Roman" w:hAnsi="Times New Roman" w:cs="Times New Roman"/>
          <w:sz w:val="25"/>
          <w:szCs w:val="25"/>
        </w:rPr>
        <w:t xml:space="preserve">  </w:t>
      </w:r>
      <w:r w:rsidRPr="00472994" w:rsidR="00573D6E">
        <w:rPr>
          <w:rFonts w:ascii="Times New Roman" w:hAnsi="Times New Roman" w:cs="Times New Roman"/>
          <w:sz w:val="25"/>
          <w:szCs w:val="25"/>
        </w:rPr>
        <w:t xml:space="preserve"> </w:t>
      </w:r>
      <w:r w:rsidRPr="00472994" w:rsidR="008075A8">
        <w:rPr>
          <w:rFonts w:ascii="Times New Roman" w:hAnsi="Times New Roman" w:cs="Times New Roman"/>
          <w:sz w:val="25"/>
          <w:szCs w:val="25"/>
        </w:rPr>
        <w:t xml:space="preserve">   </w:t>
      </w:r>
      <w:r w:rsidRPr="00472994" w:rsidR="00977F7E">
        <w:rPr>
          <w:rFonts w:ascii="Times New Roman" w:hAnsi="Times New Roman" w:cs="Times New Roman"/>
          <w:sz w:val="25"/>
          <w:szCs w:val="25"/>
        </w:rPr>
        <w:t xml:space="preserve">          </w:t>
      </w:r>
      <w:r w:rsidRPr="00472994" w:rsidR="008075A8">
        <w:rPr>
          <w:rFonts w:ascii="Times New Roman" w:hAnsi="Times New Roman" w:cs="Times New Roman"/>
          <w:sz w:val="25"/>
          <w:szCs w:val="25"/>
        </w:rPr>
        <w:t xml:space="preserve"> </w:t>
      </w:r>
      <w:r w:rsidRPr="00472994" w:rsidR="00545CEE">
        <w:rPr>
          <w:rFonts w:ascii="Times New Roman" w:hAnsi="Times New Roman" w:cs="Times New Roman"/>
          <w:sz w:val="25"/>
          <w:szCs w:val="25"/>
        </w:rPr>
        <w:t xml:space="preserve"> ПОСТАНОВИЛ:</w:t>
      </w:r>
    </w:p>
    <w:p w:rsidR="00404419" w:rsidRPr="00472994" w:rsidP="00404419">
      <w:pPr>
        <w:spacing w:after="0" w:line="240" w:lineRule="auto"/>
        <w:ind w:firstLine="708"/>
        <w:jc w:val="both"/>
        <w:rPr>
          <w:rFonts w:ascii="Times New Roman" w:eastAsia="Calibri" w:hAnsi="Times New Roman" w:cs="Times New Roman"/>
          <w:sz w:val="25"/>
          <w:szCs w:val="25"/>
        </w:rPr>
      </w:pPr>
      <w:r>
        <w:rPr>
          <w:rFonts w:eastAsiaTheme="minorHAnsi"/>
          <w:sz w:val="25"/>
          <w:szCs w:val="25"/>
          <w:lang w:eastAsia="en-US"/>
        </w:rPr>
        <w:t xml:space="preserve">ФИО </w:t>
      </w:r>
      <w:r w:rsidRPr="00472994" w:rsidR="00513F27">
        <w:rPr>
          <w:rFonts w:ascii="Times New Roman" w:eastAsia="Calibri" w:hAnsi="Times New Roman" w:cs="Times New Roman"/>
          <w:bCs/>
          <w:sz w:val="25"/>
          <w:szCs w:val="25"/>
        </w:rPr>
        <w:t xml:space="preserve"> </w:t>
      </w:r>
      <w:r w:rsidRPr="00472994" w:rsidR="00513F27">
        <w:rPr>
          <w:rFonts w:ascii="Times New Roman" w:eastAsia="Calibri" w:hAnsi="Times New Roman" w:cs="Times New Roman"/>
          <w:sz w:val="25"/>
          <w:szCs w:val="25"/>
        </w:rPr>
        <w:t xml:space="preserve">признать </w:t>
      </w:r>
      <w:r w:rsidR="00EB5331">
        <w:rPr>
          <w:rFonts w:ascii="Times New Roman" w:eastAsia="Calibri" w:hAnsi="Times New Roman" w:cs="Times New Roman"/>
          <w:sz w:val="25"/>
          <w:szCs w:val="25"/>
        </w:rPr>
        <w:t>виновным</w:t>
      </w:r>
      <w:r w:rsidRPr="00472994" w:rsidR="00513F27">
        <w:rPr>
          <w:rFonts w:ascii="Times New Roman" w:eastAsia="Calibri" w:hAnsi="Times New Roman" w:cs="Times New Roman"/>
          <w:sz w:val="25"/>
          <w:szCs w:val="25"/>
        </w:rPr>
        <w:t xml:space="preserve"> в совершении административного правонарушения, предусмотренного ч. 1 ст. 20.25 Кодекса РФ об административных правонарушениях, и назначить </w:t>
      </w:r>
      <w:r w:rsidRPr="00472994" w:rsidR="00DA52AE">
        <w:rPr>
          <w:rFonts w:ascii="Times New Roman" w:eastAsia="Calibri" w:hAnsi="Times New Roman" w:cs="Times New Roman"/>
          <w:sz w:val="25"/>
          <w:szCs w:val="25"/>
        </w:rPr>
        <w:t>ему</w:t>
      </w:r>
      <w:r w:rsidRPr="00472994" w:rsidR="00513F27">
        <w:rPr>
          <w:rFonts w:ascii="Times New Roman" w:eastAsia="Calibri" w:hAnsi="Times New Roman" w:cs="Times New Roman"/>
          <w:sz w:val="25"/>
          <w:szCs w:val="25"/>
        </w:rPr>
        <w:t xml:space="preserve"> наказание </w:t>
      </w:r>
      <w:r w:rsidRPr="00472994" w:rsidR="00513F27">
        <w:rPr>
          <w:rFonts w:ascii="Times New Roman" w:hAnsi="Times New Roman" w:cs="Times New Roman"/>
          <w:sz w:val="25"/>
          <w:szCs w:val="25"/>
        </w:rPr>
        <w:t>в виде</w:t>
      </w:r>
      <w:r w:rsidRPr="00472994" w:rsidR="00513F27">
        <w:rPr>
          <w:rFonts w:ascii="Times New Roman" w:eastAsia="Calibri" w:hAnsi="Times New Roman" w:cs="Times New Roman"/>
          <w:sz w:val="25"/>
          <w:szCs w:val="25"/>
        </w:rPr>
        <w:t xml:space="preserve"> обязательных работ на срок 20 (двадцать) часов. </w:t>
      </w:r>
    </w:p>
    <w:p w:rsidR="00404419" w:rsidRPr="00472994" w:rsidP="00404419">
      <w:pPr>
        <w:spacing w:after="0" w:line="240" w:lineRule="auto"/>
        <w:jc w:val="both"/>
        <w:rPr>
          <w:rFonts w:ascii="Times New Roman" w:eastAsia="Calibri" w:hAnsi="Times New Roman" w:cs="Times New Roman"/>
          <w:sz w:val="25"/>
          <w:szCs w:val="25"/>
        </w:rPr>
      </w:pPr>
      <w:r w:rsidRPr="00472994">
        <w:rPr>
          <w:rFonts w:ascii="Times New Roman" w:eastAsia="Calibri" w:hAnsi="Times New Roman" w:cs="Times New Roman"/>
          <w:sz w:val="25"/>
          <w:szCs w:val="25"/>
        </w:rPr>
        <w:t xml:space="preserve">         Исполнение постановления возложить на Отделение судебных приставов  по городу Красноперекопску и Красноперекопскому району ГУФССП  России по Республике Крым и г. Севастополю.</w:t>
      </w:r>
    </w:p>
    <w:p w:rsidR="00404419" w:rsidRPr="00472994" w:rsidP="00404419">
      <w:pPr>
        <w:spacing w:after="0" w:line="240" w:lineRule="auto"/>
        <w:ind w:firstLine="708"/>
        <w:jc w:val="both"/>
        <w:rPr>
          <w:rFonts w:ascii="Times New Roman" w:eastAsia="Calibri" w:hAnsi="Times New Roman" w:cs="Times New Roman"/>
          <w:sz w:val="25"/>
          <w:szCs w:val="25"/>
        </w:rPr>
      </w:pPr>
      <w:r w:rsidRPr="00472994">
        <w:rPr>
          <w:rFonts w:ascii="Times New Roman" w:eastAsia="Calibri" w:hAnsi="Times New Roman" w:cs="Times New Roman"/>
          <w:sz w:val="25"/>
          <w:szCs w:val="25"/>
        </w:rPr>
        <w:t xml:space="preserve">Разъяснить </w:t>
      </w:r>
      <w:r w:rsidR="009502D8">
        <w:rPr>
          <w:rFonts w:ascii="Times New Roman" w:eastAsia="Calibri" w:hAnsi="Times New Roman" w:cs="Times New Roman"/>
          <w:sz w:val="25"/>
          <w:szCs w:val="25"/>
        </w:rPr>
        <w:t>ФИО</w:t>
      </w:r>
      <w:r w:rsidR="00447B93">
        <w:rPr>
          <w:rFonts w:ascii="Times New Roman" w:eastAsia="Calibri" w:hAnsi="Times New Roman" w:cs="Times New Roman"/>
          <w:sz w:val="25"/>
          <w:szCs w:val="25"/>
        </w:rPr>
        <w:t>,</w:t>
      </w:r>
      <w:r w:rsidRPr="00472994">
        <w:rPr>
          <w:rFonts w:ascii="Times New Roman" w:eastAsia="Calibri" w:hAnsi="Times New Roman" w:cs="Times New Roman"/>
          <w:sz w:val="25"/>
          <w:szCs w:val="25"/>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404419" w:rsidRPr="00472994" w:rsidP="00404419">
      <w:pPr>
        <w:spacing w:after="0" w:line="240" w:lineRule="auto"/>
        <w:jc w:val="both"/>
        <w:rPr>
          <w:rFonts w:ascii="Times New Roman" w:eastAsia="Calibri" w:hAnsi="Times New Roman" w:cs="Times New Roman"/>
          <w:sz w:val="25"/>
          <w:szCs w:val="25"/>
        </w:rPr>
      </w:pPr>
      <w:r w:rsidRPr="00472994">
        <w:rPr>
          <w:rFonts w:ascii="Times New Roman" w:eastAsia="Calibri" w:hAnsi="Times New Roman" w:cs="Times New Roman"/>
          <w:sz w:val="25"/>
          <w:szCs w:val="25"/>
        </w:rPr>
        <w:t xml:space="preserve">      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404419" w:rsidRPr="00472994" w:rsidP="00404419">
      <w:pPr>
        <w:spacing w:after="0" w:line="240" w:lineRule="auto"/>
        <w:jc w:val="both"/>
        <w:rPr>
          <w:rFonts w:ascii="Times New Roman" w:eastAsia="Calibri" w:hAnsi="Times New Roman" w:cs="Times New Roman"/>
          <w:sz w:val="25"/>
          <w:szCs w:val="25"/>
        </w:rPr>
      </w:pPr>
      <w:r w:rsidRPr="00472994">
        <w:rPr>
          <w:rFonts w:ascii="Times New Roman" w:eastAsia="Calibri" w:hAnsi="Times New Roman" w:cs="Times New Roman"/>
          <w:sz w:val="25"/>
          <w:szCs w:val="25"/>
        </w:rPr>
        <w:t xml:space="preserve">      Постановление может быть обжаловано в Красноперекопский районный суд Республики Крым в течение 10 </w:t>
      </w:r>
      <w:r w:rsidRPr="00472994" w:rsidR="00DA52AE">
        <w:rPr>
          <w:rFonts w:ascii="Times New Roman" w:eastAsia="Calibri" w:hAnsi="Times New Roman" w:cs="Times New Roman"/>
          <w:sz w:val="25"/>
          <w:szCs w:val="25"/>
        </w:rPr>
        <w:t>дней</w:t>
      </w:r>
      <w:r w:rsidRPr="00472994">
        <w:rPr>
          <w:rFonts w:ascii="Times New Roman" w:eastAsia="Calibri" w:hAnsi="Times New Roman" w:cs="Times New Roman"/>
          <w:sz w:val="25"/>
          <w:szCs w:val="25"/>
        </w:rPr>
        <w:t xml:space="preserve"> со дня </w:t>
      </w:r>
      <w:r w:rsidRPr="00472994">
        <w:rPr>
          <w:rFonts w:ascii="Times New Roman" w:eastAsia="Times New Roman" w:hAnsi="Times New Roman" w:cs="Times New Roman"/>
          <w:sz w:val="25"/>
          <w:szCs w:val="25"/>
        </w:rPr>
        <w:t>вручения или получения копии постановления через мирового судью или непосредственно в суд, уполномоченный рассматривать жалобу</w:t>
      </w:r>
      <w:r w:rsidRPr="00472994">
        <w:rPr>
          <w:rFonts w:ascii="Times New Roman" w:eastAsia="Calibri" w:hAnsi="Times New Roman" w:cs="Times New Roman"/>
          <w:sz w:val="25"/>
          <w:szCs w:val="25"/>
        </w:rPr>
        <w:t xml:space="preserve">. </w:t>
      </w:r>
    </w:p>
    <w:p w:rsidR="00404419" w:rsidRPr="00472994" w:rsidP="00404419">
      <w:pPr>
        <w:tabs>
          <w:tab w:val="left" w:pos="8127"/>
        </w:tabs>
        <w:spacing w:after="0" w:line="240" w:lineRule="auto"/>
        <w:ind w:firstLine="708"/>
        <w:jc w:val="both"/>
        <w:rPr>
          <w:rFonts w:ascii="Times New Roman" w:eastAsia="Calibri" w:hAnsi="Times New Roman" w:cs="Times New Roman"/>
          <w:sz w:val="25"/>
          <w:szCs w:val="25"/>
        </w:rPr>
      </w:pPr>
      <w:r w:rsidRPr="00472994">
        <w:rPr>
          <w:rFonts w:ascii="Times New Roman" w:eastAsia="Calibri" w:hAnsi="Times New Roman" w:cs="Times New Roman"/>
          <w:sz w:val="25"/>
          <w:szCs w:val="25"/>
        </w:rPr>
        <w:tab/>
      </w:r>
    </w:p>
    <w:p w:rsidR="00404419" w:rsidRPr="00472994" w:rsidP="00404419">
      <w:pPr>
        <w:spacing w:after="0" w:line="240" w:lineRule="auto"/>
        <w:jc w:val="both"/>
        <w:rPr>
          <w:rFonts w:ascii="Times New Roman" w:hAnsi="Times New Roman" w:cs="Times New Roman"/>
          <w:sz w:val="25"/>
          <w:szCs w:val="25"/>
        </w:rPr>
      </w:pPr>
      <w:r w:rsidRPr="00472994">
        <w:rPr>
          <w:rFonts w:ascii="Times New Roman" w:eastAsia="Calibri" w:hAnsi="Times New Roman" w:cs="Times New Roman"/>
          <w:sz w:val="25"/>
          <w:szCs w:val="25"/>
        </w:rPr>
        <w:t xml:space="preserve">       Мировой судья</w:t>
      </w:r>
      <w:r w:rsidRPr="00472994">
        <w:rPr>
          <w:rFonts w:ascii="Times New Roman" w:eastAsia="Calibri" w:hAnsi="Times New Roman" w:cs="Times New Roman"/>
          <w:sz w:val="25"/>
          <w:szCs w:val="25"/>
        </w:rPr>
        <w:tab/>
      </w:r>
      <w:r w:rsidRPr="00472994">
        <w:rPr>
          <w:rFonts w:ascii="Times New Roman" w:eastAsia="Calibri" w:hAnsi="Times New Roman" w:cs="Times New Roman"/>
          <w:sz w:val="25"/>
          <w:szCs w:val="25"/>
        </w:rPr>
        <w:tab/>
      </w:r>
      <w:r w:rsidRPr="00472994">
        <w:rPr>
          <w:rFonts w:ascii="Times New Roman" w:eastAsia="Calibri" w:hAnsi="Times New Roman" w:cs="Times New Roman"/>
          <w:sz w:val="25"/>
          <w:szCs w:val="25"/>
        </w:rPr>
        <w:tab/>
      </w:r>
      <w:r w:rsidRPr="00472994">
        <w:rPr>
          <w:rFonts w:ascii="Times New Roman" w:eastAsia="Calibri" w:hAnsi="Times New Roman" w:cs="Times New Roman"/>
          <w:sz w:val="25"/>
          <w:szCs w:val="25"/>
        </w:rPr>
        <w:tab/>
      </w:r>
      <w:r w:rsidRPr="00472994">
        <w:rPr>
          <w:rFonts w:ascii="Times New Roman" w:eastAsia="Calibri" w:hAnsi="Times New Roman" w:cs="Times New Roman"/>
          <w:sz w:val="25"/>
          <w:szCs w:val="25"/>
        </w:rPr>
        <w:tab/>
      </w:r>
      <w:r w:rsidRPr="00472994">
        <w:rPr>
          <w:rFonts w:ascii="Times New Roman" w:eastAsia="Calibri" w:hAnsi="Times New Roman" w:cs="Times New Roman"/>
          <w:sz w:val="25"/>
          <w:szCs w:val="25"/>
        </w:rPr>
        <w:tab/>
      </w:r>
      <w:r w:rsidRPr="00472994">
        <w:rPr>
          <w:rFonts w:ascii="Times New Roman" w:eastAsia="Calibri" w:hAnsi="Times New Roman" w:cs="Times New Roman"/>
          <w:sz w:val="25"/>
          <w:szCs w:val="25"/>
        </w:rPr>
        <w:tab/>
        <w:t>А.С. Захарова</w:t>
      </w:r>
    </w:p>
    <w:p w:rsidR="008075A8" w:rsidRPr="00472994" w:rsidP="00472994">
      <w:pPr>
        <w:pStyle w:val="NormalWeb"/>
        <w:spacing w:before="0" w:beforeAutospacing="0" w:after="0" w:afterAutospacing="0"/>
        <w:contextualSpacing/>
        <w:jc w:val="both"/>
        <w:rPr>
          <w:sz w:val="25"/>
          <w:szCs w:val="25"/>
        </w:rPr>
      </w:pPr>
      <w:r w:rsidRPr="00472994">
        <w:rPr>
          <w:sz w:val="25"/>
          <w:szCs w:val="25"/>
        </w:rPr>
        <w:t xml:space="preserve"> </w:t>
      </w:r>
    </w:p>
    <w:sectPr w:rsidSect="00DB3E14">
      <w:head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Header"/>
          <w:jc w:val="center"/>
        </w:pPr>
        <w:r>
          <w:fldChar w:fldCharType="begin"/>
        </w:r>
        <w:r>
          <w:instrText>PAGE   \* MERGEFORMAT</w:instrText>
        </w:r>
        <w:r>
          <w:fldChar w:fldCharType="separate"/>
        </w:r>
        <w:r w:rsidR="009502D8">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63F"/>
    <w:rsid w:val="00003B17"/>
    <w:rsid w:val="00004FE6"/>
    <w:rsid w:val="00010A72"/>
    <w:rsid w:val="000176BB"/>
    <w:rsid w:val="000236AD"/>
    <w:rsid w:val="000240C8"/>
    <w:rsid w:val="000244BC"/>
    <w:rsid w:val="00026C9F"/>
    <w:rsid w:val="00030ABE"/>
    <w:rsid w:val="00032246"/>
    <w:rsid w:val="00036366"/>
    <w:rsid w:val="00041032"/>
    <w:rsid w:val="00045042"/>
    <w:rsid w:val="00045074"/>
    <w:rsid w:val="00046FD6"/>
    <w:rsid w:val="0004708B"/>
    <w:rsid w:val="000478DD"/>
    <w:rsid w:val="00051E03"/>
    <w:rsid w:val="00054FAE"/>
    <w:rsid w:val="00057282"/>
    <w:rsid w:val="000644B0"/>
    <w:rsid w:val="00066B88"/>
    <w:rsid w:val="00067BAB"/>
    <w:rsid w:val="00074DEB"/>
    <w:rsid w:val="00076F9A"/>
    <w:rsid w:val="00080C88"/>
    <w:rsid w:val="00082BBE"/>
    <w:rsid w:val="00082C3C"/>
    <w:rsid w:val="00082DCF"/>
    <w:rsid w:val="00090F76"/>
    <w:rsid w:val="000A070C"/>
    <w:rsid w:val="000A381A"/>
    <w:rsid w:val="000A5AA2"/>
    <w:rsid w:val="000A65D1"/>
    <w:rsid w:val="000A7ED4"/>
    <w:rsid w:val="000B421F"/>
    <w:rsid w:val="000B62DB"/>
    <w:rsid w:val="000B716B"/>
    <w:rsid w:val="000B77D6"/>
    <w:rsid w:val="000C046A"/>
    <w:rsid w:val="000C2DAC"/>
    <w:rsid w:val="000C492B"/>
    <w:rsid w:val="000D40A9"/>
    <w:rsid w:val="000D7066"/>
    <w:rsid w:val="000D7858"/>
    <w:rsid w:val="000E2D4B"/>
    <w:rsid w:val="000F5D0B"/>
    <w:rsid w:val="000F6953"/>
    <w:rsid w:val="000F6D81"/>
    <w:rsid w:val="00100501"/>
    <w:rsid w:val="001026D7"/>
    <w:rsid w:val="00106F1A"/>
    <w:rsid w:val="00107BC5"/>
    <w:rsid w:val="00112B4E"/>
    <w:rsid w:val="001179F8"/>
    <w:rsid w:val="00122165"/>
    <w:rsid w:val="00122264"/>
    <w:rsid w:val="00124340"/>
    <w:rsid w:val="001253A8"/>
    <w:rsid w:val="001279D3"/>
    <w:rsid w:val="001367FA"/>
    <w:rsid w:val="00137BAE"/>
    <w:rsid w:val="00141129"/>
    <w:rsid w:val="001548B6"/>
    <w:rsid w:val="00156C00"/>
    <w:rsid w:val="001615C6"/>
    <w:rsid w:val="00164555"/>
    <w:rsid w:val="00167E5F"/>
    <w:rsid w:val="001720D8"/>
    <w:rsid w:val="00177E79"/>
    <w:rsid w:val="00190289"/>
    <w:rsid w:val="00195651"/>
    <w:rsid w:val="00197055"/>
    <w:rsid w:val="0019714F"/>
    <w:rsid w:val="001A298B"/>
    <w:rsid w:val="001A3701"/>
    <w:rsid w:val="001A63A9"/>
    <w:rsid w:val="001B2FA4"/>
    <w:rsid w:val="001B31A3"/>
    <w:rsid w:val="001B7164"/>
    <w:rsid w:val="001B75FB"/>
    <w:rsid w:val="001D1149"/>
    <w:rsid w:val="001D763D"/>
    <w:rsid w:val="001E0657"/>
    <w:rsid w:val="001E677C"/>
    <w:rsid w:val="001F0DCF"/>
    <w:rsid w:val="001F5840"/>
    <w:rsid w:val="001F5F88"/>
    <w:rsid w:val="001F799F"/>
    <w:rsid w:val="00205006"/>
    <w:rsid w:val="00210B7B"/>
    <w:rsid w:val="002123C2"/>
    <w:rsid w:val="0021408A"/>
    <w:rsid w:val="002162A9"/>
    <w:rsid w:val="002167DC"/>
    <w:rsid w:val="00221A06"/>
    <w:rsid w:val="00224EBF"/>
    <w:rsid w:val="00226987"/>
    <w:rsid w:val="0023119F"/>
    <w:rsid w:val="00232629"/>
    <w:rsid w:val="00233FE3"/>
    <w:rsid w:val="00234DD7"/>
    <w:rsid w:val="00235AEA"/>
    <w:rsid w:val="00236986"/>
    <w:rsid w:val="002412EA"/>
    <w:rsid w:val="0024147C"/>
    <w:rsid w:val="00247AE2"/>
    <w:rsid w:val="00251642"/>
    <w:rsid w:val="002527D7"/>
    <w:rsid w:val="00252EA2"/>
    <w:rsid w:val="00253D8C"/>
    <w:rsid w:val="002733E6"/>
    <w:rsid w:val="002825DE"/>
    <w:rsid w:val="00286388"/>
    <w:rsid w:val="002902B9"/>
    <w:rsid w:val="00292C33"/>
    <w:rsid w:val="00294462"/>
    <w:rsid w:val="002A6059"/>
    <w:rsid w:val="002B0ACE"/>
    <w:rsid w:val="002B2DF2"/>
    <w:rsid w:val="002B6A19"/>
    <w:rsid w:val="002B72A6"/>
    <w:rsid w:val="002C58AA"/>
    <w:rsid w:val="002D5165"/>
    <w:rsid w:val="002D70D3"/>
    <w:rsid w:val="002E1580"/>
    <w:rsid w:val="00301B82"/>
    <w:rsid w:val="00313323"/>
    <w:rsid w:val="003161DD"/>
    <w:rsid w:val="00316F34"/>
    <w:rsid w:val="00317D79"/>
    <w:rsid w:val="00334C13"/>
    <w:rsid w:val="0033642D"/>
    <w:rsid w:val="00346866"/>
    <w:rsid w:val="00347A1A"/>
    <w:rsid w:val="00354141"/>
    <w:rsid w:val="003543C0"/>
    <w:rsid w:val="00356BDB"/>
    <w:rsid w:val="00360E51"/>
    <w:rsid w:val="0036166B"/>
    <w:rsid w:val="00361D6B"/>
    <w:rsid w:val="00364D7A"/>
    <w:rsid w:val="00366001"/>
    <w:rsid w:val="00372338"/>
    <w:rsid w:val="0037562E"/>
    <w:rsid w:val="00377DCF"/>
    <w:rsid w:val="0038103D"/>
    <w:rsid w:val="00387E1E"/>
    <w:rsid w:val="0039780D"/>
    <w:rsid w:val="003A3C39"/>
    <w:rsid w:val="003B38AC"/>
    <w:rsid w:val="003C02EE"/>
    <w:rsid w:val="003C2159"/>
    <w:rsid w:val="003C4AED"/>
    <w:rsid w:val="003C6184"/>
    <w:rsid w:val="003C7E67"/>
    <w:rsid w:val="003D0126"/>
    <w:rsid w:val="003D2A08"/>
    <w:rsid w:val="003D34A4"/>
    <w:rsid w:val="003D54BB"/>
    <w:rsid w:val="003D5CAC"/>
    <w:rsid w:val="003D6D48"/>
    <w:rsid w:val="003D7034"/>
    <w:rsid w:val="003D7BD6"/>
    <w:rsid w:val="003E4377"/>
    <w:rsid w:val="003E639B"/>
    <w:rsid w:val="003F1C0A"/>
    <w:rsid w:val="003F3828"/>
    <w:rsid w:val="003F7436"/>
    <w:rsid w:val="00401813"/>
    <w:rsid w:val="0040266C"/>
    <w:rsid w:val="00403F63"/>
    <w:rsid w:val="00404419"/>
    <w:rsid w:val="00404B29"/>
    <w:rsid w:val="00411C60"/>
    <w:rsid w:val="00412914"/>
    <w:rsid w:val="0041657B"/>
    <w:rsid w:val="00416AD9"/>
    <w:rsid w:val="00417FDD"/>
    <w:rsid w:val="00420D65"/>
    <w:rsid w:val="00421EFC"/>
    <w:rsid w:val="004264A2"/>
    <w:rsid w:val="00443927"/>
    <w:rsid w:val="00447B93"/>
    <w:rsid w:val="00451988"/>
    <w:rsid w:val="0045698C"/>
    <w:rsid w:val="00456A35"/>
    <w:rsid w:val="00456B90"/>
    <w:rsid w:val="0046042E"/>
    <w:rsid w:val="00462216"/>
    <w:rsid w:val="0046763A"/>
    <w:rsid w:val="0047054F"/>
    <w:rsid w:val="00472994"/>
    <w:rsid w:val="004747B7"/>
    <w:rsid w:val="004747DC"/>
    <w:rsid w:val="004772B3"/>
    <w:rsid w:val="004820DB"/>
    <w:rsid w:val="00485437"/>
    <w:rsid w:val="00491927"/>
    <w:rsid w:val="00496CB2"/>
    <w:rsid w:val="004A6F91"/>
    <w:rsid w:val="004B04F4"/>
    <w:rsid w:val="004B5091"/>
    <w:rsid w:val="004B7214"/>
    <w:rsid w:val="004C3E54"/>
    <w:rsid w:val="004D0993"/>
    <w:rsid w:val="004D0E6F"/>
    <w:rsid w:val="004D66E6"/>
    <w:rsid w:val="004D708D"/>
    <w:rsid w:val="004E2CC5"/>
    <w:rsid w:val="004F0438"/>
    <w:rsid w:val="004F0F35"/>
    <w:rsid w:val="004F26A1"/>
    <w:rsid w:val="004F4D5E"/>
    <w:rsid w:val="00500BCF"/>
    <w:rsid w:val="00502F5D"/>
    <w:rsid w:val="005054F2"/>
    <w:rsid w:val="00506830"/>
    <w:rsid w:val="00513F27"/>
    <w:rsid w:val="00521C8D"/>
    <w:rsid w:val="00530610"/>
    <w:rsid w:val="00531C0F"/>
    <w:rsid w:val="00532894"/>
    <w:rsid w:val="00534D86"/>
    <w:rsid w:val="0054167F"/>
    <w:rsid w:val="00542EFF"/>
    <w:rsid w:val="00544CF5"/>
    <w:rsid w:val="00544D38"/>
    <w:rsid w:val="00544D9D"/>
    <w:rsid w:val="00545CEE"/>
    <w:rsid w:val="00547299"/>
    <w:rsid w:val="00550BEA"/>
    <w:rsid w:val="00550F2F"/>
    <w:rsid w:val="00557EC0"/>
    <w:rsid w:val="005615AB"/>
    <w:rsid w:val="00562763"/>
    <w:rsid w:val="00566B2A"/>
    <w:rsid w:val="00567F04"/>
    <w:rsid w:val="00573D6E"/>
    <w:rsid w:val="005743B2"/>
    <w:rsid w:val="005748CB"/>
    <w:rsid w:val="00580ABD"/>
    <w:rsid w:val="00583589"/>
    <w:rsid w:val="005865E1"/>
    <w:rsid w:val="00586C0E"/>
    <w:rsid w:val="00593420"/>
    <w:rsid w:val="005A110A"/>
    <w:rsid w:val="005A549A"/>
    <w:rsid w:val="005A5670"/>
    <w:rsid w:val="005B09F4"/>
    <w:rsid w:val="005B1659"/>
    <w:rsid w:val="005B55AC"/>
    <w:rsid w:val="005C080A"/>
    <w:rsid w:val="005C1E1C"/>
    <w:rsid w:val="005C3C8C"/>
    <w:rsid w:val="005D0DFE"/>
    <w:rsid w:val="005D256D"/>
    <w:rsid w:val="005D32DA"/>
    <w:rsid w:val="005D6A78"/>
    <w:rsid w:val="005E3F9F"/>
    <w:rsid w:val="005E63AB"/>
    <w:rsid w:val="005F0632"/>
    <w:rsid w:val="005F2316"/>
    <w:rsid w:val="005F374D"/>
    <w:rsid w:val="005F3EE6"/>
    <w:rsid w:val="005F49E4"/>
    <w:rsid w:val="005F660F"/>
    <w:rsid w:val="00602922"/>
    <w:rsid w:val="00602F84"/>
    <w:rsid w:val="0060662E"/>
    <w:rsid w:val="00611E9C"/>
    <w:rsid w:val="00613712"/>
    <w:rsid w:val="006143DE"/>
    <w:rsid w:val="00617572"/>
    <w:rsid w:val="00617C55"/>
    <w:rsid w:val="0062551B"/>
    <w:rsid w:val="00630CA7"/>
    <w:rsid w:val="006346A9"/>
    <w:rsid w:val="00636F5E"/>
    <w:rsid w:val="00636FD9"/>
    <w:rsid w:val="00640BEB"/>
    <w:rsid w:val="006560BC"/>
    <w:rsid w:val="00660F0C"/>
    <w:rsid w:val="00664212"/>
    <w:rsid w:val="00664660"/>
    <w:rsid w:val="00664BF9"/>
    <w:rsid w:val="00672C89"/>
    <w:rsid w:val="006730A0"/>
    <w:rsid w:val="00673851"/>
    <w:rsid w:val="006744CA"/>
    <w:rsid w:val="00676839"/>
    <w:rsid w:val="0068205D"/>
    <w:rsid w:val="00683EDE"/>
    <w:rsid w:val="006921BD"/>
    <w:rsid w:val="00692B62"/>
    <w:rsid w:val="0069547C"/>
    <w:rsid w:val="006A2420"/>
    <w:rsid w:val="006B1892"/>
    <w:rsid w:val="006B1D97"/>
    <w:rsid w:val="006B46AC"/>
    <w:rsid w:val="006B5779"/>
    <w:rsid w:val="006C08DD"/>
    <w:rsid w:val="006C744E"/>
    <w:rsid w:val="006D2F92"/>
    <w:rsid w:val="006D4FE1"/>
    <w:rsid w:val="006D799D"/>
    <w:rsid w:val="006E6932"/>
    <w:rsid w:val="006F2057"/>
    <w:rsid w:val="00700329"/>
    <w:rsid w:val="007134F6"/>
    <w:rsid w:val="007141D6"/>
    <w:rsid w:val="00725ED0"/>
    <w:rsid w:val="007277C4"/>
    <w:rsid w:val="0073310D"/>
    <w:rsid w:val="00733944"/>
    <w:rsid w:val="00734883"/>
    <w:rsid w:val="00734D25"/>
    <w:rsid w:val="00735AE9"/>
    <w:rsid w:val="007374DC"/>
    <w:rsid w:val="00741BE5"/>
    <w:rsid w:val="007474BD"/>
    <w:rsid w:val="007536BC"/>
    <w:rsid w:val="00756CBC"/>
    <w:rsid w:val="00767E22"/>
    <w:rsid w:val="007750B0"/>
    <w:rsid w:val="007814F6"/>
    <w:rsid w:val="00785BF8"/>
    <w:rsid w:val="00785D5D"/>
    <w:rsid w:val="007903A1"/>
    <w:rsid w:val="007911A3"/>
    <w:rsid w:val="00791795"/>
    <w:rsid w:val="00797A37"/>
    <w:rsid w:val="007A09FF"/>
    <w:rsid w:val="007A5245"/>
    <w:rsid w:val="007A688A"/>
    <w:rsid w:val="007B24B3"/>
    <w:rsid w:val="007B4786"/>
    <w:rsid w:val="007B668A"/>
    <w:rsid w:val="007C3882"/>
    <w:rsid w:val="007D004E"/>
    <w:rsid w:val="007D15F4"/>
    <w:rsid w:val="007D21C8"/>
    <w:rsid w:val="007D3D4C"/>
    <w:rsid w:val="007D69DF"/>
    <w:rsid w:val="007E06F6"/>
    <w:rsid w:val="007F14C2"/>
    <w:rsid w:val="007F3D3E"/>
    <w:rsid w:val="007F4D2B"/>
    <w:rsid w:val="00800E2D"/>
    <w:rsid w:val="0080157A"/>
    <w:rsid w:val="00803A2F"/>
    <w:rsid w:val="0080506D"/>
    <w:rsid w:val="008075A8"/>
    <w:rsid w:val="00811545"/>
    <w:rsid w:val="008125B9"/>
    <w:rsid w:val="00813D13"/>
    <w:rsid w:val="00817C0E"/>
    <w:rsid w:val="00822A52"/>
    <w:rsid w:val="00823BEA"/>
    <w:rsid w:val="008307F5"/>
    <w:rsid w:val="0083161C"/>
    <w:rsid w:val="00832FBF"/>
    <w:rsid w:val="00833E82"/>
    <w:rsid w:val="008349BD"/>
    <w:rsid w:val="00842BBE"/>
    <w:rsid w:val="00846BB7"/>
    <w:rsid w:val="00854C06"/>
    <w:rsid w:val="00856D26"/>
    <w:rsid w:val="008701FD"/>
    <w:rsid w:val="00882C1F"/>
    <w:rsid w:val="00885FF8"/>
    <w:rsid w:val="0088653C"/>
    <w:rsid w:val="00895388"/>
    <w:rsid w:val="0089722B"/>
    <w:rsid w:val="008A15C7"/>
    <w:rsid w:val="008A1932"/>
    <w:rsid w:val="008A1BE5"/>
    <w:rsid w:val="008A1D04"/>
    <w:rsid w:val="008A55DD"/>
    <w:rsid w:val="008B2953"/>
    <w:rsid w:val="008B29EA"/>
    <w:rsid w:val="008B4FC1"/>
    <w:rsid w:val="008B5DEC"/>
    <w:rsid w:val="008B6A33"/>
    <w:rsid w:val="008B73FA"/>
    <w:rsid w:val="008B7904"/>
    <w:rsid w:val="008C314A"/>
    <w:rsid w:val="008D0D39"/>
    <w:rsid w:val="008D72E9"/>
    <w:rsid w:val="008D79D6"/>
    <w:rsid w:val="008E128C"/>
    <w:rsid w:val="008E615F"/>
    <w:rsid w:val="008E6527"/>
    <w:rsid w:val="008F3733"/>
    <w:rsid w:val="008F6070"/>
    <w:rsid w:val="008F7179"/>
    <w:rsid w:val="00900191"/>
    <w:rsid w:val="00900E76"/>
    <w:rsid w:val="009026B8"/>
    <w:rsid w:val="00903D3E"/>
    <w:rsid w:val="0090786B"/>
    <w:rsid w:val="009176B4"/>
    <w:rsid w:val="009217A2"/>
    <w:rsid w:val="009224CE"/>
    <w:rsid w:val="00927583"/>
    <w:rsid w:val="00936412"/>
    <w:rsid w:val="00944896"/>
    <w:rsid w:val="00947C03"/>
    <w:rsid w:val="009502D8"/>
    <w:rsid w:val="00956002"/>
    <w:rsid w:val="009566B5"/>
    <w:rsid w:val="00960E30"/>
    <w:rsid w:val="00977F7E"/>
    <w:rsid w:val="00983014"/>
    <w:rsid w:val="00983755"/>
    <w:rsid w:val="00991D73"/>
    <w:rsid w:val="00997356"/>
    <w:rsid w:val="009A13EA"/>
    <w:rsid w:val="009A3C3B"/>
    <w:rsid w:val="009A576A"/>
    <w:rsid w:val="009A6181"/>
    <w:rsid w:val="009A6522"/>
    <w:rsid w:val="009B4400"/>
    <w:rsid w:val="009B52FA"/>
    <w:rsid w:val="009C36B4"/>
    <w:rsid w:val="009C44EC"/>
    <w:rsid w:val="009C55C9"/>
    <w:rsid w:val="009C60AD"/>
    <w:rsid w:val="009C779A"/>
    <w:rsid w:val="009D3A9D"/>
    <w:rsid w:val="009D7427"/>
    <w:rsid w:val="009E4AE2"/>
    <w:rsid w:val="009F4278"/>
    <w:rsid w:val="00A01CC1"/>
    <w:rsid w:val="00A02936"/>
    <w:rsid w:val="00A03116"/>
    <w:rsid w:val="00A0421F"/>
    <w:rsid w:val="00A044A3"/>
    <w:rsid w:val="00A062C1"/>
    <w:rsid w:val="00A1021F"/>
    <w:rsid w:val="00A13375"/>
    <w:rsid w:val="00A14DFB"/>
    <w:rsid w:val="00A25986"/>
    <w:rsid w:val="00A304F6"/>
    <w:rsid w:val="00A321DD"/>
    <w:rsid w:val="00A36B30"/>
    <w:rsid w:val="00A373DC"/>
    <w:rsid w:val="00A376A0"/>
    <w:rsid w:val="00A478CE"/>
    <w:rsid w:val="00A53725"/>
    <w:rsid w:val="00A54405"/>
    <w:rsid w:val="00A56B78"/>
    <w:rsid w:val="00A60542"/>
    <w:rsid w:val="00A653C5"/>
    <w:rsid w:val="00A6607E"/>
    <w:rsid w:val="00A705F3"/>
    <w:rsid w:val="00A77B3F"/>
    <w:rsid w:val="00A825FC"/>
    <w:rsid w:val="00A92AD6"/>
    <w:rsid w:val="00A961EE"/>
    <w:rsid w:val="00A974A9"/>
    <w:rsid w:val="00AA081E"/>
    <w:rsid w:val="00AA0BEA"/>
    <w:rsid w:val="00AA0E90"/>
    <w:rsid w:val="00AA2729"/>
    <w:rsid w:val="00AA7DDD"/>
    <w:rsid w:val="00AA7E44"/>
    <w:rsid w:val="00AB1367"/>
    <w:rsid w:val="00AC2825"/>
    <w:rsid w:val="00AD34DD"/>
    <w:rsid w:val="00AD37D1"/>
    <w:rsid w:val="00AD49EA"/>
    <w:rsid w:val="00AD6727"/>
    <w:rsid w:val="00AE26E7"/>
    <w:rsid w:val="00AF089E"/>
    <w:rsid w:val="00AF7FC9"/>
    <w:rsid w:val="00B03A94"/>
    <w:rsid w:val="00B062B9"/>
    <w:rsid w:val="00B1051B"/>
    <w:rsid w:val="00B16C6A"/>
    <w:rsid w:val="00B22359"/>
    <w:rsid w:val="00B228A8"/>
    <w:rsid w:val="00B24FEE"/>
    <w:rsid w:val="00B339FB"/>
    <w:rsid w:val="00B367F7"/>
    <w:rsid w:val="00B40437"/>
    <w:rsid w:val="00B4133F"/>
    <w:rsid w:val="00B4161E"/>
    <w:rsid w:val="00B41FA3"/>
    <w:rsid w:val="00B51795"/>
    <w:rsid w:val="00B52424"/>
    <w:rsid w:val="00B55B7E"/>
    <w:rsid w:val="00B613BD"/>
    <w:rsid w:val="00B61C86"/>
    <w:rsid w:val="00B646C2"/>
    <w:rsid w:val="00B71817"/>
    <w:rsid w:val="00B74E27"/>
    <w:rsid w:val="00B77697"/>
    <w:rsid w:val="00B84B5F"/>
    <w:rsid w:val="00B902C8"/>
    <w:rsid w:val="00BA435F"/>
    <w:rsid w:val="00BB4440"/>
    <w:rsid w:val="00BD3124"/>
    <w:rsid w:val="00BE1FCC"/>
    <w:rsid w:val="00BE3A87"/>
    <w:rsid w:val="00BF1F12"/>
    <w:rsid w:val="00BF525A"/>
    <w:rsid w:val="00BF7473"/>
    <w:rsid w:val="00BF79C7"/>
    <w:rsid w:val="00C02EEE"/>
    <w:rsid w:val="00C075B1"/>
    <w:rsid w:val="00C10A06"/>
    <w:rsid w:val="00C2094B"/>
    <w:rsid w:val="00C23A5E"/>
    <w:rsid w:val="00C24FD0"/>
    <w:rsid w:val="00C424D9"/>
    <w:rsid w:val="00C43559"/>
    <w:rsid w:val="00C47210"/>
    <w:rsid w:val="00C51125"/>
    <w:rsid w:val="00C52B72"/>
    <w:rsid w:val="00C531D7"/>
    <w:rsid w:val="00C53E07"/>
    <w:rsid w:val="00C57086"/>
    <w:rsid w:val="00C66F63"/>
    <w:rsid w:val="00C67AD0"/>
    <w:rsid w:val="00C7050E"/>
    <w:rsid w:val="00C71060"/>
    <w:rsid w:val="00C766EC"/>
    <w:rsid w:val="00C76FF9"/>
    <w:rsid w:val="00C84641"/>
    <w:rsid w:val="00C90844"/>
    <w:rsid w:val="00C91238"/>
    <w:rsid w:val="00C95CF7"/>
    <w:rsid w:val="00CA1815"/>
    <w:rsid w:val="00CA7665"/>
    <w:rsid w:val="00CB08E3"/>
    <w:rsid w:val="00CC2A38"/>
    <w:rsid w:val="00CC3674"/>
    <w:rsid w:val="00CC413B"/>
    <w:rsid w:val="00CC44DA"/>
    <w:rsid w:val="00CD1F31"/>
    <w:rsid w:val="00CD73AF"/>
    <w:rsid w:val="00CE0A50"/>
    <w:rsid w:val="00CE30C6"/>
    <w:rsid w:val="00CE617D"/>
    <w:rsid w:val="00CE7331"/>
    <w:rsid w:val="00CE7864"/>
    <w:rsid w:val="00CF4595"/>
    <w:rsid w:val="00CF5C75"/>
    <w:rsid w:val="00D010B7"/>
    <w:rsid w:val="00D04A35"/>
    <w:rsid w:val="00D15688"/>
    <w:rsid w:val="00D17CC5"/>
    <w:rsid w:val="00D21437"/>
    <w:rsid w:val="00D22740"/>
    <w:rsid w:val="00D2280B"/>
    <w:rsid w:val="00D22DD1"/>
    <w:rsid w:val="00D230E3"/>
    <w:rsid w:val="00D23D5B"/>
    <w:rsid w:val="00D44BF5"/>
    <w:rsid w:val="00D50964"/>
    <w:rsid w:val="00D560F0"/>
    <w:rsid w:val="00D631CF"/>
    <w:rsid w:val="00D64DAE"/>
    <w:rsid w:val="00D66E0F"/>
    <w:rsid w:val="00D70D34"/>
    <w:rsid w:val="00D80624"/>
    <w:rsid w:val="00D80A10"/>
    <w:rsid w:val="00D83295"/>
    <w:rsid w:val="00D86904"/>
    <w:rsid w:val="00D91AD8"/>
    <w:rsid w:val="00D9756C"/>
    <w:rsid w:val="00DA52AE"/>
    <w:rsid w:val="00DB3E14"/>
    <w:rsid w:val="00DC4A42"/>
    <w:rsid w:val="00DE0A78"/>
    <w:rsid w:val="00DE373B"/>
    <w:rsid w:val="00DE413C"/>
    <w:rsid w:val="00DE7239"/>
    <w:rsid w:val="00DF3626"/>
    <w:rsid w:val="00E064F5"/>
    <w:rsid w:val="00E112CA"/>
    <w:rsid w:val="00E26FDB"/>
    <w:rsid w:val="00E32499"/>
    <w:rsid w:val="00E3593D"/>
    <w:rsid w:val="00E4114B"/>
    <w:rsid w:val="00E430FA"/>
    <w:rsid w:val="00E557FF"/>
    <w:rsid w:val="00E56CFF"/>
    <w:rsid w:val="00E57F7D"/>
    <w:rsid w:val="00E60115"/>
    <w:rsid w:val="00E6744E"/>
    <w:rsid w:val="00E74772"/>
    <w:rsid w:val="00E81B2E"/>
    <w:rsid w:val="00E82236"/>
    <w:rsid w:val="00E83899"/>
    <w:rsid w:val="00E92654"/>
    <w:rsid w:val="00E966B4"/>
    <w:rsid w:val="00EA09CD"/>
    <w:rsid w:val="00EA270D"/>
    <w:rsid w:val="00EB2471"/>
    <w:rsid w:val="00EB2667"/>
    <w:rsid w:val="00EB2B0E"/>
    <w:rsid w:val="00EB3D91"/>
    <w:rsid w:val="00EB5331"/>
    <w:rsid w:val="00EB6D6B"/>
    <w:rsid w:val="00EC098D"/>
    <w:rsid w:val="00ED4CBD"/>
    <w:rsid w:val="00ED5602"/>
    <w:rsid w:val="00ED61B0"/>
    <w:rsid w:val="00EF2625"/>
    <w:rsid w:val="00EF731E"/>
    <w:rsid w:val="00F01935"/>
    <w:rsid w:val="00F04E83"/>
    <w:rsid w:val="00F10135"/>
    <w:rsid w:val="00F14D92"/>
    <w:rsid w:val="00F1550C"/>
    <w:rsid w:val="00F15C59"/>
    <w:rsid w:val="00F17651"/>
    <w:rsid w:val="00F20A70"/>
    <w:rsid w:val="00F21943"/>
    <w:rsid w:val="00F36CE3"/>
    <w:rsid w:val="00F44BFD"/>
    <w:rsid w:val="00F4561C"/>
    <w:rsid w:val="00F473E0"/>
    <w:rsid w:val="00F51D36"/>
    <w:rsid w:val="00F546D4"/>
    <w:rsid w:val="00F56FF5"/>
    <w:rsid w:val="00F65C35"/>
    <w:rsid w:val="00F706B6"/>
    <w:rsid w:val="00F74279"/>
    <w:rsid w:val="00F75BF5"/>
    <w:rsid w:val="00F77F24"/>
    <w:rsid w:val="00F82928"/>
    <w:rsid w:val="00F85182"/>
    <w:rsid w:val="00F87370"/>
    <w:rsid w:val="00F87FF7"/>
    <w:rsid w:val="00F9093B"/>
    <w:rsid w:val="00F93D4A"/>
    <w:rsid w:val="00F9464A"/>
    <w:rsid w:val="00F95210"/>
    <w:rsid w:val="00F96D3D"/>
    <w:rsid w:val="00F97594"/>
    <w:rsid w:val="00FB15FE"/>
    <w:rsid w:val="00FB229D"/>
    <w:rsid w:val="00FB2B8A"/>
    <w:rsid w:val="00FB4057"/>
    <w:rsid w:val="00FB6A1F"/>
    <w:rsid w:val="00FC3703"/>
    <w:rsid w:val="00FC5344"/>
    <w:rsid w:val="00FC6067"/>
    <w:rsid w:val="00FD367C"/>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address2">
    <w:name w:val="address2"/>
    <w:basedOn w:val="DefaultParagraphFont"/>
    <w:rsid w:val="000B421F"/>
  </w:style>
  <w:style w:type="paragraph" w:styleId="NoSpacing">
    <w:name w:val="No Spacing"/>
    <w:uiPriority w:val="1"/>
    <w:qFormat/>
    <w:rsid w:val="00F546D4"/>
    <w:pPr>
      <w:spacing w:after="0" w:line="240" w:lineRule="auto"/>
      <w:jc w:val="both"/>
    </w:pPr>
    <w:rPr>
      <w:rFonts w:ascii="Times New Roman" w:hAnsi="Times New Roman"/>
    </w:rPr>
  </w:style>
  <w:style w:type="paragraph" w:styleId="BodyText2">
    <w:name w:val="Body Text 2"/>
    <w:basedOn w:val="Normal"/>
    <w:link w:val="2"/>
    <w:rsid w:val="00F546D4"/>
    <w:pPr>
      <w:widowControl w:val="0"/>
      <w:spacing w:after="0" w:line="240" w:lineRule="auto"/>
      <w:ind w:firstLine="851"/>
      <w:jc w:val="both"/>
    </w:pPr>
    <w:rPr>
      <w:rFonts w:ascii="Times New Roman" w:eastAsia="Times New Roman" w:hAnsi="Times New Roman" w:cs="Times New Roman"/>
      <w:sz w:val="24"/>
      <w:szCs w:val="20"/>
    </w:rPr>
  </w:style>
  <w:style w:type="character" w:customStyle="1" w:styleId="2">
    <w:name w:val="Основной текст 2 Знак"/>
    <w:basedOn w:val="DefaultParagraphFont"/>
    <w:link w:val="BodyText2"/>
    <w:rsid w:val="00F546D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ud-praktika.ru/precedent/210467.htm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17103-3C15-48A5-A7D2-2D524FFC9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