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9AD" w:rsidRPr="00F03202" w:rsidP="006949A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5-58-312/2021</w:t>
      </w:r>
    </w:p>
    <w:p w:rsidR="006949AD" w:rsidRPr="00F03202" w:rsidP="006949A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F0320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F032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0058-01-2021-000838-53</w:t>
      </w:r>
    </w:p>
    <w:p w:rsidR="006949AD" w:rsidRPr="00F03202" w:rsidP="006949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949AD" w:rsidRPr="00F03202" w:rsidP="006949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ОСТАНОВЛЕНИЕ</w:t>
      </w:r>
    </w:p>
    <w:p w:rsidR="006949AD" w:rsidRPr="00F03202" w:rsidP="006949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6949AD" w:rsidRPr="00F03202" w:rsidP="006949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F0320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16 июля 2021 г.</w:t>
      </w:r>
      <w:r w:rsidRPr="00F0320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0320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F0320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6949AD" w:rsidRPr="00F03202" w:rsidP="006949A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F03202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F03202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F03202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6949AD" w:rsidRPr="00F03202" w:rsidP="006949AD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Калита</w:t>
      </w:r>
      <w:r>
        <w:rPr>
          <w:rFonts w:ascii="Times New Roman" w:hAnsi="Times New Roman"/>
          <w:sz w:val="24"/>
          <w:szCs w:val="24"/>
        </w:rPr>
        <w:t xml:space="preserve"> Л. О.</w:t>
      </w:r>
      <w:r w:rsidRPr="00F032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F03202">
        <w:rPr>
          <w:rFonts w:ascii="Times New Roman" w:hAnsi="Times New Roman"/>
          <w:sz w:val="24"/>
          <w:szCs w:val="24"/>
        </w:rPr>
        <w:t>,</w:t>
      </w:r>
    </w:p>
    <w:p w:rsidR="006949AD" w:rsidRPr="00F03202" w:rsidP="006949A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F03202">
        <w:rPr>
          <w:rFonts w:ascii="Times New Roman" w:hAnsi="Times New Roman"/>
          <w:bCs/>
          <w:sz w:val="24"/>
          <w:szCs w:val="24"/>
        </w:rPr>
        <w:t xml:space="preserve">                                                     УСТАНОВИЛ: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F03202">
        <w:rPr>
          <w:rFonts w:ascii="Times New Roman" w:hAnsi="Times New Roman"/>
          <w:sz w:val="24"/>
          <w:szCs w:val="24"/>
        </w:rPr>
        <w:t xml:space="preserve"> минут напротив </w:t>
      </w:r>
      <w:r>
        <w:rPr>
          <w:rFonts w:ascii="Times New Roman" w:hAnsi="Times New Roman"/>
          <w:sz w:val="24"/>
          <w:szCs w:val="24"/>
        </w:rPr>
        <w:t>ГБУЗ РК «наименование учреждения</w:t>
      </w:r>
      <w:r w:rsidRPr="00F0320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расположенной по адресу: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F03202">
        <w:rPr>
          <w:rFonts w:ascii="Times New Roman" w:hAnsi="Times New Roman"/>
          <w:sz w:val="24"/>
          <w:szCs w:val="24"/>
        </w:rPr>
        <w:t xml:space="preserve"> в г. Красноперекопске установлено, что </w:t>
      </w:r>
      <w:r w:rsidRPr="00F03202">
        <w:rPr>
          <w:rFonts w:ascii="Times New Roman" w:hAnsi="Times New Roman"/>
          <w:sz w:val="24"/>
          <w:szCs w:val="24"/>
        </w:rPr>
        <w:t>Калита</w:t>
      </w:r>
      <w:r w:rsidRPr="00F03202">
        <w:rPr>
          <w:rFonts w:ascii="Times New Roman" w:hAnsi="Times New Roman"/>
          <w:sz w:val="24"/>
          <w:szCs w:val="24"/>
        </w:rPr>
        <w:t xml:space="preserve"> Л.О. осуществлял п</w:t>
      </w:r>
      <w:r>
        <w:rPr>
          <w:rFonts w:ascii="Times New Roman" w:hAnsi="Times New Roman"/>
          <w:sz w:val="24"/>
          <w:szCs w:val="24"/>
        </w:rPr>
        <w:t xml:space="preserve">еревозку пассажира Ф.И.О. от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F03202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ГБУЗ РК «наименование учреждения» на автомобиле «марка», </w:t>
      </w:r>
      <w:r>
        <w:rPr>
          <w:rFonts w:ascii="Times New Roman" w:hAnsi="Times New Roman"/>
          <w:sz w:val="24"/>
          <w:szCs w:val="24"/>
        </w:rPr>
        <w:t>г.р.з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F03202">
        <w:rPr>
          <w:rFonts w:ascii="Times New Roman" w:hAnsi="Times New Roman"/>
          <w:sz w:val="24"/>
          <w:szCs w:val="24"/>
        </w:rPr>
        <w:t xml:space="preserve"> за сумму 80 рублей, не имея государственной регистрации в качестве индивидуального предпринимателя.</w:t>
      </w:r>
    </w:p>
    <w:p w:rsidR="006949AD" w:rsidRPr="00F03202" w:rsidP="0069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 xml:space="preserve">          В судебное заседание </w:t>
      </w:r>
      <w:r w:rsidRPr="00F03202">
        <w:rPr>
          <w:rFonts w:ascii="Times New Roman" w:hAnsi="Times New Roman"/>
          <w:sz w:val="24"/>
          <w:szCs w:val="24"/>
        </w:rPr>
        <w:t>Калита</w:t>
      </w:r>
      <w:r w:rsidRPr="00F03202">
        <w:rPr>
          <w:rFonts w:ascii="Times New Roman" w:hAnsi="Times New Roman"/>
          <w:sz w:val="24"/>
          <w:szCs w:val="24"/>
        </w:rPr>
        <w:t xml:space="preserve"> Л.О. не явился, извещался надлежащим образом,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подтверждается почтовым уведомлением, причины неявки суду неизвестны, ходатайств об отложении рассмотрения дела суду не поступало.</w:t>
      </w:r>
    </w:p>
    <w:p w:rsidR="006949AD" w:rsidRPr="00F03202" w:rsidP="006949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 xml:space="preserve">В соответствии с ч. 2 ст. 25.1 КоАП Российской Федерации дело об административном правонарушении рассматривается с участием лица, в отношении </w:t>
      </w:r>
      <w:r w:rsidRPr="00F03202">
        <w:rPr>
          <w:rFonts w:ascii="Times New Roman" w:hAnsi="Times New Roman"/>
          <w:sz w:val="24"/>
          <w:szCs w:val="24"/>
        </w:rPr>
        <w:t>которого</w:t>
      </w:r>
      <w:r w:rsidRPr="00F03202">
        <w:rPr>
          <w:rFonts w:ascii="Times New Roman" w:hAnsi="Times New Roman"/>
          <w:sz w:val="24"/>
          <w:szCs w:val="24"/>
        </w:rPr>
        <w:t xml:space="preserve">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949AD" w:rsidRPr="00F03202" w:rsidP="006949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 xml:space="preserve">С учетом </w:t>
      </w:r>
      <w:r w:rsidRPr="00F03202">
        <w:rPr>
          <w:rFonts w:ascii="Times New Roman" w:hAnsi="Times New Roman"/>
          <w:sz w:val="24"/>
          <w:szCs w:val="24"/>
        </w:rPr>
        <w:t>изложенного</w:t>
      </w:r>
      <w:r w:rsidRPr="00F03202">
        <w:rPr>
          <w:rFonts w:ascii="Times New Roman" w:hAnsi="Times New Roman"/>
          <w:sz w:val="24"/>
          <w:szCs w:val="24"/>
        </w:rPr>
        <w:t xml:space="preserve">, мировой судья считает возможным рассмотреть дело в отсутствие </w:t>
      </w:r>
      <w:r w:rsidRPr="00F03202">
        <w:rPr>
          <w:rFonts w:ascii="Times New Roman" w:hAnsi="Times New Roman"/>
          <w:sz w:val="24"/>
          <w:szCs w:val="24"/>
        </w:rPr>
        <w:t>Калита</w:t>
      </w:r>
      <w:r w:rsidRPr="00F03202">
        <w:rPr>
          <w:rFonts w:ascii="Times New Roman" w:hAnsi="Times New Roman"/>
          <w:sz w:val="24"/>
          <w:szCs w:val="24"/>
        </w:rPr>
        <w:t xml:space="preserve"> Л.О.</w:t>
      </w:r>
    </w:p>
    <w:p w:rsidR="006949AD" w:rsidRPr="00F03202" w:rsidP="006949A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имело место, и его подтверждают материалы дела: 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(л.д.2),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 инспектора БДД ОГИБДД МО МВД России 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Красноперекопский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» Ф.И.О.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, заре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гистрированный в КУСП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апротив ГБУЗ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выявлен факт осуществления незаконной коммерческой деятельности по перевозке пассажиров 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Калита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Л.О. на автомобиле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, без государственной регистрации в качестве субъекта хозяйственной деятельности (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снения 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Калита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Л.О. от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, сог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ласно которым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ч. он находился 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в г.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, к нему подошла неизвестная ему гражданка и попросила оказать услугу в качестве такси и отве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зти ее к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, на что он дал свое согласие и на своем автом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обиле «марка», 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отвез ее к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, где попросил оплатить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услугу такси в размере 80 рублей, с чем она согласилась и передала ему денежные средства (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ьменные объяснения Ф.И.О. от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которым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ч. она находила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сь в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, уви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 автомобиль «марка», 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находился неизвестный ей водитель, обратившись к нему с просьбой оказать ей услугу такси и от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везти к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ул.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, он дал свое согласие, и они на вышеук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азанном автомобиле поехали к 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F03202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="00F03202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, где водитель попросил оплатить услугу проезда в размере 80 рублей, она ему передала денежные средства (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Калита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Л.О. о том, что постоянного места работы не имеет, систематически осуществляет  перевозку граждан (такси), при этом никаких разрешительных документов, позволяющих осуществлять предпринимательскую деятельность, не имеет (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. 6),  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. 8), 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- копия водительского удостоверения (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. 8),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- справка по правонарушениям (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. 9-11).</w:t>
      </w:r>
    </w:p>
    <w:p w:rsidR="006949AD" w:rsidRPr="00F03202" w:rsidP="006949A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03202">
        <w:rPr>
          <w:rFonts w:ascii="Times New Roman" w:eastAsia="Times New Roman" w:hAnsi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6949AD" w:rsidRPr="00F03202" w:rsidP="006949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03202">
        <w:rPr>
          <w:rFonts w:ascii="Times New Roman" w:eastAsia="Times New Roman" w:hAnsi="Times New Roman"/>
          <w:sz w:val="24"/>
          <w:szCs w:val="24"/>
        </w:rPr>
        <w:t xml:space="preserve"> Действия </w:t>
      </w:r>
      <w:r w:rsidR="00F03202">
        <w:rPr>
          <w:rFonts w:ascii="Times New Roman" w:hAnsi="Times New Roman"/>
          <w:sz w:val="24"/>
          <w:szCs w:val="24"/>
        </w:rPr>
        <w:t>Калита</w:t>
      </w:r>
      <w:r w:rsidR="00F03202">
        <w:rPr>
          <w:rFonts w:ascii="Times New Roman" w:hAnsi="Times New Roman"/>
          <w:sz w:val="24"/>
          <w:szCs w:val="24"/>
        </w:rPr>
        <w:t xml:space="preserve"> Л. О.</w:t>
      </w:r>
      <w:r w:rsidRPr="00F03202">
        <w:rPr>
          <w:rFonts w:ascii="Times New Roman" w:eastAsia="Times New Roman" w:hAnsi="Times New Roman"/>
          <w:sz w:val="24"/>
          <w:szCs w:val="24"/>
        </w:rPr>
        <w:t xml:space="preserve"> мировой судья квалифицирует по ч. 1 ст. 14.1  КоАП РФ, а именно: </w:t>
      </w:r>
      <w:r w:rsidRPr="00F03202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F03202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F0320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</w:rPr>
          <w:t>предпринимательской деятельности</w:t>
        </w:r>
      </w:hyperlink>
      <w:r w:rsidRPr="00F03202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F03202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6949AD" w:rsidRPr="00F03202" w:rsidP="006949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949AD" w:rsidRPr="00F03202" w:rsidP="006949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ab/>
        <w:t>Обстоятельств, смягчающих и отягчающих ответственность, мировым судьей не установлено.</w:t>
      </w:r>
    </w:p>
    <w:p w:rsidR="006949AD" w:rsidRPr="00F03202" w:rsidP="00694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ab/>
        <w:t xml:space="preserve">При назначении административного наказания мировой судья учитывает характер совершенного </w:t>
      </w:r>
      <w:r w:rsidRPr="00F03202">
        <w:rPr>
          <w:rFonts w:ascii="Times New Roman" w:hAnsi="Times New Roman"/>
          <w:sz w:val="24"/>
          <w:szCs w:val="24"/>
        </w:rPr>
        <w:t>Калита</w:t>
      </w:r>
      <w:r w:rsidRPr="00F03202">
        <w:rPr>
          <w:rFonts w:ascii="Times New Roman" w:hAnsi="Times New Roman"/>
          <w:sz w:val="24"/>
          <w:szCs w:val="24"/>
        </w:rPr>
        <w:t xml:space="preserve"> Л.О. административного правонарушения, личность виновного, его семейное и материальное положение, обстоятельства, смягчающие и отсутствие отягчающих административную ответственность обстоятельств.</w:t>
      </w:r>
    </w:p>
    <w:p w:rsidR="006949AD" w:rsidRPr="00F03202" w:rsidP="006949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49AD" w:rsidRPr="00F03202" w:rsidP="006949A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6949AD" w:rsidRPr="00F03202" w:rsidP="006949A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ПОСТАНОВИЛ:</w:t>
      </w:r>
    </w:p>
    <w:p w:rsidR="006949AD" w:rsidRPr="00F03202" w:rsidP="006949AD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03202">
        <w:rPr>
          <w:rFonts w:ascii="Times New Roman" w:hAnsi="Times New Roman"/>
          <w:sz w:val="24"/>
          <w:szCs w:val="24"/>
        </w:rPr>
        <w:t>Калита</w:t>
      </w:r>
      <w:r w:rsidR="00F03202">
        <w:rPr>
          <w:rFonts w:ascii="Times New Roman" w:hAnsi="Times New Roman"/>
          <w:sz w:val="24"/>
          <w:szCs w:val="24"/>
        </w:rPr>
        <w:t xml:space="preserve"> Л. О.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6949AD" w:rsidRPr="00F03202" w:rsidP="006949A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Реквизиты для уплаты административного штрафа: </w:t>
      </w:r>
      <w:r w:rsidRPr="00F03202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F03202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6949AD" w:rsidRPr="00F03202" w:rsidP="006949AD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F03202">
        <w:rPr>
          <w:rFonts w:ascii="Times New Roman" w:hAnsi="Times New Roman"/>
          <w:sz w:val="24"/>
          <w:szCs w:val="24"/>
        </w:rPr>
        <w:t>Красноперекопского</w:t>
      </w:r>
      <w:r w:rsidRPr="00F03202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6949AD" w:rsidRPr="00F03202" w:rsidP="006949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949AD" w:rsidRPr="00F03202" w:rsidP="006949A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949AD" w:rsidRPr="00F03202" w:rsidP="00694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03202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F03202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F03202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9AD" w:rsidRPr="00F03202" w:rsidP="006949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3202">
        <w:rPr>
          <w:rFonts w:ascii="Times New Roman" w:hAnsi="Times New Roman"/>
          <w:sz w:val="24"/>
          <w:szCs w:val="24"/>
        </w:rPr>
        <w:t xml:space="preserve">         Мировой судья:  </w:t>
      </w:r>
      <w:r w:rsidRPr="00F03202">
        <w:rPr>
          <w:rFonts w:ascii="Times New Roman" w:hAnsi="Times New Roman"/>
          <w:sz w:val="24"/>
          <w:szCs w:val="24"/>
        </w:rPr>
        <w:tab/>
      </w:r>
      <w:r w:rsidRPr="00F03202">
        <w:rPr>
          <w:rFonts w:ascii="Times New Roman" w:hAnsi="Times New Roman"/>
          <w:sz w:val="24"/>
          <w:szCs w:val="24"/>
        </w:rPr>
        <w:tab/>
      </w:r>
      <w:r w:rsidRPr="00F03202">
        <w:rPr>
          <w:rFonts w:ascii="Times New Roman" w:hAnsi="Times New Roman"/>
          <w:sz w:val="24"/>
          <w:szCs w:val="24"/>
        </w:rPr>
        <w:tab/>
      </w:r>
      <w:r w:rsidRPr="00F03202">
        <w:rPr>
          <w:rFonts w:ascii="Times New Roman" w:hAnsi="Times New Roman"/>
          <w:sz w:val="24"/>
          <w:szCs w:val="24"/>
        </w:rPr>
        <w:tab/>
        <w:t xml:space="preserve">      </w:t>
      </w:r>
      <w:r w:rsidRPr="00F03202">
        <w:rPr>
          <w:rFonts w:ascii="Times New Roman" w:hAnsi="Times New Roman"/>
          <w:sz w:val="24"/>
          <w:szCs w:val="24"/>
        </w:rPr>
        <w:tab/>
      </w:r>
      <w:r w:rsidRPr="00F03202">
        <w:rPr>
          <w:rFonts w:ascii="Times New Roman" w:hAnsi="Times New Roman"/>
          <w:sz w:val="24"/>
          <w:szCs w:val="24"/>
        </w:rPr>
        <w:tab/>
        <w:t xml:space="preserve">           М.В. Матюшенко</w:t>
      </w:r>
    </w:p>
    <w:p w:rsidR="006949AD" w:rsidRPr="00F03202" w:rsidP="006949AD">
      <w:pPr>
        <w:rPr>
          <w:sz w:val="24"/>
          <w:szCs w:val="24"/>
        </w:rPr>
      </w:pPr>
    </w:p>
    <w:p w:rsidR="006949AD" w:rsidRPr="00F03202" w:rsidP="006949AD">
      <w:pPr>
        <w:rPr>
          <w:sz w:val="24"/>
          <w:szCs w:val="24"/>
        </w:rPr>
      </w:pPr>
    </w:p>
    <w:p w:rsidR="006949AD" w:rsidRPr="00F03202" w:rsidP="006949AD">
      <w:pPr>
        <w:rPr>
          <w:sz w:val="24"/>
          <w:szCs w:val="24"/>
        </w:rPr>
      </w:pPr>
    </w:p>
    <w:p w:rsidR="000618C6" w:rsidRPr="00F03202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47"/>
    <w:rsid w:val="000618C6"/>
    <w:rsid w:val="006949AD"/>
    <w:rsid w:val="00920947"/>
    <w:rsid w:val="00F032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