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7229" w:rsidRPr="00AF1541" w:rsidP="003A7229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AF1541">
        <w:rPr>
          <w:rFonts w:ascii="Times New Roman" w:eastAsia="Times New Roman" w:hAnsi="Times New Roman"/>
          <w:bCs/>
          <w:sz w:val="24"/>
          <w:szCs w:val="24"/>
          <w:lang w:eastAsia="ru-RU"/>
        </w:rPr>
        <w:t>Дело № 5-58-317/2020</w:t>
      </w:r>
    </w:p>
    <w:p w:rsidR="003A7229" w:rsidRPr="00AF1541" w:rsidP="003A7229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15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</w:t>
      </w:r>
      <w:r w:rsidR="00AF15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</w:t>
      </w:r>
      <w:r w:rsidRPr="00AF15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УИД 91</w:t>
      </w:r>
      <w:r w:rsidRPr="00AF1541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RS</w:t>
      </w:r>
      <w:r w:rsidRPr="00AF15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0010-01-2020-000414-93 </w:t>
      </w:r>
    </w:p>
    <w:p w:rsidR="003A7229" w:rsidRPr="00AF1541" w:rsidP="003A7229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A7229" w:rsidRPr="00AF1541" w:rsidP="003A7229">
      <w:pPr>
        <w:shd w:val="clear" w:color="auto" w:fill="FFFFFF"/>
        <w:spacing w:after="92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F15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3A7229" w:rsidRPr="00AF1541" w:rsidP="003A7229">
      <w:pPr>
        <w:shd w:val="clear" w:color="auto" w:fill="FFFFFF"/>
        <w:spacing w:after="92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1541">
        <w:rPr>
          <w:rFonts w:ascii="Times New Roman" w:eastAsia="Times New Roman" w:hAnsi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3A7229" w:rsidRPr="00AF1541" w:rsidP="003A7229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7229" w:rsidRPr="00AF1541" w:rsidP="003A7229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24 сентября 2020 года                                                    г. Красноперекопск</w:t>
      </w:r>
    </w:p>
    <w:p w:rsidR="003A7229" w:rsidRPr="00AF1541" w:rsidP="003A7229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       Мировой судья судебного участка № 58 Красноперекопского судебного района Республики Крым Матюшенко М.В. (296000, Республика Крым, г. Красноперекопск, микрорайон 10, дом 4), рассмотрев в открытом судебном заседании дело об административном правонарушении, предусмотренном статьей 6.1.1 Кодекса Российской Федерации об административных правонарушениях (далее - КоАП  РФ) в отношении</w:t>
      </w:r>
    </w:p>
    <w:p w:rsidR="003A7229" w:rsidRPr="00AF1541" w:rsidP="003A7229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FB53D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B53DE">
        <w:rPr>
          <w:rFonts w:ascii="Times New Roman" w:eastAsia="Times New Roman" w:hAnsi="Times New Roman"/>
          <w:sz w:val="24"/>
          <w:szCs w:val="24"/>
          <w:lang w:eastAsia="ru-RU"/>
        </w:rPr>
        <w:t>Ливандовского</w:t>
      </w:r>
      <w:r w:rsidR="00FB53DE">
        <w:rPr>
          <w:rFonts w:ascii="Times New Roman" w:eastAsia="Times New Roman" w:hAnsi="Times New Roman"/>
          <w:sz w:val="24"/>
          <w:szCs w:val="24"/>
          <w:lang w:eastAsia="ru-RU"/>
        </w:rPr>
        <w:t xml:space="preserve"> А. П.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B53DE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FB53DE"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 w:rsidR="00FB53DE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3A7229" w:rsidRPr="00AF1541" w:rsidP="003A7229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7229" w:rsidRPr="00AF1541" w:rsidP="003A7229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="00B127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AF15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УСТАНОВИЛ:</w:t>
      </w:r>
    </w:p>
    <w:p w:rsidR="003A7229" w:rsidRPr="00AF1541" w:rsidP="003A7229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7229" w:rsidRPr="00AF1541" w:rsidP="003A7229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    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 мин 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Ливандовски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А.П., находясь по адресу: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, стяну</w:t>
      </w:r>
      <w:r w:rsidR="00B12720">
        <w:rPr>
          <w:rFonts w:ascii="Times New Roman" w:eastAsia="Times New Roman" w:hAnsi="Times New Roman"/>
          <w:sz w:val="24"/>
          <w:szCs w:val="24"/>
          <w:lang w:eastAsia="ru-RU"/>
        </w:rPr>
        <w:t>л лежащего на диване Ф.И.О.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, после чего дважды правой рукой нанес ему пощечину, чем совершил иные насильственные действия, причинивших физическую боль, но не повлекших последствий, указанных в статье </w:t>
      </w:r>
      <w:hyperlink r:id="rId4" w:anchor="4/115" w:history="1">
        <w:r w:rsidRPr="00AF1541">
          <w:rPr>
            <w:rFonts w:ascii="Times New Roman" w:eastAsia="Times New Roman" w:hAnsi="Times New Roman"/>
            <w:sz w:val="24"/>
            <w:szCs w:val="24"/>
            <w:lang w:eastAsia="ru-RU"/>
          </w:rPr>
          <w:t>115 Уголовного кодекса Российской Федерации</w:t>
        </w:r>
      </w:hyperlink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, если эти действия не содержат уголовно наказуемого деяния.</w:t>
      </w:r>
    </w:p>
    <w:p w:rsidR="003A7229" w:rsidRPr="00AF1541" w:rsidP="003A7229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судебном заседании 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Ливандовскому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 А.П.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указал, что он стяну</w:t>
      </w:r>
      <w:r w:rsidR="00B12720">
        <w:rPr>
          <w:rFonts w:ascii="Times New Roman" w:eastAsia="Times New Roman" w:hAnsi="Times New Roman"/>
          <w:sz w:val="24"/>
          <w:szCs w:val="24"/>
          <w:lang w:eastAsia="ru-RU"/>
        </w:rPr>
        <w:t>л лежащего на диване Ф.И.О.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, после чего дважды правой рукой нанес ему</w:t>
      </w:r>
      <w:r w:rsidR="00B12720">
        <w:rPr>
          <w:rFonts w:ascii="Times New Roman" w:eastAsia="Times New Roman" w:hAnsi="Times New Roman"/>
          <w:sz w:val="24"/>
          <w:szCs w:val="24"/>
          <w:lang w:eastAsia="ru-RU"/>
        </w:rPr>
        <w:t xml:space="preserve"> пощечину, по туловищу </w:t>
      </w:r>
      <w:r w:rsidR="00B12720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B12720">
        <w:rPr>
          <w:rFonts w:ascii="Times New Roman" w:eastAsia="Times New Roman" w:hAnsi="Times New Roman"/>
          <w:sz w:val="24"/>
          <w:szCs w:val="24"/>
          <w:lang w:eastAsia="ru-RU"/>
        </w:rPr>
        <w:t>Фамилия</w:t>
      </w:r>
      <w:r w:rsidR="00B12720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 удары не на</w:t>
      </w:r>
      <w:r w:rsidR="00B12720">
        <w:rPr>
          <w:rFonts w:ascii="Times New Roman" w:eastAsia="Times New Roman" w:hAnsi="Times New Roman"/>
          <w:sz w:val="24"/>
          <w:szCs w:val="24"/>
          <w:lang w:eastAsia="ru-RU"/>
        </w:rPr>
        <w:t>носил</w:t>
      </w:r>
      <w:r w:rsidR="00B12720">
        <w:rPr>
          <w:rFonts w:ascii="Times New Roman" w:eastAsia="Times New Roman" w:hAnsi="Times New Roman"/>
          <w:sz w:val="24"/>
          <w:szCs w:val="24"/>
          <w:lang w:eastAsia="ru-RU"/>
        </w:rPr>
        <w:t>, со слов Ф.И.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 ему изве</w:t>
      </w:r>
      <w:r w:rsidR="00B12720">
        <w:rPr>
          <w:rFonts w:ascii="Times New Roman" w:eastAsia="Times New Roman" w:hAnsi="Times New Roman"/>
          <w:sz w:val="24"/>
          <w:szCs w:val="24"/>
          <w:lang w:eastAsia="ru-RU"/>
        </w:rPr>
        <w:t>стно, что после того, как</w:t>
      </w:r>
      <w:r w:rsidR="00B12720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B12720">
        <w:rPr>
          <w:rFonts w:ascii="Times New Roman" w:eastAsia="Times New Roman" w:hAnsi="Times New Roman"/>
          <w:sz w:val="24"/>
          <w:szCs w:val="24"/>
          <w:lang w:eastAsia="ru-RU"/>
        </w:rPr>
        <w:t>Фамилия</w:t>
      </w:r>
      <w:r w:rsidR="00B12720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AF1541" w:rsidR="00B127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рубил дрова, у него б</w:t>
      </w:r>
      <w:r w:rsidR="00B12720">
        <w:rPr>
          <w:rFonts w:ascii="Times New Roman" w:eastAsia="Times New Roman" w:hAnsi="Times New Roman"/>
          <w:sz w:val="24"/>
          <w:szCs w:val="24"/>
          <w:lang w:eastAsia="ru-RU"/>
        </w:rPr>
        <w:t xml:space="preserve">ыл сбит нос, кроме того, </w:t>
      </w:r>
      <w:r w:rsidR="00B12720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B12720">
        <w:rPr>
          <w:rFonts w:ascii="Times New Roman" w:eastAsia="Times New Roman" w:hAnsi="Times New Roman"/>
          <w:sz w:val="24"/>
          <w:szCs w:val="24"/>
          <w:lang w:eastAsia="ru-RU"/>
        </w:rPr>
        <w:t>имя</w:t>
      </w:r>
      <w:r w:rsidR="00B12720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B12720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видела, как </w:t>
      </w:r>
      <w:r w:rsidR="00B12720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B12720">
        <w:rPr>
          <w:rFonts w:ascii="Times New Roman" w:eastAsia="Times New Roman" w:hAnsi="Times New Roman"/>
          <w:sz w:val="24"/>
          <w:szCs w:val="24"/>
          <w:lang w:eastAsia="ru-RU"/>
        </w:rPr>
        <w:t>Фамилия</w:t>
      </w:r>
      <w:r w:rsidR="00B12720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 себе наносил мазь на спину, на ее вопросы отвечал, что это не ее дело.  </w:t>
      </w:r>
    </w:p>
    <w:p w:rsidR="003A7229" w:rsidRPr="00AF1541" w:rsidP="003A7229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Потерпевший Ф.И.О.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судебное заседание не явился, извещался надлежащим образом, что подтверждается телефонограммой, указал, что просит рассмотреть дело в его отсутствие.</w:t>
      </w:r>
    </w:p>
    <w:p w:rsidR="003A7229" w:rsidRPr="00AF1541" w:rsidP="003A7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541">
        <w:rPr>
          <w:rFonts w:eastAsia="Times New Roman"/>
          <w:sz w:val="24"/>
          <w:szCs w:val="24"/>
          <w:lang w:eastAsia="ru-RU"/>
        </w:rPr>
        <w:t xml:space="preserve">         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Согласно ч. 3 ст. 25.2 КоАП РФ дело об административном правонарушении рассматривается с участием потерпевшего. В его отсутствие дело может быть рассмотрено лишь в случаях,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удовлетворения.</w:t>
      </w:r>
    </w:p>
    <w:p w:rsidR="003A7229" w:rsidRPr="00AF1541" w:rsidP="003A7229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С учетом изложенного, мировой судья счел возможным рассмотреть дело в отс</w:t>
      </w:r>
      <w:r w:rsidR="00B12720">
        <w:rPr>
          <w:rFonts w:ascii="Times New Roman" w:eastAsia="Times New Roman" w:hAnsi="Times New Roman"/>
          <w:sz w:val="24"/>
          <w:szCs w:val="24"/>
          <w:lang w:eastAsia="ru-RU"/>
        </w:rPr>
        <w:t xml:space="preserve">утствие потерпевшего </w:t>
      </w:r>
      <w:r w:rsidR="00B12720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B12720">
        <w:rPr>
          <w:rFonts w:ascii="Times New Roman" w:eastAsia="Times New Roman" w:hAnsi="Times New Roman"/>
          <w:sz w:val="24"/>
          <w:szCs w:val="24"/>
          <w:lang w:eastAsia="ru-RU"/>
        </w:rPr>
        <w:t>Фамилия</w:t>
      </w:r>
      <w:r w:rsidR="00B12720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</w:p>
    <w:p w:rsidR="003A7229" w:rsidRPr="00AF1541" w:rsidP="003A7229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Выслушав 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Ливандовского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 А.П., исследовав материалы дела, мировой судья приходит к следующему. </w:t>
      </w:r>
    </w:p>
    <w:p w:rsidR="003A7229" w:rsidRPr="00AF1541" w:rsidP="003A7229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AF15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со статьей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 w:rsidRPr="00AF15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обязательные работы на срок от шестидесяти до ста двадцати часов.</w:t>
      </w:r>
    </w:p>
    <w:p w:rsidR="003A7229" w:rsidRPr="00AF1541" w:rsidP="003A7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3A7229" w:rsidRPr="00AF1541" w:rsidP="003A7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3A7229" w:rsidRPr="00AF1541" w:rsidP="003A722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15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3A7229" w:rsidRPr="00AF1541" w:rsidP="003A72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1541">
        <w:rPr>
          <w:rFonts w:eastAsia="Times New Roman"/>
          <w:sz w:val="24"/>
          <w:szCs w:val="24"/>
          <w:lang w:eastAsia="ru-RU"/>
        </w:rPr>
        <w:t xml:space="preserve"> </w:t>
      </w:r>
      <w:r w:rsidRPr="00AF15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Совершение </w:t>
      </w:r>
      <w:r w:rsidRPr="00AF15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Ливандовским</w:t>
      </w:r>
      <w:r w:rsidRPr="00AF15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А.П. административного правонарушения, подтверждается следующими доказательствами, оцененными в соответствии со статьей 26.11 КоАП РФ:</w:t>
      </w:r>
    </w:p>
    <w:p w:rsidR="003A7229" w:rsidRPr="00AF1541" w:rsidP="003A7229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- протоколом об администрат</w:t>
      </w:r>
      <w:r w:rsidR="00B12720">
        <w:rPr>
          <w:rFonts w:ascii="Times New Roman" w:eastAsia="Times New Roman" w:hAnsi="Times New Roman"/>
          <w:sz w:val="24"/>
          <w:szCs w:val="24"/>
          <w:lang w:eastAsia="ru-RU"/>
        </w:rPr>
        <w:t xml:space="preserve">ивном правонарушении № </w:t>
      </w:r>
      <w:r w:rsidR="00B12720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B12720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B12720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B12720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B12720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B12720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B12720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B12720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="00B12720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B12720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B12720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B127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272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B127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2720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B12720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="00B12720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 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Ливандовский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 А.П., находясь по адресу:</w:t>
      </w:r>
      <w:r w:rsidR="00B127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2720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B12720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="00B12720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B12720">
        <w:rPr>
          <w:rFonts w:ascii="Times New Roman" w:eastAsia="Times New Roman" w:hAnsi="Times New Roman"/>
          <w:sz w:val="24"/>
          <w:szCs w:val="24"/>
          <w:lang w:eastAsia="ru-RU"/>
        </w:rPr>
        <w:t>, причинил побои Ф.И.О.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, как следуе</w:t>
      </w:r>
      <w:r w:rsidR="00B12720">
        <w:rPr>
          <w:rFonts w:ascii="Times New Roman" w:eastAsia="Times New Roman" w:hAnsi="Times New Roman"/>
          <w:sz w:val="24"/>
          <w:szCs w:val="24"/>
          <w:lang w:eastAsia="ru-RU"/>
        </w:rPr>
        <w:t xml:space="preserve">т из акта СМЭ № </w:t>
      </w:r>
      <w:r w:rsidR="00B12720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B12720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B12720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B12720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B12720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B12720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B12720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, не причинившие вреда здоровью (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. 2),</w:t>
      </w:r>
    </w:p>
    <w:p w:rsidR="003A7229" w:rsidRPr="00AF1541" w:rsidP="003A7229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определением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 о возбуждении дела об административном правонарушении и проведении административного расследования (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. 3),</w:t>
      </w:r>
    </w:p>
    <w:p w:rsidR="003A7229" w:rsidRPr="00AF1541" w:rsidP="003A7229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рапортом от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 о поступлении сообщени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по линии «102» от Ф.И.О. о том, что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нему обратился Ф.И.О.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, которому причинили телесные повреждения жители с. Вишневка (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. 4),</w:t>
      </w:r>
    </w:p>
    <w:p w:rsidR="003A7229" w:rsidRPr="00AF1541" w:rsidP="003A7229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заявлением Ф.И.О.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 в МО МВД России «Красн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оперекопский»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, согласно которому он просит при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нять меры 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Ливандовскому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А., который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около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 ч, находясь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адресу: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, причинил ему телесные повреждения (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. 5), </w:t>
      </w:r>
    </w:p>
    <w:p w:rsidR="003A7229" w:rsidRPr="00AF1541" w:rsidP="003A7229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- пись</w:t>
      </w:r>
      <w:r w:rsidR="00B12720">
        <w:rPr>
          <w:rFonts w:ascii="Times New Roman" w:eastAsia="Times New Roman" w:hAnsi="Times New Roman"/>
          <w:sz w:val="24"/>
          <w:szCs w:val="24"/>
          <w:lang w:eastAsia="ru-RU"/>
        </w:rPr>
        <w:t>менными объяснениями Ф.И.О.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. 6),</w:t>
      </w:r>
    </w:p>
    <w:p w:rsidR="003A7229" w:rsidRPr="00AF1541" w:rsidP="003A7229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- актом судебно-медицинского о</w:t>
      </w:r>
      <w:r w:rsidR="00B12720">
        <w:rPr>
          <w:rFonts w:ascii="Times New Roman" w:eastAsia="Times New Roman" w:hAnsi="Times New Roman"/>
          <w:sz w:val="24"/>
          <w:szCs w:val="24"/>
          <w:lang w:eastAsia="ru-RU"/>
        </w:rPr>
        <w:t xml:space="preserve">свидетельствования от </w:t>
      </w:r>
      <w:r w:rsidR="00B12720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B12720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B12720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B12720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B12720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B12720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B12720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B12720">
        <w:rPr>
          <w:rFonts w:ascii="Times New Roman" w:eastAsia="Times New Roman" w:hAnsi="Times New Roman"/>
          <w:sz w:val="24"/>
          <w:szCs w:val="24"/>
          <w:lang w:eastAsia="ru-RU"/>
        </w:rPr>
        <w:t>аключению</w:t>
      </w:r>
      <w:r w:rsidR="00B12720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которого у Ф.И.О.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 обнаружены повреждения: кровоподтеки на верхнем и нижнем веках правого глаза, наружного края правой надбровной дуги; ушибы мягких тканей – спинки носа, в височной области справа, на левой боковой поверхности грудной клетки по 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передне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-подмышечной линии в проекции 6-8 ребер; царапины подмышечной области слева; телесные повр</w:t>
      </w:r>
      <w:r w:rsidR="00B12720">
        <w:rPr>
          <w:rFonts w:ascii="Times New Roman" w:eastAsia="Times New Roman" w:hAnsi="Times New Roman"/>
          <w:sz w:val="24"/>
          <w:szCs w:val="24"/>
          <w:lang w:eastAsia="ru-RU"/>
        </w:rPr>
        <w:t>еждения, причиненные Ф.И.О.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, расцениваются как повреждения, не причинившие вреда здоровью. Указанные повреждения образовались от действия твердого предмета с ограниченной действующей поверхностью. Судя по морфологическим особенностям повреждений (кровоподтеки сине-фиолетового цвета, в местах ушибов мягких тканей сохраняется болезненность при пальпации), не исключено об</w:t>
      </w:r>
      <w:r w:rsidR="00B12720">
        <w:rPr>
          <w:rFonts w:ascii="Times New Roman" w:eastAsia="Times New Roman" w:hAnsi="Times New Roman"/>
          <w:sz w:val="24"/>
          <w:szCs w:val="24"/>
          <w:lang w:eastAsia="ru-RU"/>
        </w:rPr>
        <w:t xml:space="preserve">разование повреждений 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2720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B12720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B12720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AF1541" w:rsidR="00B127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. 13-14), </w:t>
      </w:r>
    </w:p>
    <w:p w:rsidR="003A7229" w:rsidRPr="00AF1541" w:rsidP="003A7229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- справкой в отношении 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Ливандовского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 А.П., согласно которой он ранее к административной ответственности не привлекался (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. 18).</w:t>
      </w:r>
    </w:p>
    <w:p w:rsidR="003A7229" w:rsidRPr="00AF1541" w:rsidP="003A7229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3A7229" w:rsidRPr="00AF1541" w:rsidP="003A7229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Вместе с тем представленные в качестве доказательств в материалах дела письменные об</w:t>
      </w:r>
      <w:r w:rsidR="00B12720">
        <w:rPr>
          <w:rFonts w:ascii="Times New Roman" w:eastAsia="Times New Roman" w:hAnsi="Times New Roman"/>
          <w:sz w:val="24"/>
          <w:szCs w:val="24"/>
          <w:lang w:eastAsia="ru-RU"/>
        </w:rPr>
        <w:t>ъяснения свидетелей Ф.И.О., Ф.И.О.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. 7,9)  мировой судья признает недопустимыми доказательствами по делу, так как указанным лицам предварительно не были разъяснены права, предусмотренные ст. 25.6 КоАП РФ, а также указанные свидетели не были предупреждены об ответственности за дачу заведомо ложных показаний, согласно статье 17.9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КоАП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РФ. </w:t>
      </w:r>
    </w:p>
    <w:p w:rsidR="003A7229" w:rsidRPr="00AF1541" w:rsidP="003A7229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B12720">
        <w:rPr>
          <w:rFonts w:ascii="Times New Roman" w:eastAsia="Times New Roman" w:hAnsi="Times New Roman"/>
          <w:sz w:val="24"/>
          <w:szCs w:val="24"/>
          <w:lang w:eastAsia="ru-RU"/>
        </w:rPr>
        <w:t xml:space="preserve">   Действия </w:t>
      </w:r>
      <w:r w:rsidR="00B12720">
        <w:rPr>
          <w:rFonts w:ascii="Times New Roman" w:eastAsia="Times New Roman" w:hAnsi="Times New Roman"/>
          <w:sz w:val="24"/>
          <w:szCs w:val="24"/>
          <w:lang w:eastAsia="ru-RU"/>
        </w:rPr>
        <w:t>Ливандовского</w:t>
      </w:r>
      <w:r w:rsidR="00B12720">
        <w:rPr>
          <w:rFonts w:ascii="Times New Roman" w:eastAsia="Times New Roman" w:hAnsi="Times New Roman"/>
          <w:sz w:val="24"/>
          <w:szCs w:val="24"/>
          <w:lang w:eastAsia="ru-RU"/>
        </w:rPr>
        <w:t xml:space="preserve"> А. П.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 мировой судья квалифицирует по статье </w:t>
      </w:r>
      <w:hyperlink r:id="rId4" w:anchor="12/6.1.1" w:history="1">
        <w:r w:rsidRPr="00AF1541">
          <w:rPr>
            <w:rFonts w:ascii="Times New Roman" w:eastAsia="Times New Roman" w:hAnsi="Times New Roman"/>
            <w:sz w:val="24"/>
            <w:szCs w:val="24"/>
            <w:lang w:eastAsia="ru-RU"/>
          </w:rPr>
          <w:t>6.1.1 КоАП РФ</w:t>
        </w:r>
      </w:hyperlink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, как совершение иных насильственных действий, причинивших физическую боль, но 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не повлекших последствий, указанных в статье </w:t>
      </w:r>
      <w:hyperlink r:id="rId4" w:anchor="4/115" w:history="1">
        <w:r w:rsidRPr="00AF1541">
          <w:rPr>
            <w:rFonts w:ascii="Times New Roman" w:eastAsia="Times New Roman" w:hAnsi="Times New Roman"/>
            <w:sz w:val="24"/>
            <w:szCs w:val="24"/>
            <w:lang w:eastAsia="ru-RU"/>
          </w:rPr>
          <w:t>115 Уголовного кодекса Российской Федерации</w:t>
        </w:r>
      </w:hyperlink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, если эти действия не содержат уголовно наказуемого деяния.</w:t>
      </w:r>
    </w:p>
    <w:p w:rsidR="003A7229" w:rsidRPr="00AF1541" w:rsidP="003A7229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Обстоятельством, смягчающим административную ответственность 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Ливандовского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 А.П. мировой судья признает совершение правонарушении впервые.</w:t>
      </w:r>
    </w:p>
    <w:p w:rsidR="003A7229" w:rsidRPr="00AF1541" w:rsidP="003A7229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Отягчающих административную ответственность 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Ливандовского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 А.П. обстоятельств, мировым судьей по делу не установлено.</w:t>
      </w:r>
    </w:p>
    <w:p w:rsidR="003A7229" w:rsidRPr="00AF1541" w:rsidP="003A7229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Также судом не установлены обстоятельства, предусмотренные статьей </w:t>
      </w:r>
      <w:hyperlink r:id="rId4" w:anchor="12/24.5" w:history="1">
        <w:r w:rsidRPr="00AF1541">
          <w:rPr>
            <w:rFonts w:ascii="Times New Roman" w:eastAsia="Times New Roman" w:hAnsi="Times New Roman"/>
            <w:sz w:val="24"/>
            <w:szCs w:val="24"/>
            <w:lang w:eastAsia="ru-RU"/>
          </w:rPr>
          <w:t>24.5 КоАП РФ</w:t>
        </w:r>
      </w:hyperlink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, сроки привлечения к административной ответственности не истекли.</w:t>
      </w:r>
    </w:p>
    <w:p w:rsidR="003A7229" w:rsidRPr="00AF1541" w:rsidP="003A7229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фактических обстоятельств по делу и данных о личности виновного, суд приходит к выводу о возможности назначения 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Ливандовскому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 А.П. наказания в виде административного штрафа в минимальном размере, предусмотренном санкцией статьи, что в полной мере отвечает целям административного наказания в соответствии со статьей </w:t>
      </w:r>
      <w:hyperlink r:id="rId4" w:anchor="12/3.1" w:history="1">
        <w:r w:rsidRPr="00AF1541">
          <w:rPr>
            <w:rFonts w:ascii="Times New Roman" w:eastAsia="Times New Roman" w:hAnsi="Times New Roman"/>
            <w:sz w:val="24"/>
            <w:szCs w:val="24"/>
            <w:lang w:eastAsia="ru-RU"/>
          </w:rPr>
          <w:t>3.1 КоАП РФ</w:t>
        </w:r>
      </w:hyperlink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применяется в целях предупреждения совершения новых 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правонарушений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самим правонарушителем, так и другими лицами.</w:t>
      </w:r>
    </w:p>
    <w:p w:rsidR="003A7229" w:rsidRPr="00AF1541" w:rsidP="003A7229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На основании 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статьями  </w:t>
      </w:r>
      <w:hyperlink r:id="rId4" w:anchor="12/29.10" w:history="1">
        <w:r w:rsidRPr="00AF1541">
          <w:rPr>
            <w:rFonts w:ascii="Times New Roman" w:eastAsia="Times New Roman" w:hAnsi="Times New Roman"/>
            <w:sz w:val="24"/>
            <w:szCs w:val="24"/>
            <w:lang w:eastAsia="ru-RU"/>
          </w:rPr>
          <w:t>29.9-29.11 КоАП РФ</w:t>
        </w:r>
      </w:hyperlink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, мировой судья</w:t>
      </w:r>
    </w:p>
    <w:p w:rsidR="003A7229" w:rsidRPr="00AF1541" w:rsidP="003A7229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15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ПОСТАНОВИЛ:</w:t>
      </w:r>
    </w:p>
    <w:p w:rsidR="003A7229" w:rsidRPr="00AF1541" w:rsidP="003A7229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7229" w:rsidRPr="00AF1541" w:rsidP="003A7229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Ливандовского</w:t>
      </w:r>
      <w:r w:rsidR="00B12720">
        <w:rPr>
          <w:rFonts w:ascii="Times New Roman" w:eastAsia="Times New Roman" w:hAnsi="Times New Roman"/>
          <w:sz w:val="24"/>
          <w:szCs w:val="24"/>
          <w:lang w:eastAsia="ru-RU"/>
        </w:rPr>
        <w:t xml:space="preserve"> А. П.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статьёй </w:t>
      </w:r>
      <w:hyperlink r:id="rId4" w:anchor="12/6.1.1" w:history="1">
        <w:r w:rsidRPr="00AF1541">
          <w:rPr>
            <w:rFonts w:ascii="Times New Roman" w:eastAsia="Times New Roman" w:hAnsi="Times New Roman"/>
            <w:sz w:val="24"/>
            <w:szCs w:val="24"/>
            <w:lang w:eastAsia="ru-RU"/>
          </w:rPr>
          <w:t>6.1.1 КоАП РФ</w:t>
        </w:r>
      </w:hyperlink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> и назначить ему наказание в виде административного штрафа в размере 5000,00 (пять тысяч) рублей.</w:t>
      </w:r>
    </w:p>
    <w:p w:rsidR="003A7229" w:rsidRPr="00AF1541" w:rsidP="003A7229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Административный штраф подлежит уплате: </w:t>
      </w:r>
      <w:r w:rsidRPr="00AF1541">
        <w:rPr>
          <w:rFonts w:ascii="Times New Roman" w:hAnsi="Times New Roman"/>
          <w:sz w:val="24"/>
          <w:szCs w:val="24"/>
          <w:lang w:eastAsia="ru-RU"/>
        </w:rPr>
        <w:t>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82811601063010101140.</w:t>
      </w:r>
    </w:p>
    <w:p w:rsidR="003A7229" w:rsidRPr="00AF1541" w:rsidP="003A7229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 </w:t>
      </w:r>
    </w:p>
    <w:p w:rsidR="003A7229" w:rsidRPr="00AF1541" w:rsidP="003A7229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3A7229" w:rsidRPr="00AF1541" w:rsidP="003A7229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A7229" w:rsidRPr="00AF1541" w:rsidP="003A7229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судебный участок № 58 Красноперекопского судебного района Республики Крым. </w:t>
      </w:r>
    </w:p>
    <w:p w:rsidR="003A7229" w:rsidRPr="00AF1541" w:rsidP="003A72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7229" w:rsidRPr="00AF1541" w:rsidP="003A72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Мировой судья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</w:t>
      </w:r>
      <w:r w:rsidRPr="00AF1541">
        <w:rPr>
          <w:rFonts w:ascii="Times New Roman" w:eastAsia="Times New Roman" w:hAnsi="Times New Roman"/>
          <w:sz w:val="24"/>
          <w:szCs w:val="24"/>
          <w:lang w:eastAsia="ru-RU"/>
        </w:rPr>
        <w:tab/>
        <w:t>М.В. Матюшенко</w:t>
      </w:r>
    </w:p>
    <w:p w:rsidR="003A7229" w:rsidRPr="00AF1541" w:rsidP="003A7229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7229" w:rsidRPr="00AF1541" w:rsidP="003A7229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7229" w:rsidRPr="00AF1541" w:rsidP="003A722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B60" w:rsidRPr="00AF1541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3A7229"/>
    <w:rsid w:val="003B3EFE"/>
    <w:rsid w:val="004A23F2"/>
    <w:rsid w:val="005A1BEB"/>
    <w:rsid w:val="006A38E2"/>
    <w:rsid w:val="006B2081"/>
    <w:rsid w:val="006E5366"/>
    <w:rsid w:val="007B1B60"/>
    <w:rsid w:val="008949BB"/>
    <w:rsid w:val="00AB1671"/>
    <w:rsid w:val="00AF1541"/>
    <w:rsid w:val="00B12720"/>
    <w:rsid w:val="00C64D2D"/>
    <w:rsid w:val="00D8403F"/>
    <w:rsid w:val="00DD7316"/>
    <w:rsid w:val="00E01136"/>
    <w:rsid w:val="00E04AC6"/>
    <w:rsid w:val="00E53B72"/>
    <w:rsid w:val="00F2680E"/>
    <w:rsid w:val="00F57B73"/>
    <w:rsid w:val="00F676E0"/>
    <w:rsid w:val="00F84D8F"/>
    <w:rsid w:val="00FB53DE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-praktika.ru/precedent/21046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