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021" w:rsidRPr="008A6888" w:rsidP="0042002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8A6888">
        <w:rPr>
          <w:rFonts w:ascii="Times New Roman" w:eastAsia="Times New Roman" w:hAnsi="Times New Roman"/>
          <w:bCs/>
          <w:sz w:val="24"/>
          <w:szCs w:val="24"/>
        </w:rPr>
        <w:t>Дело №5-58-334/2019</w:t>
      </w:r>
    </w:p>
    <w:p w:rsidR="00420021" w:rsidRPr="008A6888" w:rsidP="004200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6888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20021" w:rsidRPr="008A6888" w:rsidP="004200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6888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420021" w:rsidRPr="008A6888" w:rsidP="004200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0021" w:rsidRPr="008A6888" w:rsidP="00420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888">
        <w:rPr>
          <w:rFonts w:ascii="Times New Roman" w:eastAsia="Times New Roman" w:hAnsi="Times New Roman"/>
          <w:sz w:val="24"/>
          <w:szCs w:val="24"/>
        </w:rPr>
        <w:t>23 октября 2019 года</w:t>
      </w:r>
      <w:r w:rsidRPr="008A6888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8A6888">
        <w:rPr>
          <w:rFonts w:ascii="Times New Roman" w:eastAsia="Times New Roman" w:hAnsi="Times New Roman"/>
          <w:sz w:val="24"/>
          <w:szCs w:val="24"/>
        </w:rPr>
        <w:tab/>
      </w:r>
      <w:r w:rsidRPr="008A6888">
        <w:rPr>
          <w:rFonts w:ascii="Times New Roman" w:eastAsia="Times New Roman" w:hAnsi="Times New Roman"/>
          <w:sz w:val="24"/>
          <w:szCs w:val="24"/>
        </w:rPr>
        <w:tab/>
      </w:r>
      <w:r w:rsidRPr="008A6888">
        <w:rPr>
          <w:rFonts w:ascii="Times New Roman" w:eastAsia="Times New Roman" w:hAnsi="Times New Roman"/>
          <w:sz w:val="24"/>
          <w:szCs w:val="24"/>
        </w:rPr>
        <w:tab/>
      </w:r>
      <w:r w:rsidRPr="008A6888">
        <w:rPr>
          <w:rFonts w:ascii="Times New Roman" w:eastAsia="Times New Roman" w:hAnsi="Times New Roman"/>
          <w:sz w:val="24"/>
          <w:szCs w:val="24"/>
        </w:rPr>
        <w:tab/>
      </w:r>
      <w:r w:rsidRPr="008A6888">
        <w:rPr>
          <w:rFonts w:ascii="Times New Roman" w:eastAsia="Times New Roman" w:hAnsi="Times New Roman"/>
          <w:sz w:val="24"/>
          <w:szCs w:val="24"/>
        </w:rPr>
        <w:tab/>
      </w:r>
      <w:r w:rsidRPr="008A6888">
        <w:rPr>
          <w:rFonts w:ascii="Times New Roman" w:eastAsia="Times New Roman" w:hAnsi="Times New Roman"/>
          <w:sz w:val="24"/>
          <w:szCs w:val="24"/>
        </w:rPr>
        <w:tab/>
      </w:r>
      <w:r w:rsidRPr="008A6888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8A6888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420021" w:rsidRPr="008A6888" w:rsidP="00420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0021" w:rsidRPr="008A6888" w:rsidP="0042002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A6888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(296000, РФ, Республика Крым, г. Красноперекопск, микрорайон 10, дом 4) Матюшенко М.В., </w:t>
      </w:r>
      <w:r w:rsidRPr="008A6888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КоАП РФ) в отношении </w:t>
      </w:r>
    </w:p>
    <w:p w:rsidR="00420021" w:rsidRPr="008A6888" w:rsidP="00420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A688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A6888">
        <w:rPr>
          <w:rFonts w:ascii="Times New Roman" w:eastAsia="Times New Roman" w:hAnsi="Times New Roman"/>
          <w:color w:val="000000"/>
          <w:sz w:val="24"/>
          <w:szCs w:val="24"/>
        </w:rPr>
        <w:t xml:space="preserve">        Божок И. В.</w:t>
      </w:r>
      <w:r w:rsidRPr="008A688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8A6888" w:rsidR="008A6888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8A6888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8A6888" w:rsidR="008A6888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8A688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420021" w:rsidRPr="008A6888" w:rsidP="004200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6888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420021" w:rsidRPr="008A6888" w:rsidP="0042002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20021" w:rsidRPr="008A6888" w:rsidP="00420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888">
        <w:rPr>
          <w:rFonts w:ascii="Times New Roman" w:eastAsia="Times New Roman" w:hAnsi="Times New Roman"/>
          <w:sz w:val="24"/>
          <w:szCs w:val="24"/>
        </w:rPr>
        <w:t xml:space="preserve">           Гене</w:t>
      </w:r>
      <w:r w:rsidR="008A6888">
        <w:rPr>
          <w:rFonts w:ascii="Times New Roman" w:eastAsia="Times New Roman" w:hAnsi="Times New Roman"/>
          <w:sz w:val="24"/>
          <w:szCs w:val="24"/>
        </w:rPr>
        <w:t xml:space="preserve">ральный директор ООО </w:t>
      </w:r>
      <w:r w:rsidRPr="008A6888" w:rsidR="008A6888">
        <w:rPr>
          <w:rFonts w:ascii="Times New Roman" w:eastAsia="Times New Roman" w:hAnsi="Times New Roman"/>
          <w:sz w:val="24"/>
          <w:szCs w:val="24"/>
        </w:rPr>
        <w:t>&lt;</w:t>
      </w:r>
      <w:r w:rsidR="008A6888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8A6888" w:rsidR="008A6888">
        <w:rPr>
          <w:rFonts w:ascii="Times New Roman" w:eastAsia="Times New Roman" w:hAnsi="Times New Roman"/>
          <w:sz w:val="24"/>
          <w:szCs w:val="24"/>
        </w:rPr>
        <w:t>&gt;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 (ИНН 9106014056, КПП 910601001, юридический адрес:</w:t>
      </w:r>
      <w:r w:rsidR="008A688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6888" w:rsidR="008A6888">
        <w:rPr>
          <w:rFonts w:ascii="Times New Roman" w:eastAsia="Times New Roman" w:hAnsi="Times New Roman"/>
          <w:sz w:val="24"/>
          <w:szCs w:val="24"/>
        </w:rPr>
        <w:t>&lt;</w:t>
      </w:r>
      <w:r w:rsidR="008A6888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8A6888" w:rsidR="008A6888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8A6888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8A6888">
        <w:rPr>
          <w:rFonts w:ascii="Times New Roman" w:eastAsia="Times New Roman" w:hAnsi="Times New Roman"/>
          <w:sz w:val="24"/>
          <w:szCs w:val="24"/>
        </w:rPr>
        <w:t xml:space="preserve"> Божок И. В.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 предоставила налоговую декларацию по НДС за 1 квартал 2019 года  в Межрайонную инспекцию Федеральной налоговой службы № 2 по Республике Крым по адресу: Республика Крым, г. Красноперекопск, ул. Северная, д. 2 с нарушением установленных законодательством сроков – 05.08.2019 года, по телекоммуникационным каналам с</w:t>
      </w:r>
      <w:r w:rsidR="008A6888">
        <w:rPr>
          <w:rFonts w:ascii="Times New Roman" w:eastAsia="Times New Roman" w:hAnsi="Times New Roman"/>
          <w:sz w:val="24"/>
          <w:szCs w:val="24"/>
        </w:rPr>
        <w:t xml:space="preserve">вязи с ЭЦП (рег. № </w:t>
      </w:r>
      <w:r w:rsidRPr="008A6888" w:rsidR="008A6888">
        <w:rPr>
          <w:rFonts w:ascii="Times New Roman" w:eastAsia="Times New Roman" w:hAnsi="Times New Roman"/>
          <w:sz w:val="24"/>
          <w:szCs w:val="24"/>
        </w:rPr>
        <w:t>&lt;</w:t>
      </w:r>
      <w:r w:rsidR="008A6888">
        <w:rPr>
          <w:rFonts w:ascii="Times New Roman" w:eastAsia="Times New Roman" w:hAnsi="Times New Roman"/>
          <w:sz w:val="24"/>
          <w:szCs w:val="24"/>
        </w:rPr>
        <w:t>номер</w:t>
      </w:r>
      <w:r w:rsidRPr="008A6888" w:rsidR="008A6888">
        <w:rPr>
          <w:rFonts w:ascii="Times New Roman" w:eastAsia="Times New Roman" w:hAnsi="Times New Roman"/>
          <w:sz w:val="24"/>
          <w:szCs w:val="24"/>
        </w:rPr>
        <w:t>&gt;</w:t>
      </w:r>
      <w:r w:rsidRPr="008A6888">
        <w:rPr>
          <w:rFonts w:ascii="Times New Roman" w:eastAsia="Times New Roman" w:hAnsi="Times New Roman"/>
          <w:sz w:val="24"/>
          <w:szCs w:val="24"/>
        </w:rPr>
        <w:t>).</w:t>
      </w:r>
    </w:p>
    <w:p w:rsidR="00420021" w:rsidRPr="008A6888" w:rsidP="00420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8A68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8A6888">
        <w:rPr>
          <w:rFonts w:ascii="Times New Roman" w:eastAsia="Times New Roman" w:hAnsi="Times New Roman"/>
          <w:sz w:val="24"/>
          <w:szCs w:val="24"/>
        </w:rPr>
        <w:t>&gt;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 года в Едином государственном реестре юридических </w:t>
      </w:r>
      <w:r>
        <w:rPr>
          <w:rFonts w:ascii="Times New Roman" w:eastAsia="Times New Roman" w:hAnsi="Times New Roman"/>
          <w:sz w:val="24"/>
          <w:szCs w:val="24"/>
        </w:rPr>
        <w:t>лиц в отношен</w:t>
      </w:r>
      <w:r>
        <w:rPr>
          <w:rFonts w:ascii="Times New Roman" w:eastAsia="Times New Roman" w:hAnsi="Times New Roman"/>
          <w:sz w:val="24"/>
          <w:szCs w:val="24"/>
        </w:rPr>
        <w:t>ии ООО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A6888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8A6888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 внесены сведения о создании юридического лица.</w:t>
      </w:r>
    </w:p>
    <w:p w:rsidR="00420021" w:rsidRPr="008A6888" w:rsidP="00420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888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Pr="008A6888">
        <w:rPr>
          <w:rFonts w:ascii="Times New Roman" w:eastAsia="Times New Roman" w:hAnsi="Times New Roman"/>
          <w:sz w:val="24"/>
          <w:szCs w:val="24"/>
        </w:rPr>
        <w:t>абз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. 1 п. 5 ст. 174 НК РФ, налогоплательщики (в том числе являющиеся налоговым агентами), а также лица, указанные в п. 5 ст. 173 НК РФ, обязаны представить в налоговые </w:t>
      </w:r>
      <w:r w:rsidRPr="008A6888">
        <w:rPr>
          <w:rFonts w:ascii="Times New Roman" w:eastAsia="Times New Roman" w:hAnsi="Times New Roman"/>
          <w:sz w:val="24"/>
          <w:szCs w:val="24"/>
        </w:rPr>
        <w:t>ораны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 числа, следующего за истекшим налоговым периодом, если иное не предусмотрено главой 21 Налогового кодекса РФ.</w:t>
      </w:r>
    </w:p>
    <w:p w:rsidR="00420021" w:rsidRPr="008A6888" w:rsidP="00420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888">
        <w:rPr>
          <w:rFonts w:ascii="Times New Roman" w:eastAsia="Times New Roman" w:hAnsi="Times New Roman"/>
          <w:sz w:val="24"/>
          <w:szCs w:val="24"/>
        </w:rPr>
        <w:t xml:space="preserve">           В соответствии со ст. 163 НК РФ налоговым периодом (в том числе для налогоплательщиков, исполняющих обязанности налоговых агентов) является квартал.</w:t>
      </w:r>
    </w:p>
    <w:p w:rsidR="00420021" w:rsidRPr="008A6888" w:rsidP="00420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888">
        <w:rPr>
          <w:rFonts w:ascii="Times New Roman" w:eastAsia="Times New Roman" w:hAnsi="Times New Roman"/>
          <w:sz w:val="24"/>
          <w:szCs w:val="24"/>
        </w:rPr>
        <w:t xml:space="preserve">           Таким образом, налоговая декларация по НДС за 1 квартал 2019 года должна быть предоставлена генерал</w:t>
      </w:r>
      <w:r w:rsidR="008A6888">
        <w:rPr>
          <w:rFonts w:ascii="Times New Roman" w:eastAsia="Times New Roman" w:hAnsi="Times New Roman"/>
          <w:sz w:val="24"/>
          <w:szCs w:val="24"/>
        </w:rPr>
        <w:t xml:space="preserve">ьным директором ООО </w:t>
      </w:r>
      <w:r w:rsidRPr="008A6888" w:rsidR="008A6888">
        <w:rPr>
          <w:rFonts w:ascii="Times New Roman" w:eastAsia="Times New Roman" w:hAnsi="Times New Roman"/>
          <w:sz w:val="24"/>
          <w:szCs w:val="24"/>
        </w:rPr>
        <w:t>&lt;</w:t>
      </w:r>
      <w:r w:rsidR="008A6888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8A6888" w:rsidR="008A6888">
        <w:rPr>
          <w:rFonts w:ascii="Times New Roman" w:eastAsia="Times New Roman" w:hAnsi="Times New Roman"/>
          <w:sz w:val="24"/>
          <w:szCs w:val="24"/>
        </w:rPr>
        <w:t xml:space="preserve">&gt; 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 Божок И.В. не позднее 25.04.2019 года. </w:t>
      </w:r>
    </w:p>
    <w:p w:rsidR="00420021" w:rsidRPr="008A6888" w:rsidP="00420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A6888">
        <w:rPr>
          <w:rFonts w:ascii="Times New Roman" w:eastAsia="Times New Roman" w:hAnsi="Times New Roman"/>
          <w:sz w:val="24"/>
          <w:szCs w:val="24"/>
        </w:rPr>
        <w:t xml:space="preserve">В судебное заседание Божок И.В. не явилась, </w:t>
      </w:r>
      <w:r w:rsidRPr="008A6888">
        <w:rPr>
          <w:rFonts w:ascii="Times New Roman" w:eastAsia="Times New Roman" w:hAnsi="Times New Roman"/>
          <w:sz w:val="24"/>
          <w:szCs w:val="24"/>
        </w:rPr>
        <w:t>извещена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 надлежащим образом, что подтверждается телефонограммой, почтовым уведомлением, причины неявки суду неизвестны, ходатайств об отложении рассмотрения дела суду не поступало.</w:t>
      </w:r>
    </w:p>
    <w:p w:rsidR="00420021" w:rsidRPr="008A6888" w:rsidP="004200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20021" w:rsidRPr="008A6888" w:rsidP="004200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, мировой судья полагает возможным рассмотреть дело об административном правонарушении в отсутствие Божок И.В.</w:t>
      </w:r>
    </w:p>
    <w:p w:rsidR="00420021" w:rsidRPr="008A6888" w:rsidP="00420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8A688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6888" w:rsidR="008A688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8A688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8A6888" w:rsidR="008A688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(л.д.1-4); 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копия списка почтовых отправлений (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. 5), копия уведомления на составление, подписание и вручение протокола об административном правонарушении (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. 7), отчетом об отслеживании отправления (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12), копия обращения, согласно которому ответственным за ведение бухгалтерского и налогового учета, а также за предоставления в налоговый орган отчетности за 1 квартал 2019 года является генер</w:t>
      </w:r>
      <w:r w:rsid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альный директор ООО </w:t>
      </w:r>
      <w:r w:rsidRPr="008A6888" w:rsidR="008A6888">
        <w:rPr>
          <w:rFonts w:ascii="Times New Roman" w:eastAsia="Times New Roman" w:hAnsi="Times New Roman"/>
          <w:sz w:val="24"/>
          <w:szCs w:val="24"/>
        </w:rPr>
        <w:t>&lt;</w:t>
      </w:r>
      <w:r w:rsidR="008A6888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8A6888" w:rsidR="008A6888">
        <w:rPr>
          <w:rFonts w:ascii="Times New Roman" w:eastAsia="Times New Roman" w:hAnsi="Times New Roman"/>
          <w:sz w:val="24"/>
          <w:szCs w:val="24"/>
        </w:rPr>
        <w:t xml:space="preserve">&gt; 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 Божок В.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И. Дополнительно сообщают, что причиной несвоевременного предоставления налоговых деклараций по НДС является отсутствие специальных знаний в области налогового учета организаций. В связи с тем, что указанное нарушение не повлекло за собой 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недопоступления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в бюджетную систему РФ, просит ограничиться предупреждением за допущенное правонарушение (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. 14), коп</w:t>
      </w:r>
      <w:r w:rsid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ия акта налоговой проверки № </w:t>
      </w:r>
      <w:r w:rsidRPr="008A6888" w:rsidR="008A688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8A688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8A6888" w:rsidR="008A688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88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6888" w:rsidR="008A688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8A688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8A6888" w:rsidR="008A688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. 15-16), копия кви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танции о приеме налоговой декларации (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. 17).</w:t>
      </w:r>
    </w:p>
    <w:p w:rsidR="00420021" w:rsidRPr="008A6888" w:rsidP="00420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6888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</w:t>
      </w:r>
      <w:r w:rsidR="008A6888">
        <w:rPr>
          <w:rFonts w:ascii="Times New Roman" w:eastAsia="Times New Roman" w:hAnsi="Times New Roman"/>
          <w:sz w:val="24"/>
          <w:szCs w:val="24"/>
        </w:rPr>
        <w:t>оказанной виновность Божок И. В.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статьей 15.5 КоАП РФ, а именно: </w:t>
      </w:r>
      <w:r w:rsidRPr="008A6888">
        <w:rPr>
          <w:rFonts w:ascii="Times New Roman" w:hAnsi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20021" w:rsidRPr="008A6888" w:rsidP="004200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6888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20021" w:rsidRPr="008A6888" w:rsidP="004200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888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20021" w:rsidRPr="008A6888" w:rsidP="004200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A6888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Божок И.В. административного правонарушения, личность виновной, ее семейное и материальное положение, обстоятельства, смягчающие и отягчающие административную ответственность.</w:t>
      </w:r>
    </w:p>
    <w:p w:rsidR="00420021" w:rsidRPr="008A6888" w:rsidP="00420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888">
        <w:rPr>
          <w:rFonts w:ascii="Times New Roman" w:hAnsi="Times New Roman"/>
          <w:sz w:val="24"/>
          <w:szCs w:val="24"/>
        </w:rPr>
        <w:t xml:space="preserve">             Обстоятельств, смягчающих и отягчающих ответственность Божок В.И., мировым судьей не установлено.</w:t>
      </w:r>
    </w:p>
    <w:p w:rsidR="00420021" w:rsidRPr="008A6888" w:rsidP="00420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A6888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20021" w:rsidRPr="008A6888" w:rsidP="00420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420021" w:rsidRPr="008A6888" w:rsidP="0042002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21" w:rsidRPr="008A6888" w:rsidP="00420021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68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ПОСТАНОВИЛ:</w:t>
      </w:r>
    </w:p>
    <w:p w:rsidR="00420021" w:rsidRPr="008A6888" w:rsidP="00420021">
      <w:pPr>
        <w:spacing w:after="0" w:line="240" w:lineRule="auto"/>
        <w:ind w:firstLine="3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21" w:rsidRPr="008A6888" w:rsidP="00420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Божок И. В.</w:t>
      </w:r>
      <w:r w:rsidRPr="008A68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статьей 15.5 Кодекса РФ об административных правонарушениях и назначить ей наказание в виде предупреждения.</w:t>
      </w:r>
    </w:p>
    <w:p w:rsidR="00420021" w:rsidRPr="008A6888" w:rsidP="00420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A6888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A6888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8A6888">
        <w:rPr>
          <w:rFonts w:ascii="Times New Roman" w:eastAsia="Times New Roman" w:hAnsi="Times New Roman"/>
          <w:sz w:val="24"/>
          <w:szCs w:val="24"/>
        </w:rPr>
        <w:t xml:space="preserve"> через мирового судью в Красноперекопский районный суд Республики Крым.</w:t>
      </w:r>
    </w:p>
    <w:p w:rsidR="00420021" w:rsidRPr="008A6888" w:rsidP="004200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0021" w:rsidRPr="008A6888" w:rsidP="00420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6888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судья:  </w:t>
      </w:r>
      <w:r w:rsidRPr="008A688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A688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A688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A688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A688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A6888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420021" w:rsidRPr="008A6888" w:rsidP="00420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0021" w:rsidRPr="008A6888" w:rsidP="00420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0021" w:rsidRPr="008A6888" w:rsidP="004200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0021" w:rsidRPr="008A6888" w:rsidP="00420021">
      <w:pPr>
        <w:rPr>
          <w:rFonts w:ascii="Times New Roman" w:eastAsia="Times New Roman" w:hAnsi="Times New Roman"/>
          <w:sz w:val="24"/>
          <w:szCs w:val="24"/>
        </w:rPr>
      </w:pPr>
    </w:p>
    <w:p w:rsidR="00420021" w:rsidRPr="008A6888" w:rsidP="00420021">
      <w:pPr>
        <w:rPr>
          <w:rFonts w:eastAsia="Times New Roman"/>
          <w:sz w:val="24"/>
          <w:szCs w:val="24"/>
        </w:rPr>
      </w:pPr>
    </w:p>
    <w:p w:rsidR="00F84D8F" w:rsidRPr="008A6888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8A6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8A6888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420021"/>
    <w:rsid w:val="006A38E2"/>
    <w:rsid w:val="007B1B60"/>
    <w:rsid w:val="008949BB"/>
    <w:rsid w:val="008A6888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