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413" w:rsidRPr="00E03837" w:rsidP="004A341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837">
        <w:rPr>
          <w:rFonts w:ascii="Times New Roman" w:eastAsia="Times New Roman" w:hAnsi="Times New Roman"/>
          <w:sz w:val="24"/>
          <w:szCs w:val="24"/>
          <w:lang w:eastAsia="ru-RU"/>
        </w:rPr>
        <w:t>Дело № 5-58-358/2020</w:t>
      </w:r>
    </w:p>
    <w:p w:rsidR="004A3413" w:rsidRPr="00E03837" w:rsidP="004A341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837">
        <w:rPr>
          <w:rFonts w:ascii="Times New Roman" w:eastAsia="Times New Roman" w:hAnsi="Times New Roman"/>
          <w:sz w:val="24"/>
          <w:szCs w:val="24"/>
          <w:lang w:eastAsia="ru-RU"/>
        </w:rPr>
        <w:t>УИД: 91</w:t>
      </w:r>
      <w:r w:rsidRPr="00E03837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03837">
        <w:rPr>
          <w:rFonts w:ascii="Times New Roman" w:eastAsia="Times New Roman" w:hAnsi="Times New Roman"/>
          <w:sz w:val="24"/>
          <w:szCs w:val="24"/>
          <w:lang w:eastAsia="ru-RU"/>
        </w:rPr>
        <w:t>0058-01-2020-001152-65</w:t>
      </w:r>
    </w:p>
    <w:p w:rsidR="004A3413" w:rsidRPr="00E03837" w:rsidP="004A341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3413" w:rsidRPr="00E03837" w:rsidP="004A341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3837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E038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 Т А Н О В Л Е Н И Е</w:t>
      </w:r>
    </w:p>
    <w:p w:rsidR="004A3413" w:rsidRPr="00E03837" w:rsidP="004A3413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E03837">
        <w:rPr>
          <w:rFonts w:ascii="Times New Roman" w:eastAsia="Times New Roman" w:hAnsi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A3413" w:rsidRPr="00E03837" w:rsidP="004A3413">
      <w:pPr>
        <w:spacing w:before="120" w:after="12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30 октября 2020 года                                                                   г. Красноперекопск</w:t>
      </w:r>
    </w:p>
    <w:p w:rsidR="004A3413" w:rsidRPr="00E03837" w:rsidP="004A3413">
      <w:pPr>
        <w:spacing w:before="120" w:after="12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Мировой судья </w:t>
      </w:r>
      <w:r w:rsidRPr="00E03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 Матюшенко М.В. (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РК, г. Красноперекопск, 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мкр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. 10, д. 4)</w:t>
      </w:r>
      <w:r w:rsidRPr="00E03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правонарушении, предусмотренном ч. 1 ст. 19.24 Кодекса Российской Федерации об административных правонарушениях (далее - КоАП РФ) в отношении</w:t>
      </w:r>
    </w:p>
    <w:p w:rsidR="004A3413" w:rsidRPr="00E03837" w:rsidP="004A3413">
      <w:pPr>
        <w:spacing w:before="120" w:after="12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</w:t>
      </w:r>
      <w:r w:rsidR="00E03837">
        <w:rPr>
          <w:rFonts w:ascii="Times New Roman" w:eastAsia="Arial Unicode MS" w:hAnsi="Times New Roman"/>
          <w:color w:val="000000"/>
          <w:sz w:val="24"/>
          <w:szCs w:val="24"/>
        </w:rPr>
        <w:t>Демидова В. И.</w:t>
      </w:r>
      <w:r w:rsidRPr="00E03837">
        <w:rPr>
          <w:rFonts w:ascii="Times New Roman" w:eastAsia="Arial Unicode MS" w:hAnsi="Times New Roman"/>
          <w:color w:val="000000"/>
          <w:sz w:val="24"/>
          <w:szCs w:val="24"/>
        </w:rPr>
        <w:t xml:space="preserve">, </w:t>
      </w:r>
      <w:r w:rsidR="00E03837">
        <w:rPr>
          <w:rFonts w:ascii="Times New Roman" w:eastAsia="Arial Unicode MS" w:hAnsi="Times New Roman"/>
          <w:color w:val="000000"/>
          <w:sz w:val="24"/>
          <w:szCs w:val="24"/>
          <w:lang w:val="en-US"/>
        </w:rPr>
        <w:t>&lt;</w:t>
      </w:r>
      <w:r w:rsidR="00E03837">
        <w:rPr>
          <w:rFonts w:ascii="Times New Roman" w:hAnsi="Times New Roman"/>
          <w:sz w:val="24"/>
          <w:szCs w:val="24"/>
        </w:rPr>
        <w:t>персональные данные</w:t>
      </w:r>
      <w:r w:rsidR="00E03837">
        <w:rPr>
          <w:rFonts w:ascii="Times New Roman" w:hAnsi="Times New Roman"/>
          <w:sz w:val="24"/>
          <w:szCs w:val="24"/>
          <w:lang w:val="en-US"/>
        </w:rPr>
        <w:t>&gt;</w:t>
      </w:r>
      <w:r w:rsidRPr="00E03837">
        <w:rPr>
          <w:rFonts w:ascii="Times New Roman" w:eastAsia="Arial Unicode MS" w:hAnsi="Times New Roman"/>
          <w:color w:val="000000"/>
          <w:sz w:val="24"/>
          <w:szCs w:val="24"/>
        </w:rPr>
        <w:t>,</w:t>
      </w:r>
    </w:p>
    <w:p w:rsidR="004A3413" w:rsidRPr="00E03837" w:rsidP="004A3413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у с т а н о в и 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л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4A3413" w:rsidRPr="00E03837" w:rsidP="004A3413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4A3413" w:rsidRPr="00E03837" w:rsidP="004A341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03837">
        <w:rPr>
          <w:rFonts w:ascii="Times New Roman" w:hAnsi="Times New Roman"/>
          <w:sz w:val="24"/>
          <w:szCs w:val="24"/>
        </w:rPr>
        <w:t xml:space="preserve">Демидов В.И. совершил правонарушение, предусмотренное ч. 1 ст. 19.24 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КоАП РФ, при следующих обстоятельствах.</w:t>
      </w:r>
    </w:p>
    <w:p w:rsidR="004A3413" w:rsidRPr="00E03837" w:rsidP="004A341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Решением Красноперекопского районного су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да Республики Крым от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в отношении </w:t>
      </w:r>
      <w:r w:rsidRPr="00E03837">
        <w:rPr>
          <w:rFonts w:ascii="Times New Roman" w:hAnsi="Times New Roman"/>
          <w:sz w:val="24"/>
          <w:szCs w:val="24"/>
        </w:rPr>
        <w:t xml:space="preserve">Демидова В.И. 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установлен административный надзор сроком на 2 года с установлением административных ограничений: запретить пребывание вне жилого или иного помещения, являющегося его местом жительства либо пребывания в период с 22:00 до 06:00, если это не связано с постоянной трудовой деятельностью;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запретить посещение увеселительных заведений, баров, кафе, ресторанов, где реализуют спиртные напитки, с целью их употребления; запретить выезд за пределы Красноперекопского района Республики Крым без разрешения МО МВД России «Красноперекопский». Возложена обязанность являться в МО МВД России «Красноперекопский» на регистрацию один раз в месяц.  </w:t>
      </w:r>
    </w:p>
    <w:p w:rsidR="004A3413" w:rsidRPr="00E03837" w:rsidP="004A341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мин.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E03837">
        <w:rPr>
          <w:rFonts w:ascii="Times New Roman" w:hAnsi="Times New Roman"/>
          <w:sz w:val="24"/>
          <w:szCs w:val="24"/>
        </w:rPr>
        <w:t xml:space="preserve">Демидов В.И. 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без уважительной причины отсутствовал по месту жительства по адресу: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адрес</w:t>
      </w:r>
      <w:r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, чем нарушил ограничение, установленное ему судом.</w:t>
      </w:r>
    </w:p>
    <w:p w:rsidR="004A3413" w:rsidRPr="00E03837" w:rsidP="004A341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В судебном заседании </w:t>
      </w:r>
      <w:r w:rsidRPr="00E03837">
        <w:rPr>
          <w:rFonts w:ascii="Times New Roman" w:hAnsi="Times New Roman"/>
          <w:sz w:val="24"/>
          <w:szCs w:val="24"/>
        </w:rPr>
        <w:t xml:space="preserve">Демидову В.И. 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 отводов и ходатайств не заявил, вину не пр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изнал, указал, что он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в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мин. находился дома и спал после тяжелого трудового дня, ни он, ни его супруга стука 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в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ворота не слышали. Указал, что если просмотреть видеозапись камер наблюд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ения, установленных на ПАО «наименование предприятия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», можно удостовериться, что из дому он не выходил.</w:t>
      </w:r>
    </w:p>
    <w:p w:rsidR="004A3413" w:rsidRPr="00E03837" w:rsidP="004A341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Должностное лицо, составившее протокол об административном правонарушении, ст. УУП МО МВД России «К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расноперекопский»  Ф.И.О.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суду пояснил, что согласно показаниям свидетелей, присутствовавших при проверке Демидова В.И., никто не отозвался, камеры наблюдения на дом Демидова В.И. не направлены, а направлены в сторону огорода.    </w:t>
      </w:r>
    </w:p>
    <w:p w:rsidR="004A3413" w:rsidRPr="00E03837" w:rsidP="004A341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Выслу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шав Демидова В.И., Ф.И.О.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, исследовав представленные материалы, прихожу к выводу о том, что вина </w:t>
      </w:r>
      <w:r w:rsidRPr="00E03837">
        <w:rPr>
          <w:rFonts w:ascii="Times New Roman" w:hAnsi="Times New Roman"/>
          <w:sz w:val="24"/>
          <w:szCs w:val="24"/>
        </w:rPr>
        <w:t>Демидова В.И.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подтверждается собранными по делу доказате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льствами: протоколом №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административном правонар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ушении 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от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в отношении </w:t>
      </w:r>
      <w:r w:rsidRPr="00E03837">
        <w:rPr>
          <w:rFonts w:ascii="Times New Roman" w:hAnsi="Times New Roman"/>
          <w:sz w:val="24"/>
          <w:szCs w:val="24"/>
        </w:rPr>
        <w:t xml:space="preserve">Демидова В.И. 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по ч. 1 ст. 19.24 КоАП РФ (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. 2); 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рапортом полицейского ОППСП МО МВД России «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Красноперекопский» Ф.И.О., согласно которому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с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минут до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минут проводилась проверка лица, состоящего под административным надзором, а именно Демидова В.И., прожив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ающего по адресу: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адрес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, во время проверки данный гражданин отсутствовал по месту жительства, чем нарушил административный надзор (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. 3), актом посещения поднадзорного лица по месту жительс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тва или пребывания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. 4), письменными объяснениями 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Ф.И.О.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от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, согласно которым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с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час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о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час. он заступил на службу по охране общественного порядка совместно со ст. 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сержантом полиции Ф.И.О.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и мл. 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сержантом полиции Ф.И.О.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В ходе несения служ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бы ними был проверен с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мин. по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мин. поднадзорный Демидов В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.И., проживающий: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адрес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, который отсутствовал по месту проживания (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. 5), письменны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ми объяснениями Ф.И.О. от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, согласно которым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с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час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.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о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час. он заступил на службу по охране общественного порядка совместно со ст. сержантом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полиции Ф.И.О.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и мл. 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сержантом полиции Ф.И.О.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В ходе несения слу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жбы ними был проверен с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мин. по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мин. поднадзорный Демидов В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.И., проживающий: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адрес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, который отсутствовал по месту жительства (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. 6), копией решения Красноперекопского районного су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да Республики Крым от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делу № 2а-263/2020 об установлении административного надзора в отношении Демидова В.И. (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. 8-9), коп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ией предупреждения от 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E03837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E03837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, согласно которому Демидов В.И. ознакомлен с административными ограничениями его прав и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свобод, установленными судом (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>. 10).</w:t>
      </w:r>
    </w:p>
    <w:p w:rsidR="004A3413" w:rsidRPr="00E03837" w:rsidP="004A34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837">
        <w:rPr>
          <w:rFonts w:ascii="Times New Roman" w:hAnsi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Демидову В.И. в день составления, его права соблюдены.</w:t>
      </w:r>
    </w:p>
    <w:p w:rsidR="004A3413" w:rsidRPr="00E03837" w:rsidP="004A3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 Демидова В. И.</w:t>
      </w:r>
      <w:r w:rsidRPr="00E03837">
        <w:rPr>
          <w:rFonts w:ascii="Times New Roman" w:hAnsi="Times New Roman"/>
          <w:sz w:val="24"/>
          <w:szCs w:val="24"/>
        </w:rPr>
        <w:t xml:space="preserve"> мировой судья квалифицирует его действия по ч. 1 ст. 19.24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E03837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законом</w:t>
        </w:r>
      </w:hyperlink>
      <w:r w:rsidRPr="00E03837">
        <w:rPr>
          <w:rFonts w:ascii="Times New Roman" w:hAnsi="Times New Roman"/>
          <w:sz w:val="24"/>
          <w:szCs w:val="24"/>
        </w:rPr>
        <w:t>, при отсутствии в его действиях уголовно наказуемого деяния.</w:t>
      </w:r>
    </w:p>
    <w:p w:rsidR="004A3413" w:rsidRPr="00E03837" w:rsidP="004A3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837">
        <w:rPr>
          <w:rFonts w:ascii="Times New Roman" w:hAnsi="Times New Roman"/>
          <w:sz w:val="24"/>
          <w:szCs w:val="24"/>
        </w:rPr>
        <w:t xml:space="preserve">Доводы Демидова В.И. о том, что </w:t>
      </w:r>
      <w:r w:rsidR="00E03837">
        <w:rPr>
          <w:rFonts w:ascii="Times New Roman" w:hAnsi="Times New Roman"/>
          <w:sz w:val="24"/>
          <w:szCs w:val="24"/>
        </w:rPr>
        <w:t xml:space="preserve">он на момент проверки </w:t>
      </w:r>
      <w:r w:rsidR="00E03837">
        <w:rPr>
          <w:rFonts w:ascii="Times New Roman" w:hAnsi="Times New Roman"/>
          <w:sz w:val="24"/>
          <w:szCs w:val="24"/>
          <w:lang w:val="en-US"/>
        </w:rPr>
        <w:t>&lt;</w:t>
      </w:r>
      <w:r w:rsidR="00E03837">
        <w:rPr>
          <w:rFonts w:ascii="Times New Roman" w:hAnsi="Times New Roman"/>
          <w:sz w:val="24"/>
          <w:szCs w:val="24"/>
        </w:rPr>
        <w:t>дата</w:t>
      </w:r>
      <w:r w:rsidR="00E03837">
        <w:rPr>
          <w:rFonts w:ascii="Times New Roman" w:hAnsi="Times New Roman"/>
          <w:sz w:val="24"/>
          <w:szCs w:val="24"/>
          <w:lang w:val="en-US"/>
        </w:rPr>
        <w:t>&gt;</w:t>
      </w:r>
      <w:r w:rsidR="00E03837">
        <w:rPr>
          <w:rFonts w:ascii="Times New Roman" w:hAnsi="Times New Roman"/>
          <w:sz w:val="24"/>
          <w:szCs w:val="24"/>
        </w:rPr>
        <w:t xml:space="preserve"> </w:t>
      </w:r>
      <w:r w:rsidR="00E03837">
        <w:rPr>
          <w:rFonts w:ascii="Times New Roman" w:hAnsi="Times New Roman"/>
          <w:sz w:val="24"/>
          <w:szCs w:val="24"/>
        </w:rPr>
        <w:t>в</w:t>
      </w:r>
      <w:r w:rsidR="00E03837">
        <w:rPr>
          <w:rFonts w:ascii="Times New Roman" w:hAnsi="Times New Roman"/>
          <w:sz w:val="24"/>
          <w:szCs w:val="24"/>
        </w:rPr>
        <w:t xml:space="preserve"> </w:t>
      </w:r>
      <w:r w:rsidR="00E03837">
        <w:rPr>
          <w:rFonts w:ascii="Times New Roman" w:hAnsi="Times New Roman"/>
          <w:sz w:val="24"/>
          <w:szCs w:val="24"/>
          <w:lang w:val="en-US"/>
        </w:rPr>
        <w:t>&lt;</w:t>
      </w:r>
      <w:r w:rsidR="00E03837">
        <w:rPr>
          <w:rFonts w:ascii="Times New Roman" w:hAnsi="Times New Roman"/>
          <w:sz w:val="24"/>
          <w:szCs w:val="24"/>
        </w:rPr>
        <w:t>время</w:t>
      </w:r>
      <w:r w:rsidR="00E03837">
        <w:rPr>
          <w:rFonts w:ascii="Times New Roman" w:hAnsi="Times New Roman"/>
          <w:sz w:val="24"/>
          <w:szCs w:val="24"/>
          <w:lang w:val="en-US"/>
        </w:rPr>
        <w:t>&gt;</w:t>
      </w:r>
      <w:r w:rsidRPr="00E03837">
        <w:rPr>
          <w:rFonts w:ascii="Times New Roman" w:hAnsi="Times New Roman"/>
          <w:sz w:val="24"/>
          <w:szCs w:val="24"/>
        </w:rPr>
        <w:t xml:space="preserve"> мин. находился по месту жительства ничем, кроме его слов не подтверждаются, опровергаются собранными по делу доказательствами и расцениваются судом как способ защиты. </w:t>
      </w:r>
    </w:p>
    <w:p w:rsidR="004A3413" w:rsidRPr="00E03837" w:rsidP="004A34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837">
        <w:rPr>
          <w:rFonts w:ascii="Times New Roman" w:hAnsi="Times New Roman"/>
          <w:sz w:val="24"/>
          <w:szCs w:val="24"/>
        </w:rPr>
        <w:t xml:space="preserve">Изучением личности Демидова В.И. установлено, что он состоит в браке, иждивенцев не имеет, трудоустроен. </w:t>
      </w:r>
    </w:p>
    <w:p w:rsidR="004A3413" w:rsidRPr="00E03837" w:rsidP="004A3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837">
        <w:rPr>
          <w:rFonts w:ascii="Times New Roman" w:hAnsi="Times New Roman"/>
          <w:sz w:val="24"/>
          <w:szCs w:val="24"/>
        </w:rPr>
        <w:t>Обстоятельств, смягчающих и отягчающих ответственность, и обстоятельств, предусмотренных ст. 24.5 КоАП РФ, исключающих производство по делу, мировым судьёй не установлено.</w:t>
      </w:r>
    </w:p>
    <w:p w:rsidR="004A3413" w:rsidRPr="00E03837" w:rsidP="004A3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837">
        <w:rPr>
          <w:rFonts w:ascii="Times New Roman" w:hAnsi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Демидовым В.И. административного правонарушения, его личность, семейное и материальное положение, отсутствие обстоятельств, смягчающих и отягчающих административную ответственность.</w:t>
      </w:r>
    </w:p>
    <w:p w:rsidR="004A3413" w:rsidRPr="00E03837" w:rsidP="004A3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837">
        <w:rPr>
          <w:rFonts w:ascii="Times New Roman" w:hAnsi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3413" w:rsidRPr="00E03837" w:rsidP="004A34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837">
        <w:rPr>
          <w:rFonts w:ascii="Times New Roman" w:hAnsi="Times New Roman"/>
          <w:sz w:val="24"/>
          <w:szCs w:val="24"/>
        </w:rPr>
        <w:t xml:space="preserve">С учётом </w:t>
      </w:r>
      <w:r w:rsidRPr="00E03837">
        <w:rPr>
          <w:rFonts w:ascii="Times New Roman" w:hAnsi="Times New Roman"/>
          <w:sz w:val="24"/>
          <w:szCs w:val="24"/>
        </w:rPr>
        <w:t>изложенного</w:t>
      </w:r>
      <w:r w:rsidRPr="00E03837">
        <w:rPr>
          <w:rFonts w:ascii="Times New Roman" w:hAnsi="Times New Roman"/>
          <w:sz w:val="24"/>
          <w:szCs w:val="24"/>
        </w:rPr>
        <w:t xml:space="preserve">, руководствуясь </w:t>
      </w:r>
      <w:r w:rsidRPr="00E03837">
        <w:rPr>
          <w:rFonts w:ascii="Times New Roman" w:hAnsi="Times New Roman"/>
          <w:sz w:val="24"/>
          <w:szCs w:val="24"/>
        </w:rPr>
        <w:t>ст.ст</w:t>
      </w:r>
      <w:r w:rsidRPr="00E03837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4A3413" w:rsidRPr="00E03837" w:rsidP="004A3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3837">
        <w:rPr>
          <w:rFonts w:ascii="Times New Roman" w:hAnsi="Times New Roman"/>
          <w:sz w:val="24"/>
          <w:szCs w:val="24"/>
        </w:rPr>
        <w:t>п</w:t>
      </w:r>
      <w:r w:rsidRPr="00E03837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4A3413" w:rsidRPr="00E03837" w:rsidP="004A3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3413" w:rsidRPr="00E03837" w:rsidP="004A3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Демидова В. И.</w:t>
      </w:r>
      <w:r w:rsidRPr="00E0383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E03837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19.24 Кодекса РФ об административных правонарушениях, и назначить ему наказание в виде штрафа в сумме 1000 (одна тысяча) рублей.</w:t>
      </w:r>
    </w:p>
    <w:p w:rsidR="004A3413" w:rsidRPr="00E03837" w:rsidP="004A341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3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E03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E03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/с 40101810335100010001 в Отделении Республика Крым ЮГУ ЦБ РФ, БИК 043510001, КБК 828 1 16 01193 01 0024 140, УИН 0.</w:t>
      </w:r>
    </w:p>
    <w:p w:rsidR="004A3413" w:rsidRPr="00E03837" w:rsidP="004A3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3837">
        <w:rPr>
          <w:rFonts w:ascii="Times New Roman" w:hAnsi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E0383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мировому судье </w:t>
      </w:r>
      <w:r w:rsidRPr="00E038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</w:t>
      </w:r>
      <w:r w:rsidRPr="00E03837">
        <w:rPr>
          <w:rFonts w:ascii="Times New Roman" w:hAnsi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4A3413" w:rsidRPr="00E03837" w:rsidP="004A34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03837">
        <w:rPr>
          <w:rFonts w:ascii="Times New Roman" w:hAnsi="Times New Roman"/>
          <w:color w:val="000000"/>
          <w:sz w:val="24"/>
          <w:szCs w:val="24"/>
        </w:rPr>
        <w:t>Разъяснить Демидову В.И.,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4A3413" w:rsidRPr="00E03837" w:rsidP="004A34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3837">
        <w:rPr>
          <w:rFonts w:ascii="Times New Roman" w:hAnsi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A3413" w:rsidRPr="00E03837" w:rsidP="004A3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837">
        <w:rPr>
          <w:rFonts w:ascii="Times New Roman" w:hAnsi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03837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E03837">
        <w:rPr>
          <w:rFonts w:ascii="Times New Roman" w:hAnsi="Times New Roman"/>
          <w:sz w:val="24"/>
          <w:szCs w:val="24"/>
        </w:rPr>
        <w:t xml:space="preserve">. </w:t>
      </w:r>
    </w:p>
    <w:p w:rsidR="004A3413" w:rsidRPr="00E03837" w:rsidP="004A34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3413" w:rsidRPr="00E03837" w:rsidP="004A34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3837">
        <w:rPr>
          <w:rFonts w:ascii="Times New Roman" w:hAnsi="Times New Roman"/>
          <w:sz w:val="24"/>
          <w:szCs w:val="24"/>
        </w:rPr>
        <w:t xml:space="preserve">           Мировой судья</w:t>
      </w:r>
      <w:r w:rsidRPr="00E03837">
        <w:rPr>
          <w:rFonts w:ascii="Times New Roman" w:hAnsi="Times New Roman"/>
          <w:sz w:val="24"/>
          <w:szCs w:val="24"/>
        </w:rPr>
        <w:tab/>
      </w:r>
      <w:r w:rsidRPr="00E03837">
        <w:rPr>
          <w:rFonts w:ascii="Times New Roman" w:hAnsi="Times New Roman"/>
          <w:sz w:val="24"/>
          <w:szCs w:val="24"/>
        </w:rPr>
        <w:tab/>
      </w:r>
      <w:r w:rsidRPr="00E03837">
        <w:rPr>
          <w:rFonts w:ascii="Times New Roman" w:hAnsi="Times New Roman"/>
          <w:sz w:val="24"/>
          <w:szCs w:val="24"/>
        </w:rPr>
        <w:tab/>
      </w:r>
      <w:r w:rsidRPr="00E03837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E03837">
        <w:rPr>
          <w:rFonts w:ascii="Times New Roman" w:hAnsi="Times New Roman"/>
          <w:sz w:val="24"/>
          <w:szCs w:val="24"/>
        </w:rPr>
        <w:t xml:space="preserve">                </w:t>
      </w:r>
      <w:r w:rsidRPr="00E03837">
        <w:rPr>
          <w:rFonts w:ascii="Times New Roman" w:hAnsi="Times New Roman"/>
          <w:sz w:val="24"/>
          <w:szCs w:val="24"/>
        </w:rPr>
        <w:t xml:space="preserve">   М.В. Матюшенко</w:t>
      </w:r>
    </w:p>
    <w:p w:rsidR="007B1B60" w:rsidRPr="00E03837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4A3413"/>
    <w:rsid w:val="005A1BEB"/>
    <w:rsid w:val="006A38E2"/>
    <w:rsid w:val="006B2081"/>
    <w:rsid w:val="006E5366"/>
    <w:rsid w:val="007B1B60"/>
    <w:rsid w:val="008949BB"/>
    <w:rsid w:val="00C64D2D"/>
    <w:rsid w:val="00D8403F"/>
    <w:rsid w:val="00DD7316"/>
    <w:rsid w:val="00E01136"/>
    <w:rsid w:val="00E03837"/>
    <w:rsid w:val="00E04AC6"/>
    <w:rsid w:val="00E53B72"/>
    <w:rsid w:val="00F2680E"/>
    <w:rsid w:val="00F57B73"/>
    <w:rsid w:val="00F676E0"/>
    <w:rsid w:val="00F84D8F"/>
    <w:rsid w:val="00FB7F2B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4388166CA7DBA216D6EBA035E5AECF11070DEF0196C3207BDA29E37FBABB1CFD209DBC7CE44FDDDpET9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