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A959F7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Дело № 5-</w:t>
      </w:r>
      <w:r w:rsidRPr="00A959F7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58-</w:t>
      </w:r>
      <w:r w:rsid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362</w:t>
      </w:r>
      <w:r w:rsidRPr="00A959F7" w:rsidR="00F31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/2026</w:t>
      </w:r>
    </w:p>
    <w:p w:rsidR="00074DEB" w:rsidRPr="00A959F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УИД 91</w:t>
      </w:r>
      <w:r w:rsidRP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MS</w:t>
      </w:r>
      <w:r w:rsidRPr="00A959F7" w:rsidR="00E91DE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0058-01-</w:t>
      </w:r>
      <w:r w:rsidRPr="00A959F7" w:rsidR="00F3152A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2026-</w:t>
      </w:r>
      <w:r w:rsidR="00A959F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001176-89</w:t>
      </w:r>
    </w:p>
    <w:p w:rsidR="00E91DE9" w:rsidRPr="00A959F7" w:rsidP="00B674F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2E1580" w:rsidRPr="00A959F7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ПОСТАНОВЛЕНИЕ</w:t>
      </w:r>
    </w:p>
    <w:p w:rsidR="00FC311B" w:rsidRPr="00A959F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назначении административного наказания </w:t>
      </w:r>
    </w:p>
    <w:p w:rsidR="00E91DE9" w:rsidRPr="00A959F7" w:rsidP="00B674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DB3E14" w:rsidRPr="00A959F7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  </w:t>
      </w:r>
      <w:r w:rsid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16 июля </w:t>
      </w:r>
      <w:r w:rsidRPr="00A959F7" w:rsidR="00F3152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2026 </w:t>
      </w:r>
      <w:r w:rsidRPr="00A959F7" w:rsidR="00A226DB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</w:t>
      </w:r>
      <w:r w:rsidRPr="00A959F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.</w:t>
      </w:r>
      <w:r w:rsidRPr="00A959F7" w:rsidR="005F49E4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A959F7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</w:r>
      <w:r w:rsidRPr="00A959F7" w:rsidR="0059541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ab/>
        <w:t xml:space="preserve">                          </w:t>
      </w:r>
      <w:r w:rsidRPr="00A959F7" w:rsidR="00393D53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</w:t>
      </w:r>
      <w:r w:rsidRPr="00A959F7" w:rsidR="008C2D4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A959F7" w:rsidR="000D4B5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A959F7" w:rsidR="00843BBE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г. Красноперекопск</w:t>
      </w:r>
    </w:p>
    <w:p w:rsidR="00F85C13" w:rsidRPr="00A959F7" w:rsidP="00A950A3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8"/>
          <w:szCs w:val="28"/>
        </w:rPr>
      </w:pPr>
      <w:r w:rsidRPr="00A959F7">
        <w:rPr>
          <w:rFonts w:eastAsia="Arial Unicode MS"/>
          <w:sz w:val="28"/>
          <w:szCs w:val="28"/>
        </w:rPr>
        <w:t xml:space="preserve">        М</w:t>
      </w:r>
      <w:r w:rsidRPr="00A959F7" w:rsidR="00735AE9">
        <w:rPr>
          <w:rFonts w:eastAsia="Arial Unicode MS"/>
          <w:sz w:val="28"/>
          <w:szCs w:val="28"/>
        </w:rPr>
        <w:t>ировой судья судебного участка № 58 Кр</w:t>
      </w:r>
      <w:r w:rsidRPr="00A959F7" w:rsidR="00FF4104">
        <w:rPr>
          <w:rFonts w:eastAsia="Arial Unicode MS"/>
          <w:sz w:val="28"/>
          <w:szCs w:val="28"/>
        </w:rPr>
        <w:t>асноперекопского судебного район</w:t>
      </w:r>
      <w:r w:rsidRPr="00A959F7" w:rsidR="00735AE9">
        <w:rPr>
          <w:rFonts w:eastAsia="Arial Unicode MS"/>
          <w:sz w:val="28"/>
          <w:szCs w:val="28"/>
        </w:rPr>
        <w:t>а</w:t>
      </w:r>
      <w:r w:rsidRPr="00A959F7" w:rsidR="00820B25">
        <w:rPr>
          <w:rFonts w:eastAsia="Arial Unicode MS"/>
          <w:sz w:val="28"/>
          <w:szCs w:val="28"/>
        </w:rPr>
        <w:t xml:space="preserve"> (Красноперекопский район и </w:t>
      </w:r>
      <w:r w:rsidRPr="00A959F7" w:rsidR="00F3152A">
        <w:rPr>
          <w:rFonts w:eastAsia="Arial Unicode MS"/>
          <w:sz w:val="28"/>
          <w:szCs w:val="28"/>
        </w:rPr>
        <w:t>гор</w:t>
      </w:r>
      <w:r w:rsidRPr="00A959F7" w:rsidR="006C1AB3">
        <w:rPr>
          <w:rFonts w:eastAsia="Arial Unicode MS"/>
          <w:sz w:val="28"/>
          <w:szCs w:val="28"/>
        </w:rPr>
        <w:t>о</w:t>
      </w:r>
      <w:r w:rsidRPr="00A959F7" w:rsidR="00F3152A">
        <w:rPr>
          <w:rFonts w:eastAsia="Arial Unicode MS"/>
          <w:sz w:val="28"/>
          <w:szCs w:val="28"/>
        </w:rPr>
        <w:t>д республиканского значения</w:t>
      </w:r>
      <w:r w:rsidRPr="00A959F7" w:rsidR="00820B25">
        <w:rPr>
          <w:rFonts w:eastAsia="Arial Unicode MS"/>
          <w:sz w:val="28"/>
          <w:szCs w:val="28"/>
        </w:rPr>
        <w:t xml:space="preserve"> Красноперекопск</w:t>
      </w:r>
      <w:r w:rsidRPr="00A959F7" w:rsidR="00F3152A">
        <w:rPr>
          <w:rFonts w:eastAsia="Arial Unicode MS"/>
          <w:sz w:val="28"/>
          <w:szCs w:val="28"/>
        </w:rPr>
        <w:t xml:space="preserve"> с подчиненной ему территорией</w:t>
      </w:r>
      <w:r w:rsidRPr="00A959F7" w:rsidR="00820B25">
        <w:rPr>
          <w:rFonts w:eastAsia="Arial Unicode MS"/>
          <w:sz w:val="28"/>
          <w:szCs w:val="28"/>
        </w:rPr>
        <w:t xml:space="preserve">) </w:t>
      </w:r>
      <w:r w:rsidRPr="00A959F7" w:rsidR="00735AE9">
        <w:rPr>
          <w:rFonts w:eastAsia="Arial Unicode MS"/>
          <w:sz w:val="28"/>
          <w:szCs w:val="28"/>
        </w:rPr>
        <w:t xml:space="preserve"> Республики Крым</w:t>
      </w:r>
      <w:r w:rsidRPr="00A959F7" w:rsidR="00735AE9">
        <w:rPr>
          <w:sz w:val="28"/>
          <w:szCs w:val="28"/>
        </w:rPr>
        <w:t xml:space="preserve"> (296000, РФ, Республика Крым, г. Красноперекопск, микрорайон 10, дом 4) </w:t>
      </w:r>
      <w:r w:rsidRPr="00A959F7" w:rsidR="00820B25">
        <w:rPr>
          <w:sz w:val="28"/>
          <w:szCs w:val="28"/>
        </w:rPr>
        <w:t>Захарова</w:t>
      </w:r>
      <w:r w:rsidRPr="00A959F7" w:rsidR="006F26A4">
        <w:rPr>
          <w:sz w:val="28"/>
          <w:szCs w:val="28"/>
        </w:rPr>
        <w:t xml:space="preserve"> </w:t>
      </w:r>
      <w:r w:rsidRPr="00A959F7" w:rsidR="00820B25">
        <w:rPr>
          <w:sz w:val="28"/>
          <w:szCs w:val="28"/>
        </w:rPr>
        <w:t>А.С.,</w:t>
      </w:r>
      <w:r w:rsidRPr="00A959F7" w:rsidR="00735AE9">
        <w:rPr>
          <w:rFonts w:eastAsia="Arial Unicode MS"/>
          <w:sz w:val="28"/>
          <w:szCs w:val="28"/>
        </w:rPr>
        <w:t xml:space="preserve"> рассмотрев в открытом судебном заседании дело об административном правонар</w:t>
      </w:r>
      <w:r w:rsidRPr="00A959F7" w:rsidR="00CE0926">
        <w:rPr>
          <w:rFonts w:eastAsia="Arial Unicode MS"/>
          <w:sz w:val="28"/>
          <w:szCs w:val="28"/>
        </w:rPr>
        <w:t>ушении, предусмотренном статьей 17.8</w:t>
      </w:r>
      <w:r w:rsidRPr="00A959F7" w:rsidR="00735AE9">
        <w:rPr>
          <w:rFonts w:eastAsia="Arial Unicode MS"/>
          <w:sz w:val="28"/>
          <w:szCs w:val="28"/>
        </w:rPr>
        <w:t xml:space="preserve"> Кодекса Российской Федерации об административных правонарушениях </w:t>
      </w:r>
      <w:r w:rsidRPr="00A959F7" w:rsidR="005F49E4">
        <w:rPr>
          <w:rFonts w:eastAsia="Arial Unicode MS"/>
          <w:sz w:val="28"/>
          <w:szCs w:val="28"/>
        </w:rPr>
        <w:t xml:space="preserve">(далее – КоАП РФ) </w:t>
      </w:r>
      <w:r w:rsidRPr="00A959F7" w:rsidR="00735AE9">
        <w:rPr>
          <w:rFonts w:eastAsia="Arial Unicode MS"/>
          <w:sz w:val="28"/>
          <w:szCs w:val="28"/>
        </w:rPr>
        <w:t xml:space="preserve">в отношении </w:t>
      </w:r>
      <w:r w:rsidRPr="00A959F7">
        <w:rPr>
          <w:rFonts w:eastAsia="Arial Unicode MS"/>
          <w:sz w:val="28"/>
          <w:szCs w:val="28"/>
        </w:rPr>
        <w:t xml:space="preserve"> </w:t>
      </w:r>
    </w:p>
    <w:p w:rsidR="00106F9D" w:rsidRPr="00A959F7" w:rsidP="00106F9D">
      <w:pPr>
        <w:spacing w:before="120" w:after="12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</w:pPr>
      <w:r w:rsidRPr="00A959F7"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A959F7" w:rsidR="00E91DE9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8755E8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Петрова Вадима Вячеславовича, </w:t>
      </w:r>
      <w:r w:rsidR="00B43F9B">
        <w:rPr>
          <w:rFonts w:eastAsia="Arial Unicode MS"/>
          <w:color w:val="000000" w:themeColor="text1"/>
        </w:rPr>
        <w:t>персональные данные</w:t>
      </w:r>
      <w:r w:rsidRPr="00A959F7" w:rsidR="001B7C51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 личность которого установлена из материалов дела</w:t>
      </w:r>
      <w:r w:rsidRPr="00A959F7" w:rsidR="006770EA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,</w:t>
      </w:r>
    </w:p>
    <w:p w:rsidR="00E91DE9" w:rsidRPr="00A959F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FC311B" w:rsidRPr="00A959F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A959F7">
        <w:rPr>
          <w:rFonts w:ascii="Times New Roman" w:hAnsi="Times New Roman" w:cs="Times New Roman"/>
          <w:bCs/>
          <w:sz w:val="28"/>
          <w:szCs w:val="28"/>
        </w:rPr>
        <w:t xml:space="preserve">                             </w:t>
      </w:r>
      <w:r w:rsidRPr="00A959F7" w:rsidR="00FA49E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959F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959F7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8937C5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A959F7" w:rsidR="000E08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6F4C48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Pr="00A959F7" w:rsidR="000E0852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Pr="00A959F7" w:rsidR="00B13F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B674F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0D4B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959F7" w:rsidR="00735AE9">
        <w:rPr>
          <w:rFonts w:ascii="Times New Roman" w:hAnsi="Times New Roman" w:cs="Times New Roman"/>
          <w:bCs/>
          <w:sz w:val="28"/>
          <w:szCs w:val="28"/>
        </w:rPr>
        <w:t>УСТАНОВИЛ:</w:t>
      </w:r>
    </w:p>
    <w:p w:rsidR="00E91DE9" w:rsidRPr="00A959F7" w:rsidP="006F4C48">
      <w:pPr>
        <w:spacing w:after="0" w:line="24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</w:p>
    <w:p w:rsidR="000D4B52" w:rsidRPr="00A959F7" w:rsidP="000D4B5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 </w:t>
      </w:r>
      <w:r w:rsidR="00CB0FAD">
        <w:rPr>
          <w:rFonts w:ascii="Times New Roman" w:hAnsi="Times New Roman" w:cs="Times New Roman"/>
          <w:sz w:val="28"/>
          <w:szCs w:val="28"/>
        </w:rPr>
        <w:t xml:space="preserve">11 июня </w:t>
      </w:r>
      <w:r w:rsidRPr="00A959F7" w:rsidR="00F3152A">
        <w:rPr>
          <w:rFonts w:ascii="Times New Roman" w:hAnsi="Times New Roman" w:cs="Times New Roman"/>
          <w:sz w:val="28"/>
          <w:szCs w:val="28"/>
        </w:rPr>
        <w:t xml:space="preserve">2026 </w:t>
      </w:r>
      <w:r w:rsidRPr="00A959F7" w:rsidR="00447A98">
        <w:rPr>
          <w:rFonts w:ascii="Times New Roman" w:hAnsi="Times New Roman" w:cs="Times New Roman"/>
          <w:sz w:val="28"/>
          <w:szCs w:val="28"/>
        </w:rPr>
        <w:t xml:space="preserve">года 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около  </w:t>
      </w:r>
      <w:r w:rsidR="00CB0FAD">
        <w:rPr>
          <w:rFonts w:ascii="Times New Roman" w:hAnsi="Times New Roman" w:cs="Times New Roman"/>
          <w:sz w:val="28"/>
          <w:szCs w:val="28"/>
        </w:rPr>
        <w:t>08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часов </w:t>
      </w:r>
      <w:r w:rsidRPr="00A959F7" w:rsidR="006C1AB3">
        <w:rPr>
          <w:rFonts w:ascii="Times New Roman" w:hAnsi="Times New Roman" w:cs="Times New Roman"/>
          <w:sz w:val="28"/>
          <w:szCs w:val="28"/>
        </w:rPr>
        <w:t>00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минут</w:t>
      </w:r>
      <w:r w:rsidRPr="00A959F7" w:rsidR="006C1AB3">
        <w:rPr>
          <w:rFonts w:ascii="Times New Roman" w:hAnsi="Times New Roman" w:cs="Times New Roman"/>
          <w:sz w:val="28"/>
          <w:szCs w:val="28"/>
        </w:rPr>
        <w:t xml:space="preserve"> находясь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по адресу: </w:t>
      </w:r>
      <w:r w:rsidR="00B43F9B">
        <w:rPr>
          <w:rFonts w:ascii="Times New Roman" w:hAnsi="Times New Roman" w:cs="Times New Roman"/>
          <w:sz w:val="28"/>
          <w:szCs w:val="28"/>
        </w:rPr>
        <w:t>адрес</w:t>
      </w:r>
      <w:r w:rsidR="00CB0FAD">
        <w:rPr>
          <w:rFonts w:ascii="Times New Roman" w:hAnsi="Times New Roman" w:cs="Times New Roman"/>
          <w:sz w:val="28"/>
          <w:szCs w:val="28"/>
        </w:rPr>
        <w:t xml:space="preserve">, </w:t>
      </w:r>
      <w:r w:rsidRPr="00A959F7" w:rsidR="00F54A05">
        <w:rPr>
          <w:rFonts w:ascii="Times New Roman" w:hAnsi="Times New Roman" w:cs="Times New Roman"/>
          <w:sz w:val="28"/>
          <w:szCs w:val="28"/>
        </w:rPr>
        <w:t xml:space="preserve"> </w:t>
      </w:r>
      <w:r w:rsidR="00CB0FAD">
        <w:rPr>
          <w:rFonts w:ascii="Times New Roman" w:hAnsi="Times New Roman" w:cs="Times New Roman"/>
          <w:sz w:val="28"/>
          <w:szCs w:val="28"/>
        </w:rPr>
        <w:t>Петров В.В.</w:t>
      </w:r>
      <w:r w:rsidRPr="00A959F7" w:rsidR="00EE0926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F54A05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6770EA">
        <w:rPr>
          <w:rFonts w:ascii="Times New Roman" w:hAnsi="Times New Roman" w:cs="Times New Roman"/>
          <w:sz w:val="28"/>
          <w:szCs w:val="28"/>
        </w:rPr>
        <w:t>воспрепятствовал</w:t>
      </w:r>
      <w:r w:rsidRPr="00A959F7" w:rsidR="001B7C51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AD397D">
        <w:rPr>
          <w:rFonts w:ascii="Times New Roman" w:hAnsi="Times New Roman" w:cs="Times New Roman"/>
          <w:sz w:val="28"/>
          <w:szCs w:val="28"/>
        </w:rPr>
        <w:t xml:space="preserve"> законной деятельности судебного пристава, а именно, в нарушение ст. 14 ФЗ №118 «Об органах принудительного исполнения РФ», после ознакомления с постановл</w:t>
      </w:r>
      <w:r w:rsidRPr="00A959F7" w:rsidR="001B7C51">
        <w:rPr>
          <w:rFonts w:ascii="Times New Roman" w:hAnsi="Times New Roman" w:cs="Times New Roman"/>
          <w:sz w:val="28"/>
          <w:szCs w:val="28"/>
        </w:rPr>
        <w:t>ением о принудительном приводе в Красноперекопский районный суд Республики Крым, на законные требования судебного пристава</w:t>
      </w:r>
      <w:r w:rsidRPr="00A959F7" w:rsidR="00EE0926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6C1AB3">
        <w:rPr>
          <w:rFonts w:ascii="Times New Roman" w:hAnsi="Times New Roman" w:cs="Times New Roman"/>
          <w:sz w:val="28"/>
          <w:szCs w:val="28"/>
        </w:rPr>
        <w:t xml:space="preserve"> категорически </w:t>
      </w:r>
      <w:r w:rsidRPr="00A959F7" w:rsidR="00EE0926">
        <w:rPr>
          <w:rFonts w:ascii="Times New Roman" w:hAnsi="Times New Roman" w:cs="Times New Roman"/>
          <w:sz w:val="28"/>
          <w:szCs w:val="28"/>
        </w:rPr>
        <w:t>отказался проследовать в Кра</w:t>
      </w:r>
      <w:r w:rsidRPr="00A959F7" w:rsidR="00F3152A">
        <w:rPr>
          <w:rFonts w:ascii="Times New Roman" w:hAnsi="Times New Roman" w:cs="Times New Roman"/>
          <w:sz w:val="28"/>
          <w:szCs w:val="28"/>
        </w:rPr>
        <w:t xml:space="preserve">сноперекопский районный суд, </w:t>
      </w:r>
      <w:r w:rsidR="00CB0FAD">
        <w:rPr>
          <w:rFonts w:ascii="Times New Roman" w:hAnsi="Times New Roman" w:cs="Times New Roman"/>
          <w:sz w:val="28"/>
          <w:szCs w:val="28"/>
        </w:rPr>
        <w:t xml:space="preserve">пытался  спрятаться в кустах за зданием СТО, расположенного по вышеуказанному адресу. </w:t>
      </w:r>
      <w:r w:rsidRPr="00A959F7" w:rsidR="006C1AB3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F3152A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EE0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C1AB3" w:rsidRPr="00A959F7" w:rsidP="006C1AB3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="00CB0FAD">
        <w:rPr>
          <w:rFonts w:ascii="Times New Roman" w:eastAsia="Times New Roman" w:hAnsi="Times New Roman" w:cs="Times New Roman"/>
          <w:sz w:val="28"/>
          <w:szCs w:val="28"/>
        </w:rPr>
        <w:t>Петров В.В.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 не явился, </w:t>
      </w:r>
      <w:r w:rsidRPr="00A959F7">
        <w:rPr>
          <w:rFonts w:ascii="Times New Roman" w:hAnsi="Times New Roman" w:cs="Times New Roman"/>
          <w:sz w:val="28"/>
          <w:szCs w:val="28"/>
        </w:rPr>
        <w:t xml:space="preserve">извещался надлежаще по месту жительства и регистрации, указанному в протоколе об административном правонарушении, с указанного адреса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вернулся  конверт </w:t>
      </w:r>
      <w:r w:rsidRPr="00A959F7">
        <w:rPr>
          <w:rFonts w:ascii="Times New Roman" w:hAnsi="Times New Roman" w:cs="Times New Roman"/>
          <w:sz w:val="28"/>
          <w:szCs w:val="28"/>
        </w:rPr>
        <w:t xml:space="preserve"> с судебной повесткой с отметкой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почтового отделения – «истек срок хранения». В соответствии с п. 6 Пост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ановления Пленума Верховного Суда Российской Федер</w:t>
      </w:r>
      <w:r w:rsidRPr="00A959F7">
        <w:rPr>
          <w:rFonts w:ascii="Times New Roman" w:hAnsi="Times New Roman" w:cs="Times New Roman"/>
          <w:sz w:val="28"/>
          <w:szCs w:val="28"/>
        </w:rPr>
        <w:t xml:space="preserve">ации № 5 от 24 марта 2005 года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ия, а также в случае возвращения почтового отправления с отметкой об истечении срока хранения</w:t>
      </w:r>
      <w:r w:rsidRPr="00A959F7">
        <w:rPr>
          <w:rFonts w:ascii="Times New Roman" w:hAnsi="Times New Roman" w:cs="Times New Roman"/>
          <w:sz w:val="28"/>
          <w:szCs w:val="28"/>
        </w:rPr>
        <w:t xml:space="preserve">,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ходатайств об отложении рассмотрения дела </w:t>
      </w:r>
      <w:r w:rsidR="00CB0FAD">
        <w:rPr>
          <w:rFonts w:ascii="Times New Roman" w:hAnsi="Times New Roman" w:cs="Times New Roman"/>
          <w:sz w:val="28"/>
          <w:szCs w:val="28"/>
        </w:rPr>
        <w:t>Петровым В.В.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не заявлено. В связи с изложенным мировой судья считает возможным рассмотреть дело в отсутствие</w:t>
      </w:r>
      <w:r w:rsidRPr="00A959F7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 xml:space="preserve">лица, в отношении которого ведется производство по делу. </w:t>
      </w:r>
    </w:p>
    <w:p w:rsidR="00A80679" w:rsidRPr="00A959F7" w:rsidP="006C1AB3">
      <w:pPr>
        <w:spacing w:line="240" w:lineRule="auto"/>
        <w:ind w:hanging="28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</w:t>
      </w:r>
      <w:r w:rsidRPr="00A959F7" w:rsidR="00A950A3">
        <w:rPr>
          <w:rFonts w:ascii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 xml:space="preserve">В соответствии со ст. 17.8 КоАП РФ административным правонарушением признается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инудительному исполнению исполнительных документов и обеспечению установленного порядка деятельности судов, находящегося при исполнении служебных </w:t>
      </w:r>
      <w:hyperlink r:id="rId5" w:history="1">
        <w:r w:rsidRPr="00A959F7">
          <w:rPr>
            <w:rFonts w:ascii="Times New Roman" w:eastAsia="Times New Roman" w:hAnsi="Times New Roman" w:cs="Times New Roman"/>
            <w:sz w:val="28"/>
            <w:szCs w:val="28"/>
          </w:rPr>
          <w:t>обязанностей</w:t>
        </w:r>
      </w:hyperlink>
      <w:r w:rsidRPr="00A95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80679" w:rsidRPr="00A959F7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Pr="00A959F7">
        <w:rPr>
          <w:rFonts w:ascii="Times New Roman" w:hAnsi="Times New Roman" w:cs="Times New Roman"/>
          <w:sz w:val="28"/>
          <w:szCs w:val="28"/>
        </w:rPr>
        <w:t xml:space="preserve">Согласно ч. 2 ст. 5 Федерального закона от 2 октября 2007 года № 229-ФЗ «Об исполнительном производстве»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непосредственное осуществление функций по принудительному исполнению судебных актов, актов других органов и до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лжностных лиц возлагается на судебных приставов-исполнителей структурных подразделений Федеральной службы судебных приставов и судебных приставов-исполнителей структурных подразделений территориальных органов Федеральной службы судебных приставов.</w:t>
      </w:r>
    </w:p>
    <w:p w:rsidR="00A80679" w:rsidRPr="00A959F7" w:rsidP="00A80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      В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ч. 1 ст. 14 </w:t>
      </w:r>
      <w:r w:rsidRPr="00A959F7">
        <w:rPr>
          <w:rFonts w:ascii="Times New Roman" w:hAnsi="Times New Roman" w:cs="Times New Roman"/>
          <w:sz w:val="28"/>
          <w:szCs w:val="28"/>
        </w:rPr>
        <w:t>Федерального закона от 21 июля 1997 года № 118-ФЗ «Об органах принудительного исполнения Российской Федерации»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законные требования сотрудника органов принудительного исполнения подлежат выполнению всеми органами, организациями,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должностными лицами и гражданами на территории Российской Федерации.</w:t>
      </w:r>
    </w:p>
    <w:p w:rsidR="00A80679" w:rsidRPr="00A959F7" w:rsidP="00595417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  </w:t>
      </w:r>
      <w:r w:rsidRPr="00A959F7" w:rsidR="00AD3B94">
        <w:rPr>
          <w:rFonts w:ascii="Times New Roman" w:hAnsi="Times New Roman" w:cs="Times New Roman"/>
          <w:sz w:val="28"/>
          <w:szCs w:val="28"/>
        </w:rPr>
        <w:t xml:space="preserve">Вина </w:t>
      </w:r>
      <w:r w:rsidR="00CB0FAD">
        <w:rPr>
          <w:rFonts w:ascii="Times New Roman" w:hAnsi="Times New Roman" w:cs="Times New Roman"/>
          <w:sz w:val="28"/>
          <w:szCs w:val="28"/>
        </w:rPr>
        <w:t>Петрова В.В.</w:t>
      </w:r>
      <w:r w:rsidRPr="00A959F7" w:rsidR="00AD3B9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>в совершении правонарушения, предусмотренного ст.</w:t>
      </w:r>
      <w:r w:rsidRPr="00A959F7" w:rsidR="00060526">
        <w:rPr>
          <w:rFonts w:ascii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sz w:val="28"/>
          <w:szCs w:val="28"/>
        </w:rPr>
        <w:t xml:space="preserve">17.8 КоАП РФ, подтверждается </w:t>
      </w:r>
      <w:r w:rsidRPr="00A959F7" w:rsidR="002C0CEA">
        <w:rPr>
          <w:rFonts w:ascii="Times New Roman" w:hAnsi="Times New Roman" w:cs="Times New Roman"/>
          <w:sz w:val="28"/>
          <w:szCs w:val="28"/>
        </w:rPr>
        <w:t xml:space="preserve">письменными материалами дела, </w:t>
      </w:r>
      <w:r w:rsidRPr="00A959F7">
        <w:rPr>
          <w:rFonts w:ascii="Times New Roman" w:hAnsi="Times New Roman" w:cs="Times New Roman"/>
          <w:sz w:val="28"/>
          <w:szCs w:val="28"/>
        </w:rPr>
        <w:t xml:space="preserve">а именно: </w:t>
      </w:r>
    </w:p>
    <w:p w:rsidR="00EF117D" w:rsidRPr="00A959F7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- </w:t>
      </w:r>
      <w:r w:rsidRPr="00A959F7" w:rsidR="00B37F08">
        <w:rPr>
          <w:rFonts w:ascii="Times New Roman" w:hAnsi="Times New Roman" w:cs="Times New Roman"/>
          <w:sz w:val="28"/>
          <w:szCs w:val="28"/>
        </w:rPr>
        <w:t xml:space="preserve">протоколом об административном правонарушении № </w:t>
      </w:r>
      <w:r w:rsidR="00CB0FAD">
        <w:rPr>
          <w:rFonts w:ascii="Times New Roman" w:hAnsi="Times New Roman" w:cs="Times New Roman"/>
          <w:sz w:val="28"/>
          <w:szCs w:val="28"/>
        </w:rPr>
        <w:t>102</w:t>
      </w:r>
      <w:r w:rsidRPr="00A959F7" w:rsidR="00F3152A">
        <w:rPr>
          <w:rFonts w:ascii="Times New Roman" w:hAnsi="Times New Roman" w:cs="Times New Roman"/>
          <w:sz w:val="28"/>
          <w:szCs w:val="28"/>
        </w:rPr>
        <w:t>/26</w:t>
      </w:r>
      <w:r w:rsidRPr="00A959F7" w:rsidR="00EE0926">
        <w:rPr>
          <w:rFonts w:ascii="Times New Roman" w:hAnsi="Times New Roman" w:cs="Times New Roman"/>
          <w:sz w:val="28"/>
          <w:szCs w:val="28"/>
        </w:rPr>
        <w:t>/82015-АП</w:t>
      </w:r>
      <w:r w:rsidRPr="00A959F7" w:rsidR="00B37F08">
        <w:rPr>
          <w:rFonts w:ascii="Times New Roman" w:hAnsi="Times New Roman" w:cs="Times New Roman"/>
          <w:sz w:val="28"/>
          <w:szCs w:val="28"/>
        </w:rPr>
        <w:t xml:space="preserve"> от </w:t>
      </w:r>
      <w:r w:rsidR="00911C8E">
        <w:rPr>
          <w:rFonts w:ascii="Times New Roman" w:hAnsi="Times New Roman" w:cs="Times New Roman"/>
          <w:sz w:val="28"/>
          <w:szCs w:val="28"/>
        </w:rPr>
        <w:t>11.06</w:t>
      </w:r>
      <w:r w:rsidRPr="00A959F7" w:rsidR="00F3152A">
        <w:rPr>
          <w:rFonts w:ascii="Times New Roman" w:hAnsi="Times New Roman" w:cs="Times New Roman"/>
          <w:sz w:val="28"/>
          <w:szCs w:val="28"/>
        </w:rPr>
        <w:t>.2026</w:t>
      </w:r>
      <w:r w:rsidRPr="00A959F7" w:rsidR="00EE0926">
        <w:rPr>
          <w:rFonts w:ascii="Times New Roman" w:hAnsi="Times New Roman" w:cs="Times New Roman"/>
          <w:sz w:val="28"/>
          <w:szCs w:val="28"/>
        </w:rPr>
        <w:t>, составленным в соответствии с положениями ст. 28.2 КоАП РФ, в котором подробно изложена суть совершенного правонарушения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(</w:t>
      </w:r>
      <w:r w:rsidRPr="00A959F7" w:rsidR="00B37F08">
        <w:rPr>
          <w:rFonts w:ascii="Times New Roman" w:hAnsi="Times New Roman" w:cs="Times New Roman"/>
          <w:sz w:val="28"/>
          <w:szCs w:val="28"/>
        </w:rPr>
        <w:t>л.д.1-2);</w:t>
      </w:r>
    </w:p>
    <w:p w:rsidR="00B37F08" w:rsidRPr="00A959F7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>-рапортом СП по ОУПДС ОСП по г. Красноперекоп</w:t>
      </w:r>
      <w:r w:rsidRPr="00A959F7">
        <w:rPr>
          <w:rFonts w:ascii="Times New Roman" w:hAnsi="Times New Roman" w:cs="Times New Roman"/>
          <w:sz w:val="28"/>
          <w:szCs w:val="28"/>
        </w:rPr>
        <w:t xml:space="preserve">ску и Красноперекопскому району ГУФССП России по Республике Крым и г. Севастополю </w:t>
      </w:r>
      <w:r w:rsidR="00B43F9B">
        <w:rPr>
          <w:rFonts w:ascii="Times New Roman" w:hAnsi="Times New Roman" w:cs="Times New Roman"/>
          <w:sz w:val="28"/>
          <w:szCs w:val="28"/>
        </w:rPr>
        <w:t>ФИО</w:t>
      </w:r>
      <w:r w:rsidRPr="00A959F7">
        <w:rPr>
          <w:rFonts w:ascii="Times New Roman" w:hAnsi="Times New Roman" w:cs="Times New Roman"/>
          <w:sz w:val="28"/>
          <w:szCs w:val="28"/>
        </w:rPr>
        <w:t xml:space="preserve">  от </w:t>
      </w:r>
      <w:r w:rsidR="00911C8E">
        <w:rPr>
          <w:rFonts w:ascii="Times New Roman" w:hAnsi="Times New Roman" w:cs="Times New Roman"/>
          <w:sz w:val="28"/>
          <w:szCs w:val="28"/>
        </w:rPr>
        <w:t>11.06</w:t>
      </w:r>
      <w:r w:rsidRPr="00A959F7" w:rsidR="00F3152A">
        <w:rPr>
          <w:rFonts w:ascii="Times New Roman" w:hAnsi="Times New Roman" w:cs="Times New Roman"/>
          <w:sz w:val="28"/>
          <w:szCs w:val="28"/>
        </w:rPr>
        <w:t>.2026</w:t>
      </w:r>
      <w:r w:rsidRPr="00A959F7" w:rsidR="00EE0926">
        <w:rPr>
          <w:rFonts w:ascii="Times New Roman" w:hAnsi="Times New Roman" w:cs="Times New Roman"/>
          <w:sz w:val="28"/>
          <w:szCs w:val="28"/>
        </w:rPr>
        <w:t xml:space="preserve"> о выявленном правонарушении</w:t>
      </w:r>
      <w:r w:rsidRPr="00A959F7" w:rsidR="00A226DB">
        <w:rPr>
          <w:rFonts w:ascii="Times New Roman" w:hAnsi="Times New Roman" w:cs="Times New Roman"/>
          <w:sz w:val="28"/>
          <w:szCs w:val="28"/>
        </w:rPr>
        <w:t xml:space="preserve"> (л.д.</w:t>
      </w:r>
      <w:r w:rsidRPr="00A959F7" w:rsidR="00EE0926">
        <w:rPr>
          <w:rFonts w:ascii="Times New Roman" w:hAnsi="Times New Roman" w:cs="Times New Roman"/>
          <w:sz w:val="28"/>
          <w:szCs w:val="28"/>
        </w:rPr>
        <w:t>3</w:t>
      </w:r>
      <w:r w:rsidRPr="00A959F7">
        <w:rPr>
          <w:rFonts w:ascii="Times New Roman" w:hAnsi="Times New Roman" w:cs="Times New Roman"/>
          <w:sz w:val="28"/>
          <w:szCs w:val="28"/>
        </w:rPr>
        <w:t>);</w:t>
      </w:r>
    </w:p>
    <w:p w:rsidR="00D1495E" w:rsidRPr="00A959F7" w:rsidP="00B37F0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-актом обнаружения административного правонарушения от </w:t>
      </w:r>
      <w:r w:rsidR="00911C8E">
        <w:rPr>
          <w:rFonts w:ascii="Times New Roman" w:hAnsi="Times New Roman" w:cs="Times New Roman"/>
          <w:sz w:val="28"/>
          <w:szCs w:val="28"/>
        </w:rPr>
        <w:t>11.06.</w:t>
      </w:r>
      <w:r w:rsidRPr="00A959F7" w:rsidR="00F3152A">
        <w:rPr>
          <w:rFonts w:ascii="Times New Roman" w:hAnsi="Times New Roman" w:cs="Times New Roman"/>
          <w:sz w:val="28"/>
          <w:szCs w:val="28"/>
        </w:rPr>
        <w:t>2026</w:t>
      </w:r>
      <w:r w:rsidRPr="00A959F7">
        <w:rPr>
          <w:rFonts w:ascii="Times New Roman" w:hAnsi="Times New Roman" w:cs="Times New Roman"/>
          <w:sz w:val="28"/>
          <w:szCs w:val="28"/>
        </w:rPr>
        <w:t xml:space="preserve"> (л.д.4); </w:t>
      </w:r>
    </w:p>
    <w:p w:rsidR="001B7C51" w:rsidRPr="00A959F7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-копией постановления  </w:t>
      </w:r>
      <w:r w:rsidRPr="00A959F7">
        <w:rPr>
          <w:rFonts w:ascii="Times New Roman" w:hAnsi="Times New Roman" w:cs="Times New Roman"/>
          <w:sz w:val="28"/>
          <w:szCs w:val="28"/>
        </w:rPr>
        <w:t xml:space="preserve">Красноперекопского районного суда Республики Крым от </w:t>
      </w:r>
      <w:r w:rsidR="00911C8E">
        <w:rPr>
          <w:rFonts w:ascii="Times New Roman" w:hAnsi="Times New Roman" w:cs="Times New Roman"/>
          <w:sz w:val="28"/>
          <w:szCs w:val="28"/>
        </w:rPr>
        <w:t>08.06.2026</w:t>
      </w:r>
      <w:r w:rsidRPr="00A959F7">
        <w:rPr>
          <w:rFonts w:ascii="Times New Roman" w:hAnsi="Times New Roman" w:cs="Times New Roman"/>
          <w:sz w:val="28"/>
          <w:szCs w:val="28"/>
        </w:rPr>
        <w:t xml:space="preserve">, согласно которому </w:t>
      </w:r>
      <w:r w:rsidR="00911C8E">
        <w:rPr>
          <w:rFonts w:ascii="Times New Roman" w:hAnsi="Times New Roman" w:cs="Times New Roman"/>
          <w:sz w:val="28"/>
          <w:szCs w:val="28"/>
        </w:rPr>
        <w:t>Петров В.В.</w:t>
      </w:r>
      <w:r w:rsidRPr="00A959F7">
        <w:rPr>
          <w:rFonts w:ascii="Times New Roman" w:hAnsi="Times New Roman" w:cs="Times New Roman"/>
          <w:sz w:val="28"/>
          <w:szCs w:val="28"/>
        </w:rPr>
        <w:t xml:space="preserve"> подвергнут принудительному приводу в Красноперекопский районный суд Республики Крым </w:t>
      </w:r>
      <w:r w:rsidR="00911C8E">
        <w:rPr>
          <w:rFonts w:ascii="Times New Roman" w:hAnsi="Times New Roman" w:cs="Times New Roman"/>
          <w:sz w:val="28"/>
          <w:szCs w:val="28"/>
        </w:rPr>
        <w:t>11.06.2026</w:t>
      </w:r>
      <w:r w:rsidRPr="00A959F7">
        <w:rPr>
          <w:rFonts w:ascii="Times New Roman" w:hAnsi="Times New Roman" w:cs="Times New Roman"/>
          <w:sz w:val="28"/>
          <w:szCs w:val="28"/>
        </w:rPr>
        <w:t xml:space="preserve"> к </w:t>
      </w:r>
      <w:r w:rsidR="00911C8E">
        <w:rPr>
          <w:rFonts w:ascii="Times New Roman" w:hAnsi="Times New Roman" w:cs="Times New Roman"/>
          <w:sz w:val="28"/>
          <w:szCs w:val="28"/>
        </w:rPr>
        <w:t>09</w:t>
      </w:r>
      <w:r w:rsidRPr="00A959F7" w:rsidR="00D1495E">
        <w:rPr>
          <w:rFonts w:ascii="Times New Roman" w:hAnsi="Times New Roman" w:cs="Times New Roman"/>
          <w:sz w:val="28"/>
          <w:szCs w:val="28"/>
        </w:rPr>
        <w:t>-00</w:t>
      </w:r>
      <w:r w:rsidRPr="00A959F7">
        <w:rPr>
          <w:rFonts w:ascii="Times New Roman" w:hAnsi="Times New Roman" w:cs="Times New Roman"/>
          <w:sz w:val="28"/>
          <w:szCs w:val="28"/>
        </w:rPr>
        <w:t xml:space="preserve"> час. (л.д.</w:t>
      </w:r>
      <w:r w:rsidRPr="00A959F7" w:rsidR="00F3152A">
        <w:rPr>
          <w:rFonts w:ascii="Times New Roman" w:hAnsi="Times New Roman" w:cs="Times New Roman"/>
          <w:sz w:val="28"/>
          <w:szCs w:val="28"/>
        </w:rPr>
        <w:t>5</w:t>
      </w:r>
      <w:r w:rsidRPr="00A959F7">
        <w:rPr>
          <w:rFonts w:ascii="Times New Roman" w:hAnsi="Times New Roman" w:cs="Times New Roman"/>
          <w:sz w:val="28"/>
          <w:szCs w:val="28"/>
        </w:rPr>
        <w:t>).</w:t>
      </w:r>
    </w:p>
    <w:p w:rsidR="00A80679" w:rsidRPr="00A959F7" w:rsidP="001B7C5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9F7" w:rsidR="00464E7F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Оценив доказательства по правилам ст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атьи 26.11 Кодекса Российской Федерации об административных правонарушениях, их относимость и допустимость, достоверность каждого доказательства в отдельности, а также достаточность и взаимную связь доказательств в их совокупности, мировой судья считает, ч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то виновность</w:t>
      </w:r>
      <w:r w:rsidRPr="00A959F7" w:rsidR="00392B4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4FC2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Петрова В.В.</w:t>
      </w:r>
      <w:r w:rsidRPr="00A959F7" w:rsidR="00FD0FA8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во вменяемом </w:t>
      </w:r>
      <w:r w:rsidRPr="00A959F7" w:rsidR="001B7C51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в вину правонарушении нашла свое подтверждение.</w:t>
      </w:r>
    </w:p>
    <w:p w:rsidR="00A80679" w:rsidRPr="00A959F7" w:rsidP="00A8067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959F7">
        <w:rPr>
          <w:rFonts w:ascii="Times New Roman" w:hAnsi="Times New Roman" w:cs="Times New Roman"/>
          <w:sz w:val="28"/>
          <w:szCs w:val="28"/>
        </w:rPr>
        <w:t xml:space="preserve">     </w:t>
      </w:r>
      <w:r w:rsidRPr="00A959F7" w:rsidR="00A950A3">
        <w:rPr>
          <w:rFonts w:ascii="Times New Roman" w:hAnsi="Times New Roman" w:cs="Times New Roman"/>
          <w:sz w:val="28"/>
          <w:szCs w:val="28"/>
        </w:rPr>
        <w:t xml:space="preserve">  </w:t>
      </w:r>
      <w:r w:rsidRPr="00A959F7">
        <w:rPr>
          <w:rFonts w:ascii="Times New Roman" w:hAnsi="Times New Roman" w:cs="Times New Roman"/>
          <w:sz w:val="28"/>
          <w:szCs w:val="28"/>
        </w:rPr>
        <w:t xml:space="preserve"> 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>Действия</w:t>
      </w:r>
      <w:r w:rsidRPr="00A959F7" w:rsidR="00B6440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 w:rsidR="00EE0926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</w:t>
      </w:r>
      <w:r w:rsidR="00144FC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Петрова Вадима Вячеславовича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мировой судья квалифицирует по статье 17.8 Кодекса Российской Федерации об административных правонарушениях, как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>воспрепятствование законной деятельности должностного лица органа,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судов, находящегося при исполнении служебн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ых </w:t>
      </w:r>
      <w:hyperlink r:id="rId6" w:history="1">
        <w:r w:rsidRPr="00A959F7">
          <w:rPr>
            <w:rFonts w:ascii="Times New Roman" w:eastAsia="Times New Roman" w:hAnsi="Times New Roman" w:cs="Times New Roman"/>
            <w:sz w:val="28"/>
            <w:szCs w:val="28"/>
          </w:rPr>
          <w:t>обязанностей</w:t>
        </w:r>
      </w:hyperlink>
      <w:r w:rsidRPr="00A959F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92B42" w:rsidRPr="00A959F7" w:rsidP="002700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A959F7" w:rsidR="0027004D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A959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Обстоятельств, предусмотренных ст. 24.5 КоАП РФ, исключающих производство по делу, судом не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установлено.</w:t>
      </w:r>
    </w:p>
    <w:p w:rsidR="0035180E" w:rsidRPr="00A959F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При назначении административного наказания физическому лицу мировой судья в соответствии с ч. 2 с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т. 4.1 КоАП РФ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, рассматривая вопрос о виде и размере административного наказания, учитывает характер совершенного им административного правонарушения, личность виновного, обстоятельства, смягчающие административную ответственность, и обстоятельства, отягчающие административную ответственность.</w:t>
      </w:r>
    </w:p>
    <w:p w:rsidR="00392B42" w:rsidRPr="00A959F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9F7" w:rsidR="00A950A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Обстоятельств, </w:t>
      </w:r>
      <w:r w:rsidRPr="00A959F7" w:rsidR="00106F9D">
        <w:rPr>
          <w:rFonts w:ascii="Times New Roman" w:hAnsi="Times New Roman" w:cs="Times New Roman"/>
          <w:color w:val="000000"/>
          <w:sz w:val="28"/>
          <w:szCs w:val="28"/>
        </w:rPr>
        <w:t xml:space="preserve">смягчающих и </w:t>
      </w:r>
      <w:r w:rsidRPr="00A959F7" w:rsidR="00A950A3">
        <w:rPr>
          <w:rFonts w:ascii="Times New Roman" w:hAnsi="Times New Roman" w:cs="Times New Roman"/>
          <w:color w:val="000000"/>
          <w:sz w:val="28"/>
          <w:szCs w:val="28"/>
        </w:rPr>
        <w:t>отягчающих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ответственность </w:t>
      </w:r>
      <w:r w:rsidR="00144FC2">
        <w:rPr>
          <w:rFonts w:ascii="Times New Roman" w:hAnsi="Times New Roman" w:cs="Times New Roman"/>
          <w:color w:val="000000"/>
          <w:sz w:val="28"/>
          <w:szCs w:val="28"/>
        </w:rPr>
        <w:t>Петрова В.В.</w:t>
      </w:r>
      <w:r w:rsidRPr="00A959F7" w:rsidR="00A4280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мировым судьей не установл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>ено.</w:t>
      </w:r>
    </w:p>
    <w:p w:rsidR="0035180E" w:rsidRPr="00A959F7" w:rsidP="00351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703A13" w:rsidRPr="00A959F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Руководствуясь ст.ст.</w:t>
      </w:r>
      <w:r w:rsidRPr="00A959F7" w:rsidR="00EF11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 w:rsidR="00392B42">
        <w:rPr>
          <w:rFonts w:ascii="Times New Roman" w:hAnsi="Times New Roman" w:cs="Times New Roman"/>
          <w:color w:val="000000"/>
          <w:sz w:val="28"/>
          <w:szCs w:val="28"/>
        </w:rPr>
        <w:t>29.9, 29.10, 30.3 Кодекса Российской Федерации об административных правонарушениях, мировой судья</w:t>
      </w:r>
    </w:p>
    <w:p w:rsidR="00703A13" w:rsidRPr="00A959F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          </w:t>
      </w:r>
      <w:r w:rsidRPr="00A959F7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</w:t>
      </w:r>
      <w:r w:rsidRPr="00A959F7" w:rsidR="0035180E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  ПОСТАНОВИЛ:</w:t>
      </w:r>
    </w:p>
    <w:p w:rsidR="00392B42" w:rsidRPr="00A959F7" w:rsidP="00B674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959F7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 xml:space="preserve">      </w:t>
      </w:r>
      <w:r w:rsidRPr="00A959F7" w:rsidR="00AF67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4FC2">
        <w:rPr>
          <w:rFonts w:ascii="Times New Roman" w:eastAsia="Arial Unicode MS" w:hAnsi="Times New Roman" w:cs="Times New Roman"/>
          <w:color w:val="000000" w:themeColor="text1"/>
          <w:sz w:val="28"/>
          <w:szCs w:val="28"/>
        </w:rPr>
        <w:t>Петрова Вадима Вячеславовича</w:t>
      </w:r>
      <w:r w:rsidRPr="00A959F7" w:rsidR="00703A1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A959F7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признать </w:t>
      </w:r>
      <w:r w:rsidRPr="00A959F7" w:rsidR="001B7C51">
        <w:rPr>
          <w:rFonts w:ascii="Times New Roman" w:hAnsi="Times New Roman" w:cs="Times New Roman"/>
          <w:color w:val="000000"/>
          <w:sz w:val="28"/>
          <w:szCs w:val="28"/>
        </w:rPr>
        <w:t>виновным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в совершении административного правонарушения, предусмотренного статьей 17.8 Кодекса </w:t>
      </w:r>
      <w:r w:rsidRPr="00A959F7" w:rsidR="00F54A05">
        <w:rPr>
          <w:rFonts w:ascii="Times New Roman" w:hAnsi="Times New Roman" w:cs="Times New Roman"/>
          <w:color w:val="000000"/>
          <w:sz w:val="28"/>
          <w:szCs w:val="28"/>
        </w:rPr>
        <w:t xml:space="preserve">Российской Федерации 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об административных </w:t>
      </w:r>
      <w:r w:rsidRPr="00A959F7" w:rsidR="0027004D">
        <w:rPr>
          <w:rFonts w:ascii="Times New Roman" w:hAnsi="Times New Roman" w:cs="Times New Roman"/>
          <w:color w:val="000000"/>
          <w:sz w:val="28"/>
          <w:szCs w:val="28"/>
        </w:rPr>
        <w:t xml:space="preserve">правонарушениях, и назначить </w:t>
      </w:r>
      <w:r w:rsidRPr="00A959F7" w:rsidR="001B7C51">
        <w:rPr>
          <w:rFonts w:ascii="Times New Roman" w:hAnsi="Times New Roman" w:cs="Times New Roman"/>
          <w:color w:val="000000"/>
          <w:sz w:val="28"/>
          <w:szCs w:val="28"/>
        </w:rPr>
        <w:t>ему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наказание в виде штрафа в размере</w:t>
      </w:r>
      <w:r w:rsidRPr="00A959F7" w:rsidR="00447A98">
        <w:rPr>
          <w:rFonts w:ascii="Times New Roman" w:hAnsi="Times New Roman" w:cs="Times New Roman"/>
          <w:color w:val="000000"/>
          <w:sz w:val="28"/>
          <w:szCs w:val="28"/>
        </w:rPr>
        <w:t xml:space="preserve"> 1 0</w:t>
      </w:r>
      <w:r w:rsidRPr="00A959F7" w:rsidR="00AD397D">
        <w:rPr>
          <w:rFonts w:ascii="Times New Roman" w:hAnsi="Times New Roman" w:cs="Times New Roman"/>
          <w:color w:val="000000"/>
          <w:sz w:val="28"/>
          <w:szCs w:val="28"/>
        </w:rPr>
        <w:t>00</w:t>
      </w:r>
      <w:r w:rsidRPr="00A959F7">
        <w:rPr>
          <w:rFonts w:ascii="Times New Roman" w:hAnsi="Times New Roman" w:cs="Times New Roman"/>
          <w:color w:val="000000"/>
          <w:sz w:val="28"/>
          <w:szCs w:val="28"/>
        </w:rPr>
        <w:t xml:space="preserve"> (одна тысяча) рублей.</w:t>
      </w:r>
    </w:p>
    <w:p w:rsidR="00B6440E" w:rsidRPr="00A959F7" w:rsidP="00B6440E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</w:t>
      </w:r>
      <w:r w:rsidRPr="00A959F7" w:rsidR="00A950A3">
        <w:rPr>
          <w:color w:val="000000"/>
          <w:sz w:val="28"/>
          <w:szCs w:val="28"/>
        </w:rPr>
        <w:t xml:space="preserve"> </w:t>
      </w:r>
      <w:r w:rsidRPr="00A959F7" w:rsidR="00216278">
        <w:rPr>
          <w:color w:val="000000"/>
          <w:sz w:val="28"/>
          <w:szCs w:val="28"/>
        </w:rPr>
        <w:t xml:space="preserve">Реквизиты для уплаты административного штрафа: </w:t>
      </w:r>
      <w:r w:rsidRPr="00A959F7" w:rsidR="00026FAE">
        <w:rPr>
          <w:rFonts w:eastAsia="Calibri"/>
          <w:sz w:val="28"/>
          <w:szCs w:val="28"/>
        </w:rPr>
        <w:t>получатель:</w:t>
      </w:r>
      <w:r w:rsidRPr="00A959F7" w:rsidR="00026FAE">
        <w:rPr>
          <w:color w:val="000000"/>
          <w:sz w:val="28"/>
          <w:szCs w:val="28"/>
        </w:rPr>
        <w:t xml:space="preserve"> </w:t>
      </w:r>
      <w:r w:rsidRPr="00A959F7" w:rsidR="00EF117D">
        <w:rPr>
          <w:sz w:val="28"/>
          <w:szCs w:val="28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A959F7" w:rsidR="00D1495E">
        <w:rPr>
          <w:sz w:val="28"/>
          <w:szCs w:val="28"/>
        </w:rPr>
        <w:t>ОКЦ № 7 ЮГУ Банка России</w:t>
      </w:r>
      <w:r w:rsidRPr="00A959F7" w:rsidR="00EF117D">
        <w:rPr>
          <w:sz w:val="28"/>
          <w:szCs w:val="28"/>
        </w:rPr>
        <w:t xml:space="preserve">//УФК по Республике Крым г. Симферополь, БИК 013510002, единый казначейский счет 40102810645370000035, казначейский счет 03100643000000017500, лицевой счет 04752203230 в УФК по Республике Крым, Код Сводного реестра 35220323, ОКТМО 35718000, КБК 82811601173010008140, УИН </w:t>
      </w:r>
      <w:r w:rsidRPr="00D7148D" w:rsidR="00D7148D">
        <w:rPr>
          <w:sz w:val="28"/>
          <w:szCs w:val="28"/>
        </w:rPr>
        <w:t>0410760300585003622617123</w:t>
      </w:r>
      <w:r w:rsidRPr="00A959F7" w:rsidR="00EF117D">
        <w:rPr>
          <w:sz w:val="28"/>
          <w:szCs w:val="28"/>
        </w:rPr>
        <w:t>.</w:t>
      </w:r>
    </w:p>
    <w:p w:rsidR="00392B42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Квитанция об уплате штрафа должна быть представлена миров</w:t>
      </w:r>
      <w:r w:rsidRPr="00A959F7" w:rsidR="001E2E32">
        <w:rPr>
          <w:color w:val="000000"/>
          <w:sz w:val="28"/>
          <w:szCs w:val="28"/>
        </w:rPr>
        <w:t xml:space="preserve">ому </w:t>
      </w:r>
      <w:r w:rsidRPr="00A959F7" w:rsidR="002672B2">
        <w:rPr>
          <w:color w:val="000000"/>
          <w:sz w:val="28"/>
          <w:szCs w:val="28"/>
        </w:rPr>
        <w:t>судье судебного участка № 58</w:t>
      </w:r>
      <w:r w:rsidRPr="00A959F7">
        <w:rPr>
          <w:color w:val="000000"/>
          <w:sz w:val="28"/>
          <w:szCs w:val="28"/>
        </w:rPr>
        <w:t xml:space="preserve"> Красноперекопского судебного района Республики Крым до истечения срока уплаты штрафа.</w:t>
      </w:r>
    </w:p>
    <w:p w:rsidR="00392B42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Разъяснить, что в соответс</w:t>
      </w:r>
      <w:r w:rsidRPr="00A959F7">
        <w:rPr>
          <w:color w:val="000000"/>
          <w:sz w:val="28"/>
          <w:szCs w:val="28"/>
        </w:rPr>
        <w:t>твии со ст.</w:t>
      </w:r>
      <w:r w:rsidRPr="00A959F7" w:rsidR="00A950A3">
        <w:rPr>
          <w:color w:val="000000"/>
          <w:sz w:val="28"/>
          <w:szCs w:val="28"/>
        </w:rPr>
        <w:t xml:space="preserve"> </w:t>
      </w:r>
      <w:r w:rsidRPr="00A959F7">
        <w:rPr>
          <w:color w:val="000000"/>
          <w:sz w:val="28"/>
          <w:szCs w:val="28"/>
        </w:rPr>
        <w:t>32.2 КоАП РФ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</w:t>
      </w:r>
      <w:r w:rsidRPr="00A959F7">
        <w:rPr>
          <w:color w:val="000000"/>
          <w:sz w:val="28"/>
          <w:szCs w:val="28"/>
        </w:rPr>
        <w:t>срочки, предусмотренных статьей 31.5 КоАП РФ.</w:t>
      </w:r>
    </w:p>
    <w:p w:rsidR="00B6440E" w:rsidRPr="00A959F7" w:rsidP="00B6440E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</w:t>
      </w:r>
      <w:r w:rsidRPr="00A959F7" w:rsidR="00392B42">
        <w:rPr>
          <w:color w:val="000000"/>
          <w:sz w:val="28"/>
          <w:szCs w:val="28"/>
        </w:rPr>
        <w:t>Разъяснить, что в соответствии со ст.</w:t>
      </w:r>
      <w:r w:rsidRPr="00A959F7">
        <w:rPr>
          <w:color w:val="000000"/>
          <w:sz w:val="28"/>
          <w:szCs w:val="28"/>
        </w:rPr>
        <w:t xml:space="preserve"> 20.25 КоАП РФ</w:t>
      </w:r>
      <w:r w:rsidRPr="00A959F7" w:rsidR="00392B42">
        <w:rPr>
          <w:color w:val="000000"/>
          <w:sz w:val="28"/>
          <w:szCs w:val="28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392B42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 </w:t>
      </w:r>
      <w:r w:rsidRPr="00A959F7" w:rsidR="00B6440E">
        <w:rPr>
          <w:color w:val="000000"/>
          <w:sz w:val="28"/>
          <w:szCs w:val="28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A959F7" w:rsidR="00AD397D">
        <w:rPr>
          <w:color w:val="000000"/>
          <w:sz w:val="28"/>
          <w:szCs w:val="28"/>
        </w:rPr>
        <w:t>дней</w:t>
      </w:r>
      <w:r w:rsidRPr="00A959F7" w:rsidR="00B6440E">
        <w:rPr>
          <w:color w:val="000000"/>
          <w:sz w:val="28"/>
          <w:szCs w:val="28"/>
        </w:rPr>
        <w:t xml:space="preserve"> со дня вручения или получения копии </w:t>
      </w:r>
      <w:r w:rsidRPr="00A959F7" w:rsidR="00B6440E">
        <w:rPr>
          <w:color w:val="000000"/>
          <w:sz w:val="28"/>
          <w:szCs w:val="28"/>
        </w:rPr>
        <w:t>постановления через мирового судью или непосредственно в суд, уполно</w:t>
      </w:r>
      <w:r w:rsidRPr="00A959F7">
        <w:rPr>
          <w:color w:val="000000"/>
          <w:sz w:val="28"/>
          <w:szCs w:val="28"/>
        </w:rPr>
        <w:t>моченный на рассмотрение жалобы.</w:t>
      </w:r>
    </w:p>
    <w:p w:rsidR="00F8414D" w:rsidRPr="00A959F7" w:rsidP="00392B42">
      <w:pPr>
        <w:pStyle w:val="NormalWeb"/>
        <w:contextualSpacing/>
        <w:jc w:val="both"/>
        <w:rPr>
          <w:color w:val="000000"/>
          <w:sz w:val="28"/>
          <w:szCs w:val="28"/>
        </w:rPr>
      </w:pPr>
    </w:p>
    <w:p w:rsidR="00E91DE9" w:rsidRPr="00A959F7">
      <w:pPr>
        <w:pStyle w:val="NormalWeb"/>
        <w:contextualSpacing/>
        <w:jc w:val="both"/>
        <w:rPr>
          <w:color w:val="000000"/>
          <w:sz w:val="28"/>
          <w:szCs w:val="28"/>
        </w:rPr>
      </w:pPr>
      <w:r w:rsidRPr="00A959F7">
        <w:rPr>
          <w:color w:val="000000"/>
          <w:sz w:val="28"/>
          <w:szCs w:val="28"/>
        </w:rPr>
        <w:t xml:space="preserve">     </w:t>
      </w:r>
      <w:r w:rsidRPr="00A959F7" w:rsidR="00106F9D">
        <w:rPr>
          <w:color w:val="000000"/>
          <w:sz w:val="28"/>
          <w:szCs w:val="28"/>
        </w:rPr>
        <w:t xml:space="preserve"> </w:t>
      </w:r>
      <w:r w:rsidRPr="00A959F7">
        <w:rPr>
          <w:color w:val="000000"/>
          <w:sz w:val="28"/>
          <w:szCs w:val="28"/>
        </w:rPr>
        <w:t xml:space="preserve"> Мировой судья</w:t>
      </w:r>
      <w:r w:rsidRPr="00A959F7" w:rsidR="007E5274">
        <w:rPr>
          <w:color w:val="000000"/>
          <w:sz w:val="28"/>
          <w:szCs w:val="28"/>
        </w:rPr>
        <w:tab/>
      </w:r>
      <w:r w:rsidRPr="00A959F7" w:rsidR="007E5274">
        <w:rPr>
          <w:color w:val="000000"/>
          <w:sz w:val="28"/>
          <w:szCs w:val="28"/>
        </w:rPr>
        <w:tab/>
      </w:r>
      <w:r w:rsidRPr="00A959F7" w:rsidR="007E5274">
        <w:rPr>
          <w:color w:val="000000"/>
          <w:sz w:val="28"/>
          <w:szCs w:val="28"/>
        </w:rPr>
        <w:tab/>
      </w:r>
      <w:r w:rsidR="00D7148D">
        <w:rPr>
          <w:color w:val="000000"/>
          <w:sz w:val="28"/>
          <w:szCs w:val="28"/>
        </w:rPr>
        <w:tab/>
      </w:r>
      <w:r w:rsidR="007126F2">
        <w:rPr>
          <w:color w:val="000000"/>
          <w:sz w:val="28"/>
          <w:szCs w:val="28"/>
        </w:rPr>
        <w:t>подпись</w:t>
      </w:r>
      <w:r w:rsidRPr="00A959F7" w:rsidR="007E5274">
        <w:rPr>
          <w:color w:val="000000"/>
          <w:sz w:val="28"/>
          <w:szCs w:val="28"/>
        </w:rPr>
        <w:tab/>
      </w:r>
      <w:r w:rsidRPr="00A959F7" w:rsidR="007E5274">
        <w:rPr>
          <w:color w:val="000000"/>
          <w:sz w:val="28"/>
          <w:szCs w:val="28"/>
        </w:rPr>
        <w:tab/>
      </w:r>
      <w:r w:rsidRPr="00A959F7" w:rsidR="00B674F4">
        <w:rPr>
          <w:color w:val="000000"/>
          <w:sz w:val="28"/>
          <w:szCs w:val="28"/>
        </w:rPr>
        <w:t xml:space="preserve"> </w:t>
      </w:r>
      <w:r w:rsidRPr="00A959F7" w:rsidR="002C0CEA">
        <w:rPr>
          <w:color w:val="000000"/>
          <w:sz w:val="28"/>
          <w:szCs w:val="28"/>
        </w:rPr>
        <w:t>А.С. Захарова</w:t>
      </w:r>
      <w:r w:rsidRPr="00A959F7">
        <w:rPr>
          <w:color w:val="000000"/>
          <w:sz w:val="28"/>
          <w:szCs w:val="28"/>
        </w:rPr>
        <w:t xml:space="preserve">                                                 </w:t>
      </w: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B6440E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3F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15EC"/>
    <w:rsid w:val="00004FE6"/>
    <w:rsid w:val="00010A72"/>
    <w:rsid w:val="00012225"/>
    <w:rsid w:val="000236AD"/>
    <w:rsid w:val="00026FAE"/>
    <w:rsid w:val="00031CFB"/>
    <w:rsid w:val="00032246"/>
    <w:rsid w:val="00036366"/>
    <w:rsid w:val="00045042"/>
    <w:rsid w:val="00045074"/>
    <w:rsid w:val="00046FD6"/>
    <w:rsid w:val="00054FAE"/>
    <w:rsid w:val="00060526"/>
    <w:rsid w:val="00067BAB"/>
    <w:rsid w:val="00074DEB"/>
    <w:rsid w:val="00082C3C"/>
    <w:rsid w:val="00090F76"/>
    <w:rsid w:val="0009762A"/>
    <w:rsid w:val="000A070C"/>
    <w:rsid w:val="000A381A"/>
    <w:rsid w:val="000A7ED4"/>
    <w:rsid w:val="000B2622"/>
    <w:rsid w:val="000B5129"/>
    <w:rsid w:val="000B62DB"/>
    <w:rsid w:val="000B716B"/>
    <w:rsid w:val="000B77D6"/>
    <w:rsid w:val="000C046A"/>
    <w:rsid w:val="000C2DAC"/>
    <w:rsid w:val="000D4B52"/>
    <w:rsid w:val="000D5871"/>
    <w:rsid w:val="000D7066"/>
    <w:rsid w:val="000D7858"/>
    <w:rsid w:val="000E0852"/>
    <w:rsid w:val="000F1D24"/>
    <w:rsid w:val="000F6D81"/>
    <w:rsid w:val="001026D7"/>
    <w:rsid w:val="00106F9D"/>
    <w:rsid w:val="00107BC5"/>
    <w:rsid w:val="00110AF1"/>
    <w:rsid w:val="001179F8"/>
    <w:rsid w:val="00123688"/>
    <w:rsid w:val="00124340"/>
    <w:rsid w:val="001367FA"/>
    <w:rsid w:val="00144A89"/>
    <w:rsid w:val="00144FC2"/>
    <w:rsid w:val="001548B6"/>
    <w:rsid w:val="001615C6"/>
    <w:rsid w:val="00164555"/>
    <w:rsid w:val="00167E5F"/>
    <w:rsid w:val="001720D8"/>
    <w:rsid w:val="00176D60"/>
    <w:rsid w:val="00176E67"/>
    <w:rsid w:val="00177E79"/>
    <w:rsid w:val="00195291"/>
    <w:rsid w:val="00197055"/>
    <w:rsid w:val="001A63A9"/>
    <w:rsid w:val="001B2FA4"/>
    <w:rsid w:val="001B7C51"/>
    <w:rsid w:val="001D1149"/>
    <w:rsid w:val="001D71DD"/>
    <w:rsid w:val="001E0657"/>
    <w:rsid w:val="001E2E32"/>
    <w:rsid w:val="001E633D"/>
    <w:rsid w:val="001E677C"/>
    <w:rsid w:val="001F5840"/>
    <w:rsid w:val="001F5F88"/>
    <w:rsid w:val="001F799F"/>
    <w:rsid w:val="002000BA"/>
    <w:rsid w:val="00205006"/>
    <w:rsid w:val="00212258"/>
    <w:rsid w:val="00212D8A"/>
    <w:rsid w:val="00216278"/>
    <w:rsid w:val="00224EBF"/>
    <w:rsid w:val="0023119F"/>
    <w:rsid w:val="00232629"/>
    <w:rsid w:val="002335C1"/>
    <w:rsid w:val="00251642"/>
    <w:rsid w:val="00252EA2"/>
    <w:rsid w:val="002672B2"/>
    <w:rsid w:val="0027004D"/>
    <w:rsid w:val="002825DE"/>
    <w:rsid w:val="00286388"/>
    <w:rsid w:val="00286E8E"/>
    <w:rsid w:val="002915EC"/>
    <w:rsid w:val="00292C33"/>
    <w:rsid w:val="002A2DE1"/>
    <w:rsid w:val="002A6059"/>
    <w:rsid w:val="002B0ACE"/>
    <w:rsid w:val="002B2376"/>
    <w:rsid w:val="002B5578"/>
    <w:rsid w:val="002B6A19"/>
    <w:rsid w:val="002B72A6"/>
    <w:rsid w:val="002C0CEA"/>
    <w:rsid w:val="002E1580"/>
    <w:rsid w:val="002F5618"/>
    <w:rsid w:val="00301B82"/>
    <w:rsid w:val="00303B76"/>
    <w:rsid w:val="00313323"/>
    <w:rsid w:val="00316F34"/>
    <w:rsid w:val="00317D79"/>
    <w:rsid w:val="00325302"/>
    <w:rsid w:val="003341D5"/>
    <w:rsid w:val="0033642D"/>
    <w:rsid w:val="0035180E"/>
    <w:rsid w:val="003542CE"/>
    <w:rsid w:val="00356BDB"/>
    <w:rsid w:val="00362B30"/>
    <w:rsid w:val="00363516"/>
    <w:rsid w:val="003700E2"/>
    <w:rsid w:val="00377DCF"/>
    <w:rsid w:val="0038103D"/>
    <w:rsid w:val="003859C1"/>
    <w:rsid w:val="00392B42"/>
    <w:rsid w:val="00393D53"/>
    <w:rsid w:val="003959EC"/>
    <w:rsid w:val="0039780D"/>
    <w:rsid w:val="00397856"/>
    <w:rsid w:val="003A2D24"/>
    <w:rsid w:val="003B38AC"/>
    <w:rsid w:val="003C2159"/>
    <w:rsid w:val="003C7E67"/>
    <w:rsid w:val="003D2A08"/>
    <w:rsid w:val="003D6D48"/>
    <w:rsid w:val="003D7BD6"/>
    <w:rsid w:val="003E4377"/>
    <w:rsid w:val="003E639B"/>
    <w:rsid w:val="003F7436"/>
    <w:rsid w:val="00401813"/>
    <w:rsid w:val="0040266C"/>
    <w:rsid w:val="00416AD9"/>
    <w:rsid w:val="00420D65"/>
    <w:rsid w:val="004264A2"/>
    <w:rsid w:val="00427669"/>
    <w:rsid w:val="004365C6"/>
    <w:rsid w:val="00447A98"/>
    <w:rsid w:val="00451988"/>
    <w:rsid w:val="00452B46"/>
    <w:rsid w:val="0045698C"/>
    <w:rsid w:val="00456A35"/>
    <w:rsid w:val="00456B90"/>
    <w:rsid w:val="0046042E"/>
    <w:rsid w:val="00462216"/>
    <w:rsid w:val="00464E7F"/>
    <w:rsid w:val="0047054F"/>
    <w:rsid w:val="00470719"/>
    <w:rsid w:val="004747DC"/>
    <w:rsid w:val="00485437"/>
    <w:rsid w:val="00485C73"/>
    <w:rsid w:val="00491927"/>
    <w:rsid w:val="00496CB2"/>
    <w:rsid w:val="004A6F91"/>
    <w:rsid w:val="004B5091"/>
    <w:rsid w:val="004D0993"/>
    <w:rsid w:val="004D0E6F"/>
    <w:rsid w:val="004E2CC5"/>
    <w:rsid w:val="004F0438"/>
    <w:rsid w:val="004F26A1"/>
    <w:rsid w:val="004F42A7"/>
    <w:rsid w:val="004F4D5E"/>
    <w:rsid w:val="00501111"/>
    <w:rsid w:val="005052D2"/>
    <w:rsid w:val="005054F2"/>
    <w:rsid w:val="00506830"/>
    <w:rsid w:val="00530610"/>
    <w:rsid w:val="005429FF"/>
    <w:rsid w:val="00542EFF"/>
    <w:rsid w:val="00544CF5"/>
    <w:rsid w:val="00550F2F"/>
    <w:rsid w:val="00566B2A"/>
    <w:rsid w:val="00567F04"/>
    <w:rsid w:val="00573FDA"/>
    <w:rsid w:val="005743B2"/>
    <w:rsid w:val="005748CB"/>
    <w:rsid w:val="00576314"/>
    <w:rsid w:val="00583589"/>
    <w:rsid w:val="00593420"/>
    <w:rsid w:val="00595417"/>
    <w:rsid w:val="005A110A"/>
    <w:rsid w:val="005A3613"/>
    <w:rsid w:val="005A549A"/>
    <w:rsid w:val="005A5670"/>
    <w:rsid w:val="005B09F4"/>
    <w:rsid w:val="005C1E1C"/>
    <w:rsid w:val="005D0DFE"/>
    <w:rsid w:val="005D32DA"/>
    <w:rsid w:val="005E0C86"/>
    <w:rsid w:val="005E2906"/>
    <w:rsid w:val="005E3F9F"/>
    <w:rsid w:val="005E63AB"/>
    <w:rsid w:val="005F3EE6"/>
    <w:rsid w:val="005F49E4"/>
    <w:rsid w:val="005F660F"/>
    <w:rsid w:val="00600117"/>
    <w:rsid w:val="0060120E"/>
    <w:rsid w:val="00602F84"/>
    <w:rsid w:val="00617C55"/>
    <w:rsid w:val="00630CA7"/>
    <w:rsid w:val="00636FD9"/>
    <w:rsid w:val="00650ED4"/>
    <w:rsid w:val="006534DB"/>
    <w:rsid w:val="006560BC"/>
    <w:rsid w:val="00660F0C"/>
    <w:rsid w:val="006616D6"/>
    <w:rsid w:val="006730A0"/>
    <w:rsid w:val="00673851"/>
    <w:rsid w:val="006770EA"/>
    <w:rsid w:val="0068205D"/>
    <w:rsid w:val="006921BD"/>
    <w:rsid w:val="00692B62"/>
    <w:rsid w:val="00692EA8"/>
    <w:rsid w:val="0069547C"/>
    <w:rsid w:val="006B46AC"/>
    <w:rsid w:val="006B6007"/>
    <w:rsid w:val="006C1AB3"/>
    <w:rsid w:val="006C4507"/>
    <w:rsid w:val="006D2F92"/>
    <w:rsid w:val="006D4FE1"/>
    <w:rsid w:val="006D6D57"/>
    <w:rsid w:val="006E2B85"/>
    <w:rsid w:val="006E6932"/>
    <w:rsid w:val="006F0201"/>
    <w:rsid w:val="006F26A4"/>
    <w:rsid w:val="006F4C48"/>
    <w:rsid w:val="00700329"/>
    <w:rsid w:val="00703A13"/>
    <w:rsid w:val="007126F2"/>
    <w:rsid w:val="007277C4"/>
    <w:rsid w:val="00734D25"/>
    <w:rsid w:val="00735AE9"/>
    <w:rsid w:val="0073696F"/>
    <w:rsid w:val="007374DC"/>
    <w:rsid w:val="00744150"/>
    <w:rsid w:val="00745FE8"/>
    <w:rsid w:val="00756CBC"/>
    <w:rsid w:val="007750B0"/>
    <w:rsid w:val="007814F6"/>
    <w:rsid w:val="00785D5D"/>
    <w:rsid w:val="007903A1"/>
    <w:rsid w:val="007911A3"/>
    <w:rsid w:val="00797841"/>
    <w:rsid w:val="00797A37"/>
    <w:rsid w:val="007A5245"/>
    <w:rsid w:val="007B24B3"/>
    <w:rsid w:val="007B59A2"/>
    <w:rsid w:val="007B668A"/>
    <w:rsid w:val="007C3882"/>
    <w:rsid w:val="007D004E"/>
    <w:rsid w:val="007D20C1"/>
    <w:rsid w:val="007D3D4C"/>
    <w:rsid w:val="007D69DF"/>
    <w:rsid w:val="007E06F6"/>
    <w:rsid w:val="007E5274"/>
    <w:rsid w:val="007F3D3E"/>
    <w:rsid w:val="007F4D2B"/>
    <w:rsid w:val="00803A2F"/>
    <w:rsid w:val="0080506D"/>
    <w:rsid w:val="008125B9"/>
    <w:rsid w:val="00813D13"/>
    <w:rsid w:val="00820B25"/>
    <w:rsid w:val="00822A52"/>
    <w:rsid w:val="00823BEA"/>
    <w:rsid w:val="00825DD1"/>
    <w:rsid w:val="00832A39"/>
    <w:rsid w:val="00832C8E"/>
    <w:rsid w:val="00833E82"/>
    <w:rsid w:val="00843BBE"/>
    <w:rsid w:val="00846BB7"/>
    <w:rsid w:val="00856FB7"/>
    <w:rsid w:val="008701FD"/>
    <w:rsid w:val="008755E8"/>
    <w:rsid w:val="00885FF8"/>
    <w:rsid w:val="008937C5"/>
    <w:rsid w:val="00895388"/>
    <w:rsid w:val="0089722B"/>
    <w:rsid w:val="008A0245"/>
    <w:rsid w:val="008A1BE5"/>
    <w:rsid w:val="008B1A8E"/>
    <w:rsid w:val="008B29EA"/>
    <w:rsid w:val="008B5DEC"/>
    <w:rsid w:val="008B73FA"/>
    <w:rsid w:val="008B7904"/>
    <w:rsid w:val="008C2D47"/>
    <w:rsid w:val="008D14EB"/>
    <w:rsid w:val="008D532D"/>
    <w:rsid w:val="008D72E9"/>
    <w:rsid w:val="008F26F3"/>
    <w:rsid w:val="008F3733"/>
    <w:rsid w:val="008F6070"/>
    <w:rsid w:val="008F7179"/>
    <w:rsid w:val="00900191"/>
    <w:rsid w:val="009026B8"/>
    <w:rsid w:val="00903D3E"/>
    <w:rsid w:val="0090786B"/>
    <w:rsid w:val="00911C8E"/>
    <w:rsid w:val="00911E29"/>
    <w:rsid w:val="009224CE"/>
    <w:rsid w:val="00927583"/>
    <w:rsid w:val="00932F4F"/>
    <w:rsid w:val="00947C03"/>
    <w:rsid w:val="00956002"/>
    <w:rsid w:val="009604EE"/>
    <w:rsid w:val="00963EBC"/>
    <w:rsid w:val="009A3C3B"/>
    <w:rsid w:val="009A6181"/>
    <w:rsid w:val="009B4400"/>
    <w:rsid w:val="009B52FA"/>
    <w:rsid w:val="009C10C7"/>
    <w:rsid w:val="009C779A"/>
    <w:rsid w:val="009D7427"/>
    <w:rsid w:val="009E1EF8"/>
    <w:rsid w:val="009E4AE2"/>
    <w:rsid w:val="009E7EDE"/>
    <w:rsid w:val="00A03116"/>
    <w:rsid w:val="00A062C1"/>
    <w:rsid w:val="00A21421"/>
    <w:rsid w:val="00A226DB"/>
    <w:rsid w:val="00A321DD"/>
    <w:rsid w:val="00A365D6"/>
    <w:rsid w:val="00A36B30"/>
    <w:rsid w:val="00A373DC"/>
    <w:rsid w:val="00A376A0"/>
    <w:rsid w:val="00A42800"/>
    <w:rsid w:val="00A53725"/>
    <w:rsid w:val="00A54405"/>
    <w:rsid w:val="00A56C75"/>
    <w:rsid w:val="00A705F3"/>
    <w:rsid w:val="00A72BD9"/>
    <w:rsid w:val="00A76750"/>
    <w:rsid w:val="00A80679"/>
    <w:rsid w:val="00A825FC"/>
    <w:rsid w:val="00A950A3"/>
    <w:rsid w:val="00A959F7"/>
    <w:rsid w:val="00A961EE"/>
    <w:rsid w:val="00AA0BEA"/>
    <w:rsid w:val="00AA0E90"/>
    <w:rsid w:val="00AA7E44"/>
    <w:rsid w:val="00AB1367"/>
    <w:rsid w:val="00AB272C"/>
    <w:rsid w:val="00AD37D1"/>
    <w:rsid w:val="00AD397D"/>
    <w:rsid w:val="00AD3B94"/>
    <w:rsid w:val="00AD49EA"/>
    <w:rsid w:val="00AE26E7"/>
    <w:rsid w:val="00AF3BC7"/>
    <w:rsid w:val="00AF6794"/>
    <w:rsid w:val="00AF7FC9"/>
    <w:rsid w:val="00B03A94"/>
    <w:rsid w:val="00B0606B"/>
    <w:rsid w:val="00B1051B"/>
    <w:rsid w:val="00B13FFB"/>
    <w:rsid w:val="00B16C6A"/>
    <w:rsid w:val="00B228A8"/>
    <w:rsid w:val="00B339FB"/>
    <w:rsid w:val="00B367F7"/>
    <w:rsid w:val="00B37F08"/>
    <w:rsid w:val="00B43F9B"/>
    <w:rsid w:val="00B52424"/>
    <w:rsid w:val="00B61AA9"/>
    <w:rsid w:val="00B61C86"/>
    <w:rsid w:val="00B6440E"/>
    <w:rsid w:val="00B646C2"/>
    <w:rsid w:val="00B674F4"/>
    <w:rsid w:val="00B71817"/>
    <w:rsid w:val="00B74E27"/>
    <w:rsid w:val="00B84B5F"/>
    <w:rsid w:val="00B8558F"/>
    <w:rsid w:val="00B85787"/>
    <w:rsid w:val="00B902C8"/>
    <w:rsid w:val="00B97426"/>
    <w:rsid w:val="00BA15FD"/>
    <w:rsid w:val="00BA435F"/>
    <w:rsid w:val="00BB0A89"/>
    <w:rsid w:val="00BB4440"/>
    <w:rsid w:val="00BB72DE"/>
    <w:rsid w:val="00BC241B"/>
    <w:rsid w:val="00BE1FCC"/>
    <w:rsid w:val="00BF1F12"/>
    <w:rsid w:val="00BF7473"/>
    <w:rsid w:val="00BF79C7"/>
    <w:rsid w:val="00C00D1D"/>
    <w:rsid w:val="00C02EB8"/>
    <w:rsid w:val="00C04227"/>
    <w:rsid w:val="00C06EA5"/>
    <w:rsid w:val="00C10A06"/>
    <w:rsid w:val="00C1225E"/>
    <w:rsid w:val="00C2094B"/>
    <w:rsid w:val="00C23A5E"/>
    <w:rsid w:val="00C377A3"/>
    <w:rsid w:val="00C424D9"/>
    <w:rsid w:val="00C51125"/>
    <w:rsid w:val="00C53E07"/>
    <w:rsid w:val="00C56D99"/>
    <w:rsid w:val="00C57086"/>
    <w:rsid w:val="00C626FA"/>
    <w:rsid w:val="00C66F63"/>
    <w:rsid w:val="00C67AD0"/>
    <w:rsid w:val="00C7050E"/>
    <w:rsid w:val="00C71060"/>
    <w:rsid w:val="00C76FF9"/>
    <w:rsid w:val="00C91238"/>
    <w:rsid w:val="00C96C43"/>
    <w:rsid w:val="00CB08E3"/>
    <w:rsid w:val="00CB0FAD"/>
    <w:rsid w:val="00CB781D"/>
    <w:rsid w:val="00CC2A38"/>
    <w:rsid w:val="00CC7951"/>
    <w:rsid w:val="00CD1F31"/>
    <w:rsid w:val="00CE0926"/>
    <w:rsid w:val="00CE0A50"/>
    <w:rsid w:val="00CE30C6"/>
    <w:rsid w:val="00CE617D"/>
    <w:rsid w:val="00CE7331"/>
    <w:rsid w:val="00CF0FFC"/>
    <w:rsid w:val="00CF5C75"/>
    <w:rsid w:val="00D07601"/>
    <w:rsid w:val="00D1495E"/>
    <w:rsid w:val="00D15688"/>
    <w:rsid w:val="00D22740"/>
    <w:rsid w:val="00D2280B"/>
    <w:rsid w:val="00D22DD1"/>
    <w:rsid w:val="00D230E3"/>
    <w:rsid w:val="00D23D5B"/>
    <w:rsid w:val="00D313CA"/>
    <w:rsid w:val="00D560F0"/>
    <w:rsid w:val="00D64DAE"/>
    <w:rsid w:val="00D66E0F"/>
    <w:rsid w:val="00D7148D"/>
    <w:rsid w:val="00D80A10"/>
    <w:rsid w:val="00D831AD"/>
    <w:rsid w:val="00D83295"/>
    <w:rsid w:val="00D86904"/>
    <w:rsid w:val="00D87236"/>
    <w:rsid w:val="00D91AD8"/>
    <w:rsid w:val="00DA6AC0"/>
    <w:rsid w:val="00DB3E14"/>
    <w:rsid w:val="00DB7339"/>
    <w:rsid w:val="00DC446B"/>
    <w:rsid w:val="00DD02D6"/>
    <w:rsid w:val="00DE0A78"/>
    <w:rsid w:val="00DE373B"/>
    <w:rsid w:val="00DE52CF"/>
    <w:rsid w:val="00DF3626"/>
    <w:rsid w:val="00DF7BC1"/>
    <w:rsid w:val="00E102D6"/>
    <w:rsid w:val="00E112CA"/>
    <w:rsid w:val="00E11327"/>
    <w:rsid w:val="00E24858"/>
    <w:rsid w:val="00E4114B"/>
    <w:rsid w:val="00E47258"/>
    <w:rsid w:val="00E52CDD"/>
    <w:rsid w:val="00E57F7D"/>
    <w:rsid w:val="00E61442"/>
    <w:rsid w:val="00E81B2E"/>
    <w:rsid w:val="00E82236"/>
    <w:rsid w:val="00E83899"/>
    <w:rsid w:val="00E91DE9"/>
    <w:rsid w:val="00E92654"/>
    <w:rsid w:val="00EA09CD"/>
    <w:rsid w:val="00EB17E3"/>
    <w:rsid w:val="00EB2667"/>
    <w:rsid w:val="00EB2B0E"/>
    <w:rsid w:val="00EB3D91"/>
    <w:rsid w:val="00EC098D"/>
    <w:rsid w:val="00ED5602"/>
    <w:rsid w:val="00EE0926"/>
    <w:rsid w:val="00EF117D"/>
    <w:rsid w:val="00F01935"/>
    <w:rsid w:val="00F12706"/>
    <w:rsid w:val="00F15C59"/>
    <w:rsid w:val="00F275EE"/>
    <w:rsid w:val="00F3152A"/>
    <w:rsid w:val="00F36CE3"/>
    <w:rsid w:val="00F473E0"/>
    <w:rsid w:val="00F51D36"/>
    <w:rsid w:val="00F54A05"/>
    <w:rsid w:val="00F74279"/>
    <w:rsid w:val="00F80E0C"/>
    <w:rsid w:val="00F8414D"/>
    <w:rsid w:val="00F85182"/>
    <w:rsid w:val="00F85C13"/>
    <w:rsid w:val="00F87370"/>
    <w:rsid w:val="00F9093B"/>
    <w:rsid w:val="00F93D4A"/>
    <w:rsid w:val="00F9464A"/>
    <w:rsid w:val="00F95210"/>
    <w:rsid w:val="00F96D3D"/>
    <w:rsid w:val="00F97594"/>
    <w:rsid w:val="00FA49EC"/>
    <w:rsid w:val="00FB4057"/>
    <w:rsid w:val="00FB6A1F"/>
    <w:rsid w:val="00FC18EA"/>
    <w:rsid w:val="00FC311B"/>
    <w:rsid w:val="00FC5344"/>
    <w:rsid w:val="00FD0FA8"/>
    <w:rsid w:val="00FE506B"/>
    <w:rsid w:val="00FE6827"/>
    <w:rsid w:val="00FE7C4F"/>
    <w:rsid w:val="00FF2130"/>
    <w:rsid w:val="00FF4104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paragraph" w:styleId="NoSpacing">
    <w:name w:val="No Spacing"/>
    <w:uiPriority w:val="1"/>
    <w:qFormat/>
    <w:rsid w:val="003859C1"/>
    <w:pPr>
      <w:spacing w:after="0" w:line="240" w:lineRule="auto"/>
      <w:jc w:val="both"/>
    </w:pPr>
    <w:rPr>
      <w:rFonts w:ascii="Times New Roman" w:hAnsi="Times New Roman"/>
    </w:rPr>
  </w:style>
  <w:style w:type="paragraph" w:styleId="BodyText">
    <w:name w:val="Body Text"/>
    <w:basedOn w:val="Normal"/>
    <w:link w:val="a2"/>
    <w:rsid w:val="00C626FA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2">
    <w:name w:val="Основной текст Знак"/>
    <w:basedOn w:val="DefaultParagraphFont"/>
    <w:link w:val="BodyText"/>
    <w:rsid w:val="00C626F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8067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consultantplus://offline/ref=A5E6DE8583E44B489128267D26BA5BAF3ECA7C2305770AA8D73818675DD752C6B4F92815E052F3D7t8D3L" TargetMode="External" /><Relationship Id="rId6" Type="http://schemas.openxmlformats.org/officeDocument/2006/relationships/hyperlink" Target="consultantplus://offline/ref=F8066097D2AAF0941D60D942CCA2B8A1B238B306657DF54EE9F35A74EF4C1AD1FA830C0523470A61eBDAH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056675-2092-4338-9D8E-CCA779D6A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