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B95D58" w:rsidP="00F045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95D58">
        <w:rPr>
          <w:rFonts w:ascii="Times New Roman" w:hAnsi="Times New Roman"/>
          <w:sz w:val="20"/>
          <w:szCs w:val="20"/>
        </w:rPr>
        <w:t>Дело № 5-5</w:t>
      </w:r>
      <w:r w:rsidRPr="00B95D58" w:rsidR="00E62F54">
        <w:rPr>
          <w:rFonts w:ascii="Times New Roman" w:hAnsi="Times New Roman"/>
          <w:sz w:val="20"/>
          <w:szCs w:val="20"/>
        </w:rPr>
        <w:t>8</w:t>
      </w:r>
      <w:r w:rsidRPr="00B95D58">
        <w:rPr>
          <w:rFonts w:ascii="Times New Roman" w:hAnsi="Times New Roman"/>
          <w:sz w:val="20"/>
          <w:szCs w:val="20"/>
        </w:rPr>
        <w:t>-</w:t>
      </w:r>
      <w:r w:rsidRPr="00B95D58" w:rsidR="00E62F54">
        <w:rPr>
          <w:rFonts w:ascii="Times New Roman" w:hAnsi="Times New Roman"/>
          <w:sz w:val="20"/>
          <w:szCs w:val="20"/>
        </w:rPr>
        <w:t>365</w:t>
      </w:r>
      <w:r w:rsidRPr="00B95D58">
        <w:rPr>
          <w:rFonts w:ascii="Times New Roman" w:hAnsi="Times New Roman"/>
          <w:sz w:val="20"/>
          <w:szCs w:val="20"/>
        </w:rPr>
        <w:t>/202</w:t>
      </w:r>
      <w:r w:rsidRPr="00B95D58" w:rsidR="00E62F54">
        <w:rPr>
          <w:rFonts w:ascii="Times New Roman" w:hAnsi="Times New Roman"/>
          <w:sz w:val="20"/>
          <w:szCs w:val="20"/>
        </w:rPr>
        <w:t>3</w:t>
      </w:r>
    </w:p>
    <w:p w:rsidR="00F045ED" w:rsidRPr="00B95D58" w:rsidP="00F045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95D58">
        <w:rPr>
          <w:rFonts w:ascii="Times New Roman" w:hAnsi="Times New Roman"/>
          <w:sz w:val="20"/>
          <w:szCs w:val="20"/>
        </w:rPr>
        <w:t xml:space="preserve">УИД </w:t>
      </w:r>
      <w:r w:rsidRPr="00B95D58">
        <w:rPr>
          <w:rFonts w:ascii="Times New Roman" w:hAnsi="Times New Roman"/>
          <w:sz w:val="20"/>
          <w:szCs w:val="20"/>
          <w:lang w:val="x-none"/>
        </w:rPr>
        <w:t>91</w:t>
      </w:r>
      <w:r w:rsidRPr="00B95D58" w:rsidR="00E62F54">
        <w:rPr>
          <w:rFonts w:ascii="Times New Roman" w:hAnsi="Times New Roman"/>
          <w:sz w:val="20"/>
          <w:szCs w:val="20"/>
          <w:lang w:val="en-US"/>
        </w:rPr>
        <w:t>R</w:t>
      </w:r>
      <w:r w:rsidRPr="00B95D58">
        <w:rPr>
          <w:rFonts w:ascii="Times New Roman" w:hAnsi="Times New Roman"/>
          <w:sz w:val="20"/>
          <w:szCs w:val="20"/>
          <w:lang w:val="x-none"/>
        </w:rPr>
        <w:t>S00</w:t>
      </w:r>
      <w:r w:rsidRPr="00B95D58" w:rsidR="00E62F54">
        <w:rPr>
          <w:rFonts w:ascii="Times New Roman" w:hAnsi="Times New Roman"/>
          <w:sz w:val="20"/>
          <w:szCs w:val="20"/>
        </w:rPr>
        <w:t>10</w:t>
      </w:r>
      <w:r w:rsidRPr="00B95D58">
        <w:rPr>
          <w:rFonts w:ascii="Times New Roman" w:hAnsi="Times New Roman"/>
          <w:sz w:val="20"/>
          <w:szCs w:val="20"/>
          <w:lang w:val="x-none"/>
        </w:rPr>
        <w:t>-01-202</w:t>
      </w:r>
      <w:r w:rsidRPr="00B95D58" w:rsidR="00E62F54">
        <w:rPr>
          <w:rFonts w:ascii="Times New Roman" w:hAnsi="Times New Roman"/>
          <w:sz w:val="20"/>
          <w:szCs w:val="20"/>
        </w:rPr>
        <w:t>3</w:t>
      </w:r>
      <w:r w:rsidRPr="00B95D58">
        <w:rPr>
          <w:rFonts w:ascii="Times New Roman" w:hAnsi="Times New Roman"/>
          <w:sz w:val="20"/>
          <w:szCs w:val="20"/>
          <w:lang w:val="x-none"/>
        </w:rPr>
        <w:t>-00</w:t>
      </w:r>
      <w:r w:rsidRPr="00B95D58" w:rsidR="00FA13DD">
        <w:rPr>
          <w:rFonts w:ascii="Times New Roman" w:hAnsi="Times New Roman"/>
          <w:sz w:val="20"/>
          <w:szCs w:val="20"/>
        </w:rPr>
        <w:t>0</w:t>
      </w:r>
      <w:r w:rsidRPr="00B95D58" w:rsidR="00631E24">
        <w:rPr>
          <w:rFonts w:ascii="Times New Roman" w:hAnsi="Times New Roman"/>
          <w:sz w:val="20"/>
          <w:szCs w:val="20"/>
        </w:rPr>
        <w:t>79</w:t>
      </w:r>
      <w:r w:rsidRPr="00B95D58" w:rsidR="00564A28">
        <w:rPr>
          <w:rFonts w:ascii="Times New Roman" w:hAnsi="Times New Roman"/>
          <w:sz w:val="20"/>
          <w:szCs w:val="20"/>
        </w:rPr>
        <w:t>4</w:t>
      </w:r>
      <w:r w:rsidRPr="00B95D58">
        <w:rPr>
          <w:rFonts w:ascii="Times New Roman" w:hAnsi="Times New Roman"/>
          <w:sz w:val="20"/>
          <w:szCs w:val="20"/>
          <w:lang w:val="x-none"/>
        </w:rPr>
        <w:t>-</w:t>
      </w:r>
      <w:r w:rsidRPr="00B95D58" w:rsidR="00631E24">
        <w:rPr>
          <w:rFonts w:ascii="Times New Roman" w:hAnsi="Times New Roman"/>
          <w:sz w:val="20"/>
          <w:szCs w:val="20"/>
        </w:rPr>
        <w:t>68</w:t>
      </w:r>
    </w:p>
    <w:p w:rsidR="00F045ED" w:rsidRPr="00B95D58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B95D58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95D58">
        <w:rPr>
          <w:rFonts w:ascii="Times New Roman" w:hAnsi="Times New Roman"/>
          <w:sz w:val="20"/>
          <w:szCs w:val="20"/>
        </w:rPr>
        <w:t>ПОСТАНОВЛЕНИЕ</w:t>
      </w:r>
    </w:p>
    <w:p w:rsidR="00F045ED" w:rsidRPr="00B95D58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95D58">
        <w:rPr>
          <w:rFonts w:ascii="Times New Roman" w:hAnsi="Times New Roman"/>
          <w:sz w:val="20"/>
          <w:szCs w:val="20"/>
        </w:rPr>
        <w:t xml:space="preserve">о </w:t>
      </w:r>
      <w:r w:rsidRPr="00B95D58" w:rsidR="00E62F54">
        <w:rPr>
          <w:rFonts w:ascii="Times New Roman" w:hAnsi="Times New Roman"/>
          <w:sz w:val="20"/>
          <w:szCs w:val="20"/>
        </w:rPr>
        <w:t>назначении</w:t>
      </w:r>
      <w:r w:rsidRPr="00B95D58">
        <w:rPr>
          <w:rFonts w:ascii="Times New Roman" w:hAnsi="Times New Roman"/>
          <w:sz w:val="20"/>
          <w:szCs w:val="20"/>
        </w:rPr>
        <w:t xml:space="preserve"> административно</w:t>
      </w:r>
      <w:r w:rsidRPr="00B95D58" w:rsidR="00E62F54">
        <w:rPr>
          <w:rFonts w:ascii="Times New Roman" w:hAnsi="Times New Roman"/>
          <w:sz w:val="20"/>
          <w:szCs w:val="20"/>
        </w:rPr>
        <w:t>го</w:t>
      </w:r>
      <w:r w:rsidRPr="00B95D58">
        <w:rPr>
          <w:rFonts w:ascii="Times New Roman" w:hAnsi="Times New Roman"/>
          <w:sz w:val="20"/>
          <w:szCs w:val="20"/>
        </w:rPr>
        <w:t xml:space="preserve"> </w:t>
      </w:r>
      <w:r w:rsidRPr="00B95D58" w:rsidR="00E62F54">
        <w:rPr>
          <w:rFonts w:ascii="Times New Roman" w:hAnsi="Times New Roman"/>
          <w:sz w:val="20"/>
          <w:szCs w:val="20"/>
        </w:rPr>
        <w:t>наказания</w:t>
      </w:r>
    </w:p>
    <w:p w:rsidR="00F045ED" w:rsidRPr="00B95D58" w:rsidP="00F045ED">
      <w:pPr>
        <w:pStyle w:val="BodyTextIndent"/>
        <w:ind w:right="-2" w:firstLine="0"/>
        <w:rPr>
          <w:sz w:val="20"/>
        </w:rPr>
      </w:pPr>
    </w:p>
    <w:p w:rsidR="00F045ED" w:rsidRPr="00B95D58" w:rsidP="00F045ED">
      <w:pPr>
        <w:pStyle w:val="BodyTextIndent"/>
        <w:ind w:right="-2" w:firstLine="0"/>
        <w:rPr>
          <w:sz w:val="20"/>
        </w:rPr>
      </w:pPr>
      <w:r w:rsidRPr="00B95D58">
        <w:rPr>
          <w:sz w:val="20"/>
        </w:rPr>
        <w:t xml:space="preserve">09 августа 2023 года                                                    </w:t>
      </w:r>
      <w:r w:rsidRPr="00B95D58" w:rsidR="00FA13DD">
        <w:rPr>
          <w:sz w:val="20"/>
        </w:rPr>
        <w:t xml:space="preserve">          </w:t>
      </w:r>
      <w:r w:rsidRPr="00B95D58">
        <w:rPr>
          <w:sz w:val="20"/>
        </w:rPr>
        <w:t>г. Красноперекопск</w:t>
      </w:r>
    </w:p>
    <w:p w:rsidR="00F045ED" w:rsidRPr="00B95D58" w:rsidP="00F045ED">
      <w:pPr>
        <w:pStyle w:val="BodyTextIndent"/>
        <w:ind w:firstLine="0"/>
        <w:rPr>
          <w:sz w:val="20"/>
        </w:rPr>
      </w:pPr>
    </w:p>
    <w:p w:rsidR="00564A28" w:rsidRPr="00B95D58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95D58">
        <w:rPr>
          <w:rFonts w:ascii="Times New Roman" w:hAnsi="Times New Roman"/>
          <w:sz w:val="20"/>
          <w:szCs w:val="20"/>
        </w:rPr>
        <w:t xml:space="preserve">Исполняющий обязанности мирового судьи </w:t>
      </w:r>
      <w:r w:rsidRPr="00B95D58">
        <w:rPr>
          <w:rFonts w:ascii="Times New Roman" w:hAnsi="Times New Roman"/>
          <w:sz w:val="20"/>
          <w:szCs w:val="20"/>
        </w:rPr>
        <w:t>судебного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</w:t>
      </w:r>
      <w:r w:rsidRPr="00B95D58" w:rsidR="00F045ED">
        <w:rPr>
          <w:rFonts w:ascii="Times New Roman" w:hAnsi="Times New Roman"/>
          <w:sz w:val="20"/>
          <w:szCs w:val="20"/>
        </w:rPr>
        <w:t xml:space="preserve"> Мердымшаева Д.Р., рассмотрев в открытом судебном заседании по адресу: г. Красноперекопск, 1</w:t>
      </w:r>
      <w:r w:rsidRPr="00B95D58" w:rsidR="00FA13DD">
        <w:rPr>
          <w:rFonts w:ascii="Times New Roman" w:hAnsi="Times New Roman"/>
          <w:sz w:val="20"/>
          <w:szCs w:val="20"/>
        </w:rPr>
        <w:t>0</w:t>
      </w:r>
      <w:r w:rsidRPr="00B95D58" w:rsidR="00F045ED">
        <w:rPr>
          <w:rFonts w:ascii="Times New Roman" w:hAnsi="Times New Roman"/>
          <w:sz w:val="20"/>
          <w:szCs w:val="20"/>
        </w:rPr>
        <w:t xml:space="preserve"> микрорайон, 4, дело об административном правонарушении по ч. 1 ст. 6.9 КоАП РФ в отношении </w:t>
      </w:r>
    </w:p>
    <w:p w:rsidR="00F045ED" w:rsidRPr="00B95D58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95D58">
        <w:rPr>
          <w:rFonts w:ascii="Times New Roman" w:hAnsi="Times New Roman"/>
          <w:sz w:val="20"/>
          <w:szCs w:val="20"/>
        </w:rPr>
        <w:t>Абибулла</w:t>
      </w:r>
      <w:r w:rsidRPr="00B95D58" w:rsidR="004632AB">
        <w:rPr>
          <w:rFonts w:ascii="Times New Roman" w:hAnsi="Times New Roman"/>
          <w:sz w:val="20"/>
          <w:szCs w:val="20"/>
        </w:rPr>
        <w:t>е</w:t>
      </w:r>
      <w:r w:rsidRPr="00B95D58">
        <w:rPr>
          <w:rFonts w:ascii="Times New Roman" w:hAnsi="Times New Roman"/>
          <w:sz w:val="20"/>
          <w:szCs w:val="20"/>
        </w:rPr>
        <w:t>ва</w:t>
      </w:r>
      <w:r w:rsidRPr="00B95D58">
        <w:rPr>
          <w:rFonts w:ascii="Times New Roman" w:hAnsi="Times New Roman"/>
          <w:sz w:val="20"/>
          <w:szCs w:val="20"/>
        </w:rPr>
        <w:t xml:space="preserve"> А.Т., персональные данные</w:t>
      </w:r>
      <w:r w:rsidRPr="00B95D58" w:rsidR="00C154F4">
        <w:rPr>
          <w:rFonts w:ascii="Times New Roman" w:hAnsi="Times New Roman"/>
          <w:sz w:val="20"/>
          <w:szCs w:val="20"/>
        </w:rPr>
        <w:t>,</w:t>
      </w:r>
    </w:p>
    <w:p w:rsidR="00F045ED" w:rsidRPr="00B95D58" w:rsidP="00F045ED">
      <w:pPr>
        <w:pStyle w:val="BodyTextIndent"/>
        <w:ind w:firstLine="0"/>
        <w:jc w:val="center"/>
        <w:rPr>
          <w:sz w:val="20"/>
        </w:rPr>
      </w:pPr>
    </w:p>
    <w:p w:rsidR="00F045ED" w:rsidRPr="00B95D58" w:rsidP="00F045ED">
      <w:pPr>
        <w:pStyle w:val="BodyTextIndent"/>
        <w:ind w:firstLine="0"/>
        <w:jc w:val="center"/>
        <w:rPr>
          <w:sz w:val="20"/>
        </w:rPr>
      </w:pPr>
      <w:r w:rsidRPr="00B95D58">
        <w:rPr>
          <w:sz w:val="20"/>
        </w:rPr>
        <w:t>установил:</w:t>
      </w:r>
    </w:p>
    <w:p w:rsidR="001C1E8E" w:rsidRPr="00B95D58" w:rsidP="00F045ED">
      <w:pPr>
        <w:pStyle w:val="BodyTextIndent"/>
        <w:ind w:firstLine="0"/>
        <w:jc w:val="center"/>
        <w:rPr>
          <w:sz w:val="20"/>
        </w:rPr>
      </w:pPr>
    </w:p>
    <w:p w:rsidR="00F045ED" w:rsidRPr="00B95D58" w:rsidP="00F045ED">
      <w:pPr>
        <w:pStyle w:val="BodyTextIndent"/>
        <w:ind w:firstLine="708"/>
        <w:rPr>
          <w:sz w:val="20"/>
        </w:rPr>
      </w:pPr>
      <w:r w:rsidRPr="00B95D58">
        <w:rPr>
          <w:sz w:val="20"/>
        </w:rPr>
        <w:t>10.08</w:t>
      </w:r>
      <w:r w:rsidRPr="00B95D58" w:rsidR="00564A28">
        <w:rPr>
          <w:sz w:val="20"/>
        </w:rPr>
        <w:t>.2022</w:t>
      </w:r>
      <w:r w:rsidRPr="00B95D58">
        <w:rPr>
          <w:sz w:val="20"/>
        </w:rPr>
        <w:t xml:space="preserve"> </w:t>
      </w:r>
      <w:r w:rsidRPr="00B95D58" w:rsidR="00A6056A">
        <w:rPr>
          <w:sz w:val="20"/>
        </w:rPr>
        <w:t xml:space="preserve">года в </w:t>
      </w:r>
      <w:r w:rsidRPr="00B95D58" w:rsidR="00564A28">
        <w:rPr>
          <w:sz w:val="20"/>
        </w:rPr>
        <w:t>1</w:t>
      </w:r>
      <w:r w:rsidRPr="00B95D58">
        <w:rPr>
          <w:sz w:val="20"/>
        </w:rPr>
        <w:t>2</w:t>
      </w:r>
      <w:r w:rsidRPr="00B95D58" w:rsidR="00564A28">
        <w:rPr>
          <w:sz w:val="20"/>
        </w:rPr>
        <w:t>-00</w:t>
      </w:r>
      <w:r w:rsidRPr="00B95D58" w:rsidR="00A6056A">
        <w:rPr>
          <w:sz w:val="20"/>
        </w:rPr>
        <w:t xml:space="preserve"> часов </w:t>
      </w:r>
      <w:r w:rsidRPr="00B95D58" w:rsidR="001A4344">
        <w:rPr>
          <w:sz w:val="20"/>
        </w:rPr>
        <w:t>Абибулла</w:t>
      </w:r>
      <w:r w:rsidRPr="00B95D58" w:rsidR="00466173">
        <w:rPr>
          <w:sz w:val="20"/>
        </w:rPr>
        <w:t>е</w:t>
      </w:r>
      <w:r w:rsidRPr="00B95D58" w:rsidR="001A4344">
        <w:rPr>
          <w:sz w:val="20"/>
        </w:rPr>
        <w:t>в А.Т</w:t>
      </w:r>
      <w:r w:rsidRPr="00B95D58">
        <w:rPr>
          <w:sz w:val="20"/>
        </w:rPr>
        <w:t xml:space="preserve">., </w:t>
      </w:r>
      <w:r w:rsidRPr="00B95D58" w:rsidR="00A6056A">
        <w:rPr>
          <w:sz w:val="20"/>
        </w:rPr>
        <w:t xml:space="preserve">находясь </w:t>
      </w:r>
      <w:r w:rsidRPr="00B95D58" w:rsidR="003008CA">
        <w:rPr>
          <w:sz w:val="20"/>
        </w:rPr>
        <w:t xml:space="preserve">по адресу: </w:t>
      </w:r>
      <w:r w:rsidRPr="00B95D58">
        <w:rPr>
          <w:sz w:val="20"/>
        </w:rPr>
        <w:t>адрес</w:t>
      </w:r>
      <w:r w:rsidRPr="00B95D58" w:rsidR="003008CA">
        <w:rPr>
          <w:sz w:val="20"/>
        </w:rPr>
        <w:t xml:space="preserve">, </w:t>
      </w:r>
      <w:r w:rsidRPr="00B95D58" w:rsidR="00CA4A35">
        <w:rPr>
          <w:sz w:val="20"/>
        </w:rPr>
        <w:t>употребил</w:t>
      </w:r>
      <w:r w:rsidRPr="00B95D58" w:rsidR="001F4665">
        <w:rPr>
          <w:sz w:val="20"/>
        </w:rPr>
        <w:t xml:space="preserve"> </w:t>
      </w:r>
      <w:r w:rsidRPr="00B95D58" w:rsidR="001A4344">
        <w:rPr>
          <w:sz w:val="20"/>
        </w:rPr>
        <w:t xml:space="preserve">путем курения </w:t>
      </w:r>
      <w:r w:rsidRPr="00B95D58" w:rsidR="001F4665">
        <w:rPr>
          <w:sz w:val="20"/>
        </w:rPr>
        <w:t>без назначения врача</w:t>
      </w:r>
      <w:r w:rsidRPr="00B95D58" w:rsidR="00CA4A35">
        <w:rPr>
          <w:sz w:val="20"/>
        </w:rPr>
        <w:t xml:space="preserve"> </w:t>
      </w:r>
      <w:r w:rsidRPr="00B95D58" w:rsidR="001A4344">
        <w:rPr>
          <w:sz w:val="20"/>
        </w:rPr>
        <w:t>наркотическое вещество - марихуану</w:t>
      </w:r>
      <w:r w:rsidRPr="00B95D58">
        <w:rPr>
          <w:sz w:val="20"/>
        </w:rPr>
        <w:t xml:space="preserve">, за </w:t>
      </w:r>
      <w:r w:rsidRPr="00B95D58">
        <w:rPr>
          <w:sz w:val="20"/>
        </w:rPr>
        <w:t>что предусмотрена административная ответственность</w:t>
      </w:r>
      <w:r w:rsidRPr="00B95D58" w:rsidR="00304276">
        <w:rPr>
          <w:sz w:val="20"/>
        </w:rPr>
        <w:t xml:space="preserve"> по</w:t>
      </w:r>
      <w:r w:rsidRPr="00B95D58">
        <w:rPr>
          <w:sz w:val="20"/>
        </w:rPr>
        <w:t xml:space="preserve"> ч.</w:t>
      </w:r>
      <w:r w:rsidRPr="00B95D58" w:rsidR="009015B0">
        <w:rPr>
          <w:sz w:val="20"/>
        </w:rPr>
        <w:t xml:space="preserve"> </w:t>
      </w:r>
      <w:r w:rsidRPr="00B95D58">
        <w:rPr>
          <w:sz w:val="20"/>
        </w:rPr>
        <w:t>1 ст.</w:t>
      </w:r>
      <w:r w:rsidRPr="00B95D58" w:rsidR="009015B0">
        <w:rPr>
          <w:sz w:val="20"/>
        </w:rPr>
        <w:t xml:space="preserve"> </w:t>
      </w:r>
      <w:r w:rsidRPr="00B95D58">
        <w:rPr>
          <w:sz w:val="20"/>
        </w:rPr>
        <w:t>6.9 КоАП РФ.</w:t>
      </w:r>
    </w:p>
    <w:p w:rsidR="00F045ED" w:rsidRPr="00B95D58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95D58">
        <w:rPr>
          <w:rFonts w:ascii="Times New Roman" w:hAnsi="Times New Roman"/>
          <w:sz w:val="20"/>
          <w:szCs w:val="20"/>
        </w:rPr>
        <w:t>Абибулла</w:t>
      </w:r>
      <w:r w:rsidRPr="00B95D58" w:rsidR="00466173">
        <w:rPr>
          <w:rFonts w:ascii="Times New Roman" w:hAnsi="Times New Roman"/>
          <w:sz w:val="20"/>
          <w:szCs w:val="20"/>
        </w:rPr>
        <w:t>е</w:t>
      </w:r>
      <w:r w:rsidRPr="00B95D58">
        <w:rPr>
          <w:rFonts w:ascii="Times New Roman" w:hAnsi="Times New Roman"/>
          <w:sz w:val="20"/>
          <w:szCs w:val="20"/>
        </w:rPr>
        <w:t xml:space="preserve">в А.Т. в суде вину </w:t>
      </w:r>
      <w:r w:rsidRPr="00B95D58" w:rsidR="009015B0">
        <w:rPr>
          <w:rFonts w:ascii="Times New Roman" w:hAnsi="Times New Roman"/>
          <w:sz w:val="20"/>
          <w:szCs w:val="20"/>
        </w:rPr>
        <w:t xml:space="preserve">в совершении указанного административного правонарушения </w:t>
      </w:r>
      <w:r w:rsidRPr="00B95D58">
        <w:rPr>
          <w:rFonts w:ascii="Times New Roman" w:hAnsi="Times New Roman"/>
          <w:sz w:val="20"/>
          <w:szCs w:val="20"/>
        </w:rPr>
        <w:t>признал</w:t>
      </w:r>
      <w:r w:rsidRPr="00B95D58" w:rsidR="003A00B4">
        <w:rPr>
          <w:rFonts w:ascii="Times New Roman" w:hAnsi="Times New Roman"/>
          <w:sz w:val="20"/>
          <w:szCs w:val="20"/>
        </w:rPr>
        <w:t xml:space="preserve"> полностью</w:t>
      </w:r>
      <w:r w:rsidRPr="00B95D58">
        <w:rPr>
          <w:rFonts w:ascii="Times New Roman" w:hAnsi="Times New Roman"/>
          <w:sz w:val="20"/>
          <w:szCs w:val="20"/>
        </w:rPr>
        <w:t>, с протоколом согласился, сообщил, что указанное наркотическое вещество нашел</w:t>
      </w:r>
      <w:r w:rsidRPr="00B95D58">
        <w:rPr>
          <w:rFonts w:ascii="Times New Roman" w:hAnsi="Times New Roman"/>
          <w:sz w:val="20"/>
          <w:szCs w:val="20"/>
        </w:rPr>
        <w:t xml:space="preserve"> в лесополосе</w:t>
      </w:r>
      <w:r w:rsidRPr="00B95D58" w:rsidR="0068313F">
        <w:rPr>
          <w:rFonts w:ascii="Times New Roman" w:hAnsi="Times New Roman"/>
          <w:sz w:val="20"/>
          <w:szCs w:val="20"/>
        </w:rPr>
        <w:t xml:space="preserve">, </w:t>
      </w:r>
      <w:r w:rsidRPr="00B95D58">
        <w:rPr>
          <w:rFonts w:ascii="Times New Roman" w:hAnsi="Times New Roman"/>
          <w:sz w:val="20"/>
          <w:szCs w:val="20"/>
        </w:rPr>
        <w:t>решил употребить</w:t>
      </w:r>
      <w:r w:rsidRPr="00B95D58" w:rsidR="009F658D">
        <w:rPr>
          <w:rFonts w:ascii="Times New Roman" w:hAnsi="Times New Roman"/>
          <w:sz w:val="20"/>
          <w:szCs w:val="20"/>
        </w:rPr>
        <w:t>;</w:t>
      </w:r>
      <w:r w:rsidRPr="00B95D58">
        <w:rPr>
          <w:rFonts w:ascii="Times New Roman" w:hAnsi="Times New Roman"/>
          <w:sz w:val="20"/>
          <w:szCs w:val="20"/>
        </w:rPr>
        <w:t xml:space="preserve"> ранее наркотические вещества никогда не употреблял,</w:t>
      </w:r>
      <w:r w:rsidRPr="00B95D58" w:rsidR="009F658D">
        <w:rPr>
          <w:rFonts w:ascii="Times New Roman" w:hAnsi="Times New Roman"/>
          <w:sz w:val="20"/>
          <w:szCs w:val="20"/>
        </w:rPr>
        <w:t xml:space="preserve"> наркоманией не страдает</w:t>
      </w:r>
      <w:r w:rsidRPr="00B95D58">
        <w:rPr>
          <w:rFonts w:ascii="Times New Roman" w:hAnsi="Times New Roman"/>
          <w:sz w:val="20"/>
          <w:szCs w:val="20"/>
        </w:rPr>
        <w:t>.</w:t>
      </w:r>
      <w:r w:rsidRPr="00B95D58" w:rsidR="009F658D">
        <w:rPr>
          <w:rFonts w:ascii="Times New Roman" w:hAnsi="Times New Roman"/>
          <w:sz w:val="20"/>
          <w:szCs w:val="20"/>
        </w:rPr>
        <w:t xml:space="preserve"> </w:t>
      </w:r>
    </w:p>
    <w:p w:rsidR="00F045ED" w:rsidRPr="00B95D58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95D58">
        <w:rPr>
          <w:rFonts w:ascii="Times New Roman" w:hAnsi="Times New Roman"/>
          <w:sz w:val="20"/>
          <w:szCs w:val="20"/>
        </w:rPr>
        <w:t xml:space="preserve">Мировой судья, выслушав лицо, привлекаемое к административной ответственности, </w:t>
      </w:r>
      <w:r w:rsidRPr="00B95D58" w:rsidR="00527AC4">
        <w:rPr>
          <w:rFonts w:ascii="Times New Roman" w:hAnsi="Times New Roman"/>
          <w:sz w:val="20"/>
          <w:szCs w:val="20"/>
        </w:rPr>
        <w:t xml:space="preserve">исследовав материалы дела, </w:t>
      </w:r>
      <w:r w:rsidRPr="00B95D58">
        <w:rPr>
          <w:rFonts w:ascii="Times New Roman" w:hAnsi="Times New Roman"/>
          <w:sz w:val="20"/>
          <w:szCs w:val="20"/>
        </w:rPr>
        <w:t>приходит к следующему.</w:t>
      </w:r>
    </w:p>
    <w:p w:rsidR="00F045ED" w:rsidRPr="00B95D58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95D58">
        <w:rPr>
          <w:rFonts w:ascii="Times New Roman" w:hAnsi="Times New Roman"/>
          <w:sz w:val="20"/>
          <w:szCs w:val="20"/>
        </w:rPr>
        <w:t xml:space="preserve">Согласно ч. 1 </w:t>
      </w:r>
      <w:r w:rsidRPr="00B95D58">
        <w:rPr>
          <w:rFonts w:ascii="Times New Roman" w:hAnsi="Times New Roman"/>
          <w:sz w:val="20"/>
          <w:szCs w:val="20"/>
        </w:rPr>
        <w:t xml:space="preserve">ст. 6.9 КоАП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B95D58">
          <w:rPr>
            <w:rFonts w:ascii="Times New Roman" w:hAnsi="Times New Roman"/>
            <w:sz w:val="20"/>
            <w:szCs w:val="20"/>
          </w:rPr>
          <w:t>частью 2 статьи 20.20</w:t>
        </w:r>
      </w:hyperlink>
      <w:r w:rsidRPr="00B95D58">
        <w:rPr>
          <w:rFonts w:ascii="Times New Roman" w:hAnsi="Times New Roman"/>
          <w:sz w:val="20"/>
          <w:szCs w:val="20"/>
        </w:rPr>
        <w:t xml:space="preserve">, </w:t>
      </w:r>
      <w:hyperlink r:id="rId5" w:history="1">
        <w:r w:rsidRPr="00B95D58">
          <w:rPr>
            <w:rFonts w:ascii="Times New Roman" w:hAnsi="Times New Roman"/>
            <w:sz w:val="20"/>
            <w:szCs w:val="20"/>
          </w:rPr>
          <w:t>статьей 20.22</w:t>
        </w:r>
      </w:hyperlink>
      <w:r w:rsidRPr="00B95D58">
        <w:rPr>
          <w:rFonts w:ascii="Times New Roman" w:hAnsi="Times New Roman"/>
          <w:sz w:val="20"/>
          <w:szCs w:val="20"/>
        </w:rPr>
        <w:t xml:space="preserve"> настоящего Кодекса, либо невы</w:t>
      </w:r>
      <w:r w:rsidRPr="00B95D58">
        <w:rPr>
          <w:rFonts w:ascii="Times New Roman" w:hAnsi="Times New Roman"/>
          <w:sz w:val="20"/>
          <w:szCs w:val="20"/>
        </w:rPr>
        <w:t>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 w:rsidRPr="00B95D58">
        <w:rPr>
          <w:rFonts w:ascii="Times New Roman" w:hAnsi="Times New Roman"/>
          <w:sz w:val="20"/>
          <w:szCs w:val="20"/>
        </w:rPr>
        <w:t xml:space="preserve"> или психо</w:t>
      </w:r>
      <w:r w:rsidRPr="00B95D58">
        <w:rPr>
          <w:rFonts w:ascii="Times New Roman" w:hAnsi="Times New Roman"/>
          <w:sz w:val="20"/>
          <w:szCs w:val="20"/>
        </w:rPr>
        <w:t>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045ED" w:rsidRPr="00B95D58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95D58">
        <w:rPr>
          <w:rFonts w:ascii="Times New Roman" w:hAnsi="Times New Roman"/>
          <w:sz w:val="20"/>
          <w:szCs w:val="20"/>
        </w:rPr>
        <w:t xml:space="preserve">Судом установлено, что </w:t>
      </w:r>
      <w:r w:rsidRPr="00B95D58" w:rsidR="00E61C62">
        <w:rPr>
          <w:rFonts w:ascii="Times New Roman" w:hAnsi="Times New Roman"/>
          <w:sz w:val="20"/>
          <w:szCs w:val="20"/>
        </w:rPr>
        <w:t>10.08.2022 года в 12-00 часов Абибулла</w:t>
      </w:r>
      <w:r w:rsidRPr="00B95D58" w:rsidR="00466173">
        <w:rPr>
          <w:rFonts w:ascii="Times New Roman" w:hAnsi="Times New Roman"/>
          <w:sz w:val="20"/>
          <w:szCs w:val="20"/>
        </w:rPr>
        <w:t>е</w:t>
      </w:r>
      <w:r w:rsidRPr="00B95D58" w:rsidR="00E61C62">
        <w:rPr>
          <w:rFonts w:ascii="Times New Roman" w:hAnsi="Times New Roman"/>
          <w:sz w:val="20"/>
          <w:szCs w:val="20"/>
        </w:rPr>
        <w:t xml:space="preserve">в А.Т., находясь по адресу: </w:t>
      </w:r>
      <w:r w:rsidRPr="00B95D58">
        <w:rPr>
          <w:rFonts w:ascii="Times New Roman" w:hAnsi="Times New Roman"/>
          <w:sz w:val="20"/>
          <w:szCs w:val="20"/>
        </w:rPr>
        <w:t>адрес</w:t>
      </w:r>
      <w:r w:rsidRPr="00B95D58" w:rsidR="00E61C62">
        <w:rPr>
          <w:rFonts w:ascii="Times New Roman" w:hAnsi="Times New Roman"/>
          <w:sz w:val="20"/>
          <w:szCs w:val="20"/>
        </w:rPr>
        <w:t>, употребил путем курения без назначения врача наркотическое вещество - марихуану</w:t>
      </w:r>
      <w:r w:rsidRPr="00B95D58">
        <w:rPr>
          <w:rFonts w:ascii="Times New Roman" w:hAnsi="Times New Roman"/>
          <w:sz w:val="20"/>
          <w:szCs w:val="20"/>
        </w:rPr>
        <w:t>.</w:t>
      </w:r>
    </w:p>
    <w:p w:rsidR="001A6304" w:rsidRPr="00B95D58" w:rsidP="006D500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95D58">
        <w:rPr>
          <w:rFonts w:ascii="Times New Roman" w:hAnsi="Times New Roman"/>
          <w:sz w:val="20"/>
          <w:szCs w:val="20"/>
        </w:rPr>
        <w:t xml:space="preserve">Вина </w:t>
      </w:r>
      <w:r w:rsidRPr="00B95D58" w:rsidR="001413ED">
        <w:rPr>
          <w:rFonts w:ascii="Times New Roman" w:hAnsi="Times New Roman"/>
          <w:sz w:val="20"/>
          <w:szCs w:val="20"/>
        </w:rPr>
        <w:t>Абибулла</w:t>
      </w:r>
      <w:r w:rsidRPr="00B95D58" w:rsidR="00466173">
        <w:rPr>
          <w:rFonts w:ascii="Times New Roman" w:hAnsi="Times New Roman"/>
          <w:sz w:val="20"/>
          <w:szCs w:val="20"/>
        </w:rPr>
        <w:t>е</w:t>
      </w:r>
      <w:r w:rsidRPr="00B95D58" w:rsidR="001413ED">
        <w:rPr>
          <w:rFonts w:ascii="Times New Roman" w:hAnsi="Times New Roman"/>
          <w:sz w:val="20"/>
          <w:szCs w:val="20"/>
        </w:rPr>
        <w:t>ва А.Т</w:t>
      </w:r>
      <w:r w:rsidRPr="00B95D58">
        <w:rPr>
          <w:rFonts w:ascii="Times New Roman" w:hAnsi="Times New Roman"/>
          <w:sz w:val="20"/>
          <w:szCs w:val="20"/>
        </w:rPr>
        <w:t xml:space="preserve">. </w:t>
      </w:r>
      <w:r w:rsidRPr="00B95D58" w:rsidR="009205C6">
        <w:rPr>
          <w:rFonts w:ascii="Times New Roman" w:hAnsi="Times New Roman"/>
          <w:sz w:val="20"/>
          <w:szCs w:val="20"/>
        </w:rPr>
        <w:t xml:space="preserve">в совершении указанного административного правонарушения </w:t>
      </w:r>
      <w:r w:rsidRPr="00B95D58">
        <w:rPr>
          <w:rFonts w:ascii="Times New Roman" w:hAnsi="Times New Roman"/>
          <w:sz w:val="20"/>
          <w:szCs w:val="20"/>
        </w:rPr>
        <w:t xml:space="preserve">подтверждается: </w:t>
      </w:r>
      <w:r w:rsidRPr="00B95D58" w:rsidR="001F7C6B">
        <w:rPr>
          <w:rFonts w:ascii="Times New Roman" w:hAnsi="Times New Roman"/>
          <w:sz w:val="20"/>
          <w:szCs w:val="20"/>
        </w:rPr>
        <w:t xml:space="preserve">протоколом </w:t>
      </w:r>
      <w:r w:rsidRPr="00B95D58" w:rsidR="00801B6F">
        <w:rPr>
          <w:rFonts w:ascii="Times New Roman" w:hAnsi="Times New Roman"/>
          <w:sz w:val="20"/>
          <w:szCs w:val="20"/>
        </w:rPr>
        <w:t xml:space="preserve">серии </w:t>
      </w:r>
      <w:r w:rsidRPr="00B95D58" w:rsidR="001756E6">
        <w:rPr>
          <w:rFonts w:ascii="Times New Roman" w:hAnsi="Times New Roman"/>
          <w:sz w:val="20"/>
          <w:szCs w:val="20"/>
        </w:rPr>
        <w:t xml:space="preserve">82 01 № </w:t>
      </w:r>
      <w:r w:rsidRPr="00B95D58" w:rsidR="001413ED">
        <w:rPr>
          <w:rFonts w:ascii="Times New Roman" w:hAnsi="Times New Roman"/>
          <w:sz w:val="20"/>
          <w:szCs w:val="20"/>
        </w:rPr>
        <w:t>124591</w:t>
      </w:r>
      <w:r w:rsidRPr="00B95D58" w:rsidR="001F7C6B">
        <w:rPr>
          <w:rFonts w:ascii="Times New Roman" w:hAnsi="Times New Roman"/>
          <w:sz w:val="20"/>
          <w:szCs w:val="20"/>
        </w:rPr>
        <w:t xml:space="preserve"> об административном правонарушении от </w:t>
      </w:r>
      <w:r w:rsidRPr="00B95D58" w:rsidR="001413ED">
        <w:rPr>
          <w:rFonts w:ascii="Times New Roman" w:hAnsi="Times New Roman"/>
          <w:sz w:val="20"/>
          <w:szCs w:val="20"/>
        </w:rPr>
        <w:t>07.08.2023 года</w:t>
      </w:r>
      <w:r w:rsidRPr="00B95D58" w:rsidR="001756E6">
        <w:rPr>
          <w:rFonts w:ascii="Times New Roman" w:hAnsi="Times New Roman"/>
          <w:sz w:val="20"/>
          <w:szCs w:val="20"/>
        </w:rPr>
        <w:t xml:space="preserve">, с которым </w:t>
      </w:r>
      <w:r w:rsidRPr="00B95D58" w:rsidR="001F7C6B">
        <w:rPr>
          <w:rFonts w:ascii="Times New Roman" w:hAnsi="Times New Roman"/>
          <w:sz w:val="20"/>
          <w:szCs w:val="20"/>
        </w:rPr>
        <w:t xml:space="preserve"> </w:t>
      </w:r>
      <w:r w:rsidRPr="00B95D58" w:rsidR="001413ED">
        <w:rPr>
          <w:rFonts w:ascii="Times New Roman" w:hAnsi="Times New Roman"/>
          <w:sz w:val="20"/>
          <w:szCs w:val="20"/>
        </w:rPr>
        <w:t>Абибуллав А.Т</w:t>
      </w:r>
      <w:r w:rsidRPr="00B95D58" w:rsidR="001756E6">
        <w:rPr>
          <w:rFonts w:ascii="Times New Roman" w:hAnsi="Times New Roman"/>
          <w:sz w:val="20"/>
          <w:szCs w:val="20"/>
        </w:rPr>
        <w:t xml:space="preserve">. был ознакомлен, с нарушением согласился, собственноручно указав об этом в протоколе </w:t>
      </w:r>
      <w:r w:rsidRPr="00B95D58" w:rsidR="001F7C6B">
        <w:rPr>
          <w:rFonts w:ascii="Times New Roman" w:hAnsi="Times New Roman"/>
          <w:sz w:val="20"/>
          <w:szCs w:val="20"/>
        </w:rPr>
        <w:t xml:space="preserve">(л.д. 2); </w:t>
      </w:r>
      <w:r w:rsidRPr="00B95D58" w:rsidR="001413ED">
        <w:rPr>
          <w:rFonts w:ascii="Times New Roman" w:hAnsi="Times New Roman"/>
          <w:sz w:val="20"/>
          <w:szCs w:val="20"/>
        </w:rPr>
        <w:t xml:space="preserve">рапортом инспектора ИАЗ ОГИБДД МО </w:t>
      </w:r>
      <w:r w:rsidRPr="00B95D58">
        <w:rPr>
          <w:rFonts w:ascii="Times New Roman" w:hAnsi="Times New Roman"/>
          <w:sz w:val="20"/>
          <w:szCs w:val="20"/>
        </w:rPr>
        <w:t>МВД России «</w:t>
      </w:r>
      <w:r w:rsidRPr="00B95D58">
        <w:rPr>
          <w:rFonts w:ascii="Times New Roman" w:hAnsi="Times New Roman"/>
          <w:sz w:val="20"/>
          <w:szCs w:val="20"/>
        </w:rPr>
        <w:t>Красноперекопский</w:t>
      </w:r>
      <w:r w:rsidRPr="00B95D58">
        <w:rPr>
          <w:rFonts w:ascii="Times New Roman" w:hAnsi="Times New Roman"/>
          <w:sz w:val="20"/>
          <w:szCs w:val="20"/>
        </w:rPr>
        <w:t>» ФИО</w:t>
      </w:r>
      <w:r w:rsidRPr="00B95D58" w:rsidR="001413ED">
        <w:rPr>
          <w:rFonts w:ascii="Times New Roman" w:hAnsi="Times New Roman"/>
          <w:sz w:val="20"/>
          <w:szCs w:val="20"/>
        </w:rPr>
        <w:t xml:space="preserve"> от 31.08.2022 (</w:t>
      </w:r>
      <w:r w:rsidRPr="00B95D58" w:rsidR="001413ED">
        <w:rPr>
          <w:rFonts w:ascii="Times New Roman" w:hAnsi="Times New Roman"/>
          <w:sz w:val="20"/>
          <w:szCs w:val="20"/>
        </w:rPr>
        <w:t>л.д</w:t>
      </w:r>
      <w:r w:rsidRPr="00B95D58" w:rsidR="001413ED">
        <w:rPr>
          <w:rFonts w:ascii="Times New Roman" w:hAnsi="Times New Roman"/>
          <w:sz w:val="20"/>
          <w:szCs w:val="20"/>
        </w:rPr>
        <w:t>. 4);</w:t>
      </w:r>
      <w:r w:rsidRPr="00B95D58" w:rsidR="001413ED">
        <w:rPr>
          <w:rFonts w:ascii="Times New Roman" w:hAnsi="Times New Roman"/>
          <w:sz w:val="20"/>
          <w:szCs w:val="20"/>
        </w:rPr>
        <w:t xml:space="preserve"> копией протокола об административном правонарушении серии 82 АП № 164261 от 30.08.2022 (л.д. 5)</w:t>
      </w:r>
      <w:r w:rsidRPr="00B95D58" w:rsidR="001821D4">
        <w:rPr>
          <w:rFonts w:ascii="Times New Roman" w:hAnsi="Times New Roman"/>
          <w:sz w:val="20"/>
          <w:szCs w:val="20"/>
        </w:rPr>
        <w:t xml:space="preserve">; </w:t>
      </w:r>
      <w:r w:rsidRPr="00B95D58">
        <w:rPr>
          <w:rFonts w:ascii="Times New Roman" w:hAnsi="Times New Roman"/>
          <w:sz w:val="20"/>
          <w:szCs w:val="20"/>
        </w:rPr>
        <w:t>копией протокола № 61 АК 621654 от 16.08.2022 о на</w:t>
      </w:r>
      <w:r w:rsidRPr="00B95D58">
        <w:rPr>
          <w:rFonts w:ascii="Times New Roman" w:hAnsi="Times New Roman"/>
          <w:sz w:val="20"/>
          <w:szCs w:val="20"/>
        </w:rPr>
        <w:t>правлении на медицинское освидетельствование на состояние опьянения (л.д. 6); копией справки о результатах химико-токсикологических исследований № 2024 от 24.08.2022 (л.д. 8); копией акта медицинского освидетельствования на состояние опьянения (алкогольног</w:t>
      </w:r>
      <w:r w:rsidRPr="00B95D58">
        <w:rPr>
          <w:rFonts w:ascii="Times New Roman" w:hAnsi="Times New Roman"/>
          <w:sz w:val="20"/>
          <w:szCs w:val="20"/>
        </w:rPr>
        <w:t xml:space="preserve">о, наркотического или иного токсического) № 53 от 16.08.2022 (л.д. 9); </w:t>
      </w:r>
      <w:r w:rsidRPr="00B95D58" w:rsidR="001756E6">
        <w:rPr>
          <w:rFonts w:ascii="Times New Roman" w:hAnsi="Times New Roman"/>
          <w:sz w:val="20"/>
          <w:szCs w:val="20"/>
        </w:rPr>
        <w:t xml:space="preserve">письменными объяснениями </w:t>
      </w:r>
      <w:r w:rsidRPr="00B95D58">
        <w:rPr>
          <w:rFonts w:ascii="Times New Roman" w:hAnsi="Times New Roman"/>
          <w:sz w:val="20"/>
          <w:szCs w:val="20"/>
        </w:rPr>
        <w:t>Абибулла</w:t>
      </w:r>
      <w:r w:rsidRPr="00B95D58" w:rsidR="00466173">
        <w:rPr>
          <w:rFonts w:ascii="Times New Roman" w:hAnsi="Times New Roman"/>
          <w:sz w:val="20"/>
          <w:szCs w:val="20"/>
        </w:rPr>
        <w:t>е</w:t>
      </w:r>
      <w:r w:rsidRPr="00B95D58">
        <w:rPr>
          <w:rFonts w:ascii="Times New Roman" w:hAnsi="Times New Roman"/>
          <w:sz w:val="20"/>
          <w:szCs w:val="20"/>
        </w:rPr>
        <w:t>ва А.Т</w:t>
      </w:r>
      <w:r w:rsidRPr="00B95D58" w:rsidR="001756E6">
        <w:rPr>
          <w:rFonts w:ascii="Times New Roman" w:hAnsi="Times New Roman"/>
          <w:sz w:val="20"/>
          <w:szCs w:val="20"/>
        </w:rPr>
        <w:t xml:space="preserve">. от </w:t>
      </w:r>
      <w:r w:rsidRPr="00B95D58">
        <w:rPr>
          <w:rFonts w:ascii="Times New Roman" w:hAnsi="Times New Roman"/>
          <w:sz w:val="20"/>
          <w:szCs w:val="20"/>
        </w:rPr>
        <w:t>07.08.2023</w:t>
      </w:r>
      <w:r w:rsidRPr="00B95D58" w:rsidR="001756E6">
        <w:rPr>
          <w:rFonts w:ascii="Times New Roman" w:hAnsi="Times New Roman"/>
          <w:sz w:val="20"/>
          <w:szCs w:val="20"/>
        </w:rPr>
        <w:t xml:space="preserve"> о том, что </w:t>
      </w:r>
      <w:r w:rsidRPr="00B95D58">
        <w:rPr>
          <w:rFonts w:ascii="Times New Roman" w:hAnsi="Times New Roman"/>
          <w:sz w:val="20"/>
          <w:szCs w:val="20"/>
        </w:rPr>
        <w:t>10.08</w:t>
      </w:r>
      <w:r w:rsidRPr="00B95D58" w:rsidR="00801B6F">
        <w:rPr>
          <w:rFonts w:ascii="Times New Roman" w:hAnsi="Times New Roman"/>
          <w:sz w:val="20"/>
          <w:szCs w:val="20"/>
        </w:rPr>
        <w:t>.2022 примерно в 1</w:t>
      </w:r>
      <w:r w:rsidRPr="00B95D58">
        <w:rPr>
          <w:rFonts w:ascii="Times New Roman" w:hAnsi="Times New Roman"/>
          <w:sz w:val="20"/>
          <w:szCs w:val="20"/>
        </w:rPr>
        <w:t>2</w:t>
      </w:r>
      <w:r w:rsidRPr="00B95D58" w:rsidR="00801B6F">
        <w:rPr>
          <w:rFonts w:ascii="Times New Roman" w:hAnsi="Times New Roman"/>
          <w:sz w:val="20"/>
          <w:szCs w:val="20"/>
        </w:rPr>
        <w:t xml:space="preserve">-00 часов употребил </w:t>
      </w:r>
      <w:r w:rsidRPr="00B95D58">
        <w:rPr>
          <w:rFonts w:ascii="Times New Roman" w:hAnsi="Times New Roman"/>
          <w:sz w:val="20"/>
          <w:szCs w:val="20"/>
        </w:rPr>
        <w:t>марихуану</w:t>
      </w:r>
      <w:r w:rsidRPr="00B95D58" w:rsidR="00801B6F">
        <w:rPr>
          <w:rFonts w:ascii="Times New Roman" w:hAnsi="Times New Roman"/>
          <w:sz w:val="20"/>
          <w:szCs w:val="20"/>
        </w:rPr>
        <w:t xml:space="preserve"> </w:t>
      </w:r>
      <w:r w:rsidRPr="00B95D58" w:rsidR="001756E6">
        <w:rPr>
          <w:rFonts w:ascii="Times New Roman" w:hAnsi="Times New Roman"/>
          <w:sz w:val="20"/>
          <w:szCs w:val="20"/>
        </w:rPr>
        <w:t xml:space="preserve">(л.д. </w:t>
      </w:r>
      <w:r w:rsidRPr="00B95D58">
        <w:rPr>
          <w:rFonts w:ascii="Times New Roman" w:hAnsi="Times New Roman"/>
          <w:sz w:val="20"/>
          <w:szCs w:val="20"/>
        </w:rPr>
        <w:t>15</w:t>
      </w:r>
      <w:r w:rsidRPr="00B95D58" w:rsidR="001756E6">
        <w:rPr>
          <w:rFonts w:ascii="Times New Roman" w:hAnsi="Times New Roman"/>
          <w:sz w:val="20"/>
          <w:szCs w:val="20"/>
        </w:rPr>
        <w:t>)</w:t>
      </w:r>
      <w:r w:rsidRPr="00B95D58">
        <w:rPr>
          <w:rFonts w:ascii="Times New Roman" w:hAnsi="Times New Roman"/>
          <w:sz w:val="20"/>
          <w:szCs w:val="20"/>
        </w:rPr>
        <w:t>.</w:t>
      </w:r>
    </w:p>
    <w:p w:rsidR="00F045ED" w:rsidRPr="00B95D58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95D58">
        <w:rPr>
          <w:rFonts w:ascii="Times New Roman" w:hAnsi="Times New Roman"/>
          <w:sz w:val="20"/>
          <w:szCs w:val="20"/>
        </w:rPr>
        <w:t>Процессуальные документы составлены последовательно у</w:t>
      </w:r>
      <w:r w:rsidRPr="00B95D58">
        <w:rPr>
          <w:rFonts w:ascii="Times New Roman" w:hAnsi="Times New Roman"/>
          <w:sz w:val="20"/>
          <w:szCs w:val="20"/>
        </w:rPr>
        <w:t>полномоченным должностным лицом, в присутствии лица</w:t>
      </w:r>
      <w:r w:rsidRPr="00B95D58" w:rsidR="00302D8D">
        <w:rPr>
          <w:rFonts w:ascii="Times New Roman" w:hAnsi="Times New Roman"/>
          <w:sz w:val="20"/>
          <w:szCs w:val="20"/>
        </w:rPr>
        <w:t>,</w:t>
      </w:r>
      <w:r w:rsidRPr="00B95D58">
        <w:rPr>
          <w:rFonts w:ascii="Times New Roman" w:hAnsi="Times New Roman"/>
          <w:sz w:val="20"/>
          <w:szCs w:val="20"/>
        </w:rPr>
        <w:t xml:space="preserve">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</w:t>
      </w:r>
      <w:r w:rsidRPr="00B95D58">
        <w:rPr>
          <w:rFonts w:ascii="Times New Roman" w:hAnsi="Times New Roman"/>
          <w:sz w:val="20"/>
          <w:szCs w:val="20"/>
        </w:rPr>
        <w:t xml:space="preserve">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F045ED" w:rsidRPr="00B95D58" w:rsidP="005032A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95D58">
        <w:rPr>
          <w:rFonts w:ascii="Times New Roman" w:hAnsi="Times New Roman"/>
          <w:sz w:val="20"/>
          <w:szCs w:val="20"/>
        </w:rPr>
        <w:t>Мировой судья приходит к выводу, что действ</w:t>
      </w:r>
      <w:r w:rsidRPr="00B95D58">
        <w:rPr>
          <w:rFonts w:ascii="Times New Roman" w:hAnsi="Times New Roman"/>
          <w:sz w:val="20"/>
          <w:szCs w:val="20"/>
        </w:rPr>
        <w:t xml:space="preserve">ия </w:t>
      </w:r>
      <w:r w:rsidRPr="00B95D58" w:rsidR="0073385D">
        <w:rPr>
          <w:rFonts w:ascii="Times New Roman" w:hAnsi="Times New Roman"/>
          <w:sz w:val="20"/>
          <w:szCs w:val="20"/>
        </w:rPr>
        <w:t>Абибулла</w:t>
      </w:r>
      <w:r w:rsidRPr="00B95D58" w:rsidR="00466173">
        <w:rPr>
          <w:rFonts w:ascii="Times New Roman" w:hAnsi="Times New Roman"/>
          <w:sz w:val="20"/>
          <w:szCs w:val="20"/>
        </w:rPr>
        <w:t>е</w:t>
      </w:r>
      <w:r w:rsidRPr="00B95D58" w:rsidR="0073385D">
        <w:rPr>
          <w:rFonts w:ascii="Times New Roman" w:hAnsi="Times New Roman"/>
          <w:sz w:val="20"/>
          <w:szCs w:val="20"/>
        </w:rPr>
        <w:t>ва А.Т</w:t>
      </w:r>
      <w:r w:rsidRPr="00B95D58">
        <w:rPr>
          <w:rFonts w:ascii="Times New Roman" w:hAnsi="Times New Roman"/>
          <w:sz w:val="20"/>
          <w:szCs w:val="20"/>
        </w:rPr>
        <w:t xml:space="preserve">. правильно квалифицированы по ч. 1 ст. 6.9 КоАП РФ, как </w:t>
      </w:r>
      <w:r w:rsidRPr="00B95D58" w:rsidR="00346D32">
        <w:rPr>
          <w:rFonts w:ascii="Times New Roman" w:hAnsi="Times New Roman"/>
          <w:sz w:val="20"/>
          <w:szCs w:val="20"/>
        </w:rPr>
        <w:t>потребление наркотических средств без назначения врача</w:t>
      </w:r>
      <w:r w:rsidRPr="00B95D58">
        <w:rPr>
          <w:rFonts w:ascii="Times New Roman" w:hAnsi="Times New Roman"/>
          <w:sz w:val="20"/>
          <w:szCs w:val="20"/>
        </w:rPr>
        <w:t>.</w:t>
      </w:r>
    </w:p>
    <w:p w:rsidR="00F045ED" w:rsidRPr="00B95D58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95D58">
        <w:rPr>
          <w:rFonts w:ascii="Times New Roman" w:hAnsi="Times New Roman"/>
          <w:sz w:val="20"/>
          <w:szCs w:val="20"/>
        </w:rPr>
        <w:t>Обстоятельством, смягчающим ответственность, суд учитывает признание вины</w:t>
      </w:r>
      <w:r w:rsidRPr="00B95D58" w:rsidR="00BE6E1A">
        <w:rPr>
          <w:rFonts w:ascii="Times New Roman" w:hAnsi="Times New Roman"/>
          <w:sz w:val="20"/>
          <w:szCs w:val="20"/>
        </w:rPr>
        <w:t>, раскаяние, наличие 3 малолетних детей</w:t>
      </w:r>
      <w:r w:rsidRPr="00B95D58">
        <w:rPr>
          <w:rFonts w:ascii="Times New Roman" w:hAnsi="Times New Roman"/>
          <w:sz w:val="20"/>
          <w:szCs w:val="20"/>
        </w:rPr>
        <w:t xml:space="preserve">. </w:t>
      </w:r>
      <w:r w:rsidRPr="00B95D58">
        <w:rPr>
          <w:rFonts w:ascii="Times New Roman" w:hAnsi="Times New Roman"/>
          <w:sz w:val="20"/>
          <w:szCs w:val="20"/>
        </w:rPr>
        <w:t>Обстоятельств, отягчающих ответственность, не установлено.</w:t>
      </w:r>
    </w:p>
    <w:p w:rsidR="00F045ED" w:rsidRPr="00B95D58" w:rsidP="00A500A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95D58">
        <w:rPr>
          <w:rFonts w:ascii="Times New Roman" w:hAnsi="Times New Roman"/>
          <w:sz w:val="20"/>
          <w:szCs w:val="20"/>
        </w:rPr>
        <w:t xml:space="preserve">Согласно </w:t>
      </w:r>
      <w:hyperlink r:id="rId6" w:history="1">
        <w:r w:rsidRPr="00B95D58">
          <w:rPr>
            <w:rFonts w:ascii="Times New Roman" w:hAnsi="Times New Roman"/>
            <w:sz w:val="20"/>
            <w:szCs w:val="20"/>
          </w:rPr>
          <w:t>ч. 2 ст. 4.1</w:t>
        </w:r>
      </w:hyperlink>
      <w:r w:rsidRPr="00B95D58">
        <w:rPr>
          <w:rFonts w:ascii="Times New Roman" w:hAnsi="Times New Roman"/>
          <w:sz w:val="20"/>
          <w:szCs w:val="20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</w:t>
      </w:r>
      <w:r w:rsidRPr="00B95D58">
        <w:rPr>
          <w:rFonts w:ascii="Times New Roman" w:hAnsi="Times New Roman"/>
          <w:sz w:val="20"/>
          <w:szCs w:val="20"/>
        </w:rPr>
        <w:t>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44D8C" w:rsidRPr="00B95D58" w:rsidP="00A500A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95D58">
        <w:rPr>
          <w:rFonts w:ascii="Times New Roman" w:hAnsi="Times New Roman"/>
          <w:sz w:val="20"/>
          <w:szCs w:val="20"/>
        </w:rPr>
        <w:t xml:space="preserve">Учитывая вышеизложенное, характер совершенного </w:t>
      </w:r>
      <w:r w:rsidRPr="00B95D58" w:rsidR="00BE6E1A">
        <w:rPr>
          <w:rFonts w:ascii="Times New Roman" w:hAnsi="Times New Roman"/>
          <w:sz w:val="20"/>
          <w:szCs w:val="20"/>
        </w:rPr>
        <w:t>Абибулла</w:t>
      </w:r>
      <w:r w:rsidRPr="00B95D58" w:rsidR="00466173">
        <w:rPr>
          <w:rFonts w:ascii="Times New Roman" w:hAnsi="Times New Roman"/>
          <w:sz w:val="20"/>
          <w:szCs w:val="20"/>
        </w:rPr>
        <w:t>е</w:t>
      </w:r>
      <w:r w:rsidRPr="00B95D58" w:rsidR="00BE6E1A">
        <w:rPr>
          <w:rFonts w:ascii="Times New Roman" w:hAnsi="Times New Roman"/>
          <w:sz w:val="20"/>
          <w:szCs w:val="20"/>
        </w:rPr>
        <w:t>вым А.Т</w:t>
      </w:r>
      <w:r w:rsidRPr="00B95D58">
        <w:rPr>
          <w:rFonts w:ascii="Times New Roman" w:hAnsi="Times New Roman"/>
          <w:sz w:val="20"/>
          <w:szCs w:val="20"/>
        </w:rPr>
        <w:t>. административ</w:t>
      </w:r>
      <w:r w:rsidRPr="00B95D58">
        <w:rPr>
          <w:rFonts w:ascii="Times New Roman" w:hAnsi="Times New Roman"/>
          <w:sz w:val="20"/>
          <w:szCs w:val="20"/>
        </w:rPr>
        <w:t xml:space="preserve">ного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личность, который женат, на своем иждивении имеет </w:t>
      </w:r>
      <w:r w:rsidRPr="00B95D58" w:rsidR="00BE6E1A">
        <w:rPr>
          <w:rFonts w:ascii="Times New Roman" w:hAnsi="Times New Roman"/>
          <w:sz w:val="20"/>
          <w:szCs w:val="20"/>
        </w:rPr>
        <w:t>3-х</w:t>
      </w:r>
      <w:r w:rsidRPr="00B95D58">
        <w:rPr>
          <w:rFonts w:ascii="Times New Roman" w:hAnsi="Times New Roman"/>
          <w:sz w:val="20"/>
          <w:szCs w:val="20"/>
        </w:rPr>
        <w:t xml:space="preserve"> малолетн</w:t>
      </w:r>
      <w:r w:rsidRPr="00B95D58" w:rsidR="00BE6E1A">
        <w:rPr>
          <w:rFonts w:ascii="Times New Roman" w:hAnsi="Times New Roman"/>
          <w:sz w:val="20"/>
          <w:szCs w:val="20"/>
        </w:rPr>
        <w:t>их детей</w:t>
      </w:r>
      <w:r w:rsidRPr="00B95D58">
        <w:rPr>
          <w:rFonts w:ascii="Times New Roman" w:hAnsi="Times New Roman"/>
          <w:sz w:val="20"/>
          <w:szCs w:val="20"/>
        </w:rPr>
        <w:t>, официально не трудоустроен, исходя и</w:t>
      </w:r>
      <w:r w:rsidRPr="00B95D58">
        <w:rPr>
          <w:rFonts w:ascii="Times New Roman" w:hAnsi="Times New Roman"/>
          <w:sz w:val="20"/>
          <w:szCs w:val="20"/>
        </w:rPr>
        <w:t xml:space="preserve">з принципа разумности и справедливости, обстоятельств правонарушения, в целях предупреждения совершения им новых административных нарушений, </w:t>
      </w:r>
      <w:r w:rsidRPr="00B95D58">
        <w:rPr>
          <w:rFonts w:ascii="Times New Roman" w:hAnsi="Times New Roman"/>
          <w:color w:val="000000"/>
          <w:sz w:val="20"/>
          <w:szCs w:val="20"/>
        </w:rPr>
        <w:t>суд считает, что при таких обстоятельствах имеется необходимость применения</w:t>
      </w:r>
      <w:r w:rsidRPr="00B95D58">
        <w:rPr>
          <w:rFonts w:ascii="Times New Roman" w:hAnsi="Times New Roman"/>
          <w:color w:val="000000"/>
          <w:sz w:val="20"/>
          <w:szCs w:val="20"/>
        </w:rPr>
        <w:t xml:space="preserve"> к нему административного наказания в ви</w:t>
      </w:r>
      <w:r w:rsidRPr="00B95D58">
        <w:rPr>
          <w:rFonts w:ascii="Times New Roman" w:hAnsi="Times New Roman"/>
          <w:color w:val="000000"/>
          <w:sz w:val="20"/>
          <w:szCs w:val="20"/>
        </w:rPr>
        <w:t>де административного штрафа.</w:t>
      </w:r>
    </w:p>
    <w:p w:rsidR="00B44D8C" w:rsidRPr="00B95D58" w:rsidP="00B44D8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95D58">
        <w:rPr>
          <w:rFonts w:ascii="Times New Roman" w:hAnsi="Times New Roman"/>
          <w:sz w:val="20"/>
          <w:szCs w:val="20"/>
        </w:rPr>
        <w:t>Согласно ч. 2.1 ст.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</w:t>
      </w:r>
      <w:r w:rsidRPr="00B95D58">
        <w:rPr>
          <w:rFonts w:ascii="Times New Roman" w:hAnsi="Times New Roman"/>
          <w:sz w:val="20"/>
          <w:szCs w:val="20"/>
        </w:rPr>
        <w:t>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</w:t>
      </w:r>
      <w:r w:rsidRPr="00B95D58">
        <w:rPr>
          <w:rFonts w:ascii="Times New Roman" w:hAnsi="Times New Roman"/>
          <w:sz w:val="20"/>
          <w:szCs w:val="20"/>
        </w:rPr>
        <w:t>ие мероприятия, лечение от наркомании и</w:t>
      </w:r>
      <w:r w:rsidRPr="00B95D58">
        <w:rPr>
          <w:rFonts w:ascii="Times New Roman" w:hAnsi="Times New Roman"/>
          <w:sz w:val="20"/>
          <w:szCs w:val="20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B44D8C" w:rsidRPr="00B95D58" w:rsidP="00B44D8C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95D58">
        <w:rPr>
          <w:rFonts w:ascii="Times New Roman" w:hAnsi="Times New Roman"/>
          <w:sz w:val="20"/>
          <w:szCs w:val="20"/>
        </w:rPr>
        <w:t>Учитывая отсутствие данных, свидетельствующих о систематическом потреблен</w:t>
      </w:r>
      <w:r w:rsidRPr="00B95D58">
        <w:rPr>
          <w:rFonts w:ascii="Times New Roman" w:hAnsi="Times New Roman"/>
          <w:sz w:val="20"/>
          <w:szCs w:val="20"/>
        </w:rPr>
        <w:t xml:space="preserve">ии </w:t>
      </w:r>
      <w:r w:rsidRPr="00B95D58" w:rsidR="004632AB">
        <w:rPr>
          <w:rFonts w:ascii="Times New Roman" w:hAnsi="Times New Roman"/>
          <w:sz w:val="20"/>
          <w:szCs w:val="20"/>
        </w:rPr>
        <w:t>Абибулла</w:t>
      </w:r>
      <w:r w:rsidRPr="00B95D58" w:rsidR="00466173">
        <w:rPr>
          <w:rFonts w:ascii="Times New Roman" w:hAnsi="Times New Roman"/>
          <w:sz w:val="20"/>
          <w:szCs w:val="20"/>
        </w:rPr>
        <w:t>е</w:t>
      </w:r>
      <w:r w:rsidRPr="00B95D58" w:rsidR="004632AB">
        <w:rPr>
          <w:rFonts w:ascii="Times New Roman" w:hAnsi="Times New Roman"/>
          <w:sz w:val="20"/>
          <w:szCs w:val="20"/>
        </w:rPr>
        <w:t>вым А.Т</w:t>
      </w:r>
      <w:r w:rsidRPr="00B95D58">
        <w:rPr>
          <w:rFonts w:ascii="Times New Roman" w:hAnsi="Times New Roman"/>
          <w:sz w:val="20"/>
          <w:szCs w:val="20"/>
        </w:rPr>
        <w:t>. наркотических веществ без назначения врача, а так</w:t>
      </w:r>
      <w:r w:rsidRPr="00B95D58">
        <w:rPr>
          <w:rFonts w:ascii="Times New Roman" w:hAnsi="Times New Roman"/>
          <w:sz w:val="20"/>
          <w:szCs w:val="20"/>
        </w:rPr>
        <w:t xml:space="preserve">же каких-либо данных, позволяющих полагать, что </w:t>
      </w:r>
      <w:r w:rsidRPr="00B95D58" w:rsidR="004632AB">
        <w:rPr>
          <w:rFonts w:ascii="Times New Roman" w:hAnsi="Times New Roman"/>
          <w:sz w:val="20"/>
          <w:szCs w:val="20"/>
        </w:rPr>
        <w:t>Абибулла</w:t>
      </w:r>
      <w:r w:rsidRPr="00B95D58" w:rsidR="00466173">
        <w:rPr>
          <w:rFonts w:ascii="Times New Roman" w:hAnsi="Times New Roman"/>
          <w:sz w:val="20"/>
          <w:szCs w:val="20"/>
        </w:rPr>
        <w:t>е</w:t>
      </w:r>
      <w:r w:rsidRPr="00B95D58" w:rsidR="004632AB">
        <w:rPr>
          <w:rFonts w:ascii="Times New Roman" w:hAnsi="Times New Roman"/>
          <w:sz w:val="20"/>
          <w:szCs w:val="20"/>
        </w:rPr>
        <w:t>в А.Т</w:t>
      </w:r>
      <w:r w:rsidRPr="00B95D58">
        <w:rPr>
          <w:rFonts w:ascii="Times New Roman" w:hAnsi="Times New Roman"/>
          <w:sz w:val="20"/>
          <w:szCs w:val="20"/>
        </w:rPr>
        <w:t>. болен наркоманией, суд не усматривает оснований для возложения на него обязанности, предусмотренной ч. 2.1 ст. 4.1 КоАП РФ</w:t>
      </w:r>
      <w:r w:rsidRPr="00B95D58">
        <w:rPr>
          <w:rFonts w:ascii="Times New Roman" w:hAnsi="Times New Roman"/>
          <w:sz w:val="20"/>
          <w:szCs w:val="20"/>
        </w:rPr>
        <w:t xml:space="preserve">. </w:t>
      </w:r>
    </w:p>
    <w:p w:rsidR="00F045ED" w:rsidRPr="00B95D58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95D58">
        <w:rPr>
          <w:rFonts w:ascii="Times New Roman" w:hAnsi="Times New Roman"/>
          <w:sz w:val="20"/>
          <w:szCs w:val="20"/>
        </w:rPr>
        <w:t xml:space="preserve">На основании </w:t>
      </w:r>
      <w:r w:rsidRPr="00B95D58">
        <w:rPr>
          <w:rFonts w:ascii="Times New Roman" w:hAnsi="Times New Roman"/>
          <w:sz w:val="20"/>
          <w:szCs w:val="20"/>
        </w:rPr>
        <w:t>изложенного</w:t>
      </w:r>
      <w:r w:rsidRPr="00B95D58" w:rsidR="00774911">
        <w:rPr>
          <w:rFonts w:ascii="Times New Roman" w:hAnsi="Times New Roman"/>
          <w:sz w:val="20"/>
          <w:szCs w:val="20"/>
        </w:rPr>
        <w:t>,</w:t>
      </w:r>
      <w:r w:rsidRPr="00B95D58">
        <w:rPr>
          <w:rFonts w:ascii="Times New Roman" w:hAnsi="Times New Roman"/>
          <w:sz w:val="20"/>
          <w:szCs w:val="20"/>
        </w:rPr>
        <w:t xml:space="preserve"> руководствуясь ст. ст. 29.9-29.11 КоАП РФ, судья</w:t>
      </w:r>
    </w:p>
    <w:p w:rsidR="00F045ED" w:rsidRPr="00B95D58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95D58">
        <w:rPr>
          <w:rFonts w:ascii="Times New Roman" w:hAnsi="Times New Roman"/>
          <w:sz w:val="20"/>
          <w:szCs w:val="20"/>
        </w:rPr>
        <w:t>постановил:</w:t>
      </w:r>
    </w:p>
    <w:p w:rsidR="002E1888" w:rsidRPr="00B95D58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B95D58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95D58">
        <w:rPr>
          <w:rFonts w:ascii="Times New Roman" w:hAnsi="Times New Roman"/>
          <w:sz w:val="20"/>
          <w:szCs w:val="20"/>
        </w:rPr>
        <w:t>Абибуллаева</w:t>
      </w:r>
      <w:r w:rsidRPr="00B95D58">
        <w:rPr>
          <w:rFonts w:ascii="Times New Roman" w:hAnsi="Times New Roman"/>
          <w:sz w:val="20"/>
          <w:szCs w:val="20"/>
        </w:rPr>
        <w:t xml:space="preserve"> А.Т.</w:t>
      </w:r>
      <w:r w:rsidRPr="00B95D58">
        <w:rPr>
          <w:rFonts w:ascii="Times New Roman" w:hAnsi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ч. 1 ст. 6.9 КоАП РФ и назначить административное </w:t>
      </w:r>
      <w:r w:rsidRPr="00B95D58">
        <w:rPr>
          <w:rFonts w:ascii="Times New Roman" w:hAnsi="Times New Roman"/>
          <w:sz w:val="20"/>
          <w:szCs w:val="20"/>
        </w:rPr>
        <w:t>наказание в виде административного штрафа в размере 4 000 (четыре тысячи) рублей.</w:t>
      </w:r>
    </w:p>
    <w:p w:rsidR="00742039" w:rsidRPr="00B95D58" w:rsidP="0074203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0"/>
          <w:szCs w:val="20"/>
        </w:rPr>
      </w:pPr>
      <w:r w:rsidRPr="00B95D58">
        <w:rPr>
          <w:rFonts w:ascii="Times New Roman" w:eastAsia="Arial Unicode MS" w:hAnsi="Times New Roman"/>
          <w:sz w:val="20"/>
          <w:szCs w:val="20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Крым), ОГРН 1149102019164, банк Отделение Республика </w:t>
      </w:r>
      <w:r w:rsidRPr="00B95D58">
        <w:rPr>
          <w:rFonts w:ascii="Times New Roman" w:eastAsia="Arial Unicode MS" w:hAnsi="Times New Roman"/>
          <w:sz w:val="20"/>
          <w:szCs w:val="20"/>
        </w:rPr>
        <w:t>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  04752203230 в УФК Республика Крым, код Сводного ре</w:t>
      </w:r>
      <w:r w:rsidRPr="00B95D58">
        <w:rPr>
          <w:rFonts w:ascii="Times New Roman" w:eastAsia="Arial Unicode MS" w:hAnsi="Times New Roman"/>
          <w:sz w:val="20"/>
          <w:szCs w:val="20"/>
        </w:rPr>
        <w:t>естра 35220323, ОКТМО 35718000, КБК 82811601</w:t>
      </w:r>
      <w:r w:rsidRPr="00B95D58" w:rsidR="00F10F0C">
        <w:rPr>
          <w:rFonts w:ascii="Times New Roman" w:eastAsia="Arial Unicode MS" w:hAnsi="Times New Roman"/>
          <w:sz w:val="20"/>
          <w:szCs w:val="20"/>
        </w:rPr>
        <w:t>06</w:t>
      </w:r>
      <w:r w:rsidRPr="00B95D58">
        <w:rPr>
          <w:rFonts w:ascii="Times New Roman" w:eastAsia="Arial Unicode MS" w:hAnsi="Times New Roman"/>
          <w:sz w:val="20"/>
          <w:szCs w:val="20"/>
        </w:rPr>
        <w:t>301000</w:t>
      </w:r>
      <w:r w:rsidRPr="00B95D58" w:rsidR="00F10F0C">
        <w:rPr>
          <w:rFonts w:ascii="Times New Roman" w:eastAsia="Arial Unicode MS" w:hAnsi="Times New Roman"/>
          <w:sz w:val="20"/>
          <w:szCs w:val="20"/>
        </w:rPr>
        <w:t>9</w:t>
      </w:r>
      <w:r w:rsidRPr="00B95D58">
        <w:rPr>
          <w:rFonts w:ascii="Times New Roman" w:eastAsia="Arial Unicode MS" w:hAnsi="Times New Roman"/>
          <w:sz w:val="20"/>
          <w:szCs w:val="20"/>
        </w:rPr>
        <w:t xml:space="preserve">140, УИН </w:t>
      </w:r>
      <w:r w:rsidRPr="00B95D58" w:rsidR="009916A7">
        <w:rPr>
          <w:rFonts w:ascii="Times New Roman" w:eastAsia="Arial Unicode MS" w:hAnsi="Times New Roman"/>
          <w:sz w:val="20"/>
          <w:szCs w:val="20"/>
        </w:rPr>
        <w:t>0410760300585003652306111</w:t>
      </w:r>
      <w:r w:rsidRPr="00B95D58" w:rsidR="008519BA">
        <w:rPr>
          <w:rFonts w:ascii="Times New Roman" w:eastAsia="Arial Unicode MS" w:hAnsi="Times New Roman"/>
          <w:sz w:val="20"/>
          <w:szCs w:val="20"/>
        </w:rPr>
        <w:t>.</w:t>
      </w:r>
    </w:p>
    <w:p w:rsidR="00D2456F" w:rsidRPr="00B95D58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0"/>
          <w:szCs w:val="20"/>
        </w:rPr>
      </w:pPr>
      <w:r w:rsidRPr="00B95D58">
        <w:rPr>
          <w:rFonts w:ascii="Times New Roman" w:hAnsi="Times New Roman" w:eastAsiaTheme="minorEastAsia"/>
          <w:color w:val="000000"/>
          <w:sz w:val="20"/>
          <w:szCs w:val="20"/>
        </w:rPr>
        <w:t xml:space="preserve">Квитанция об уплате штрафа должна быть представлена </w:t>
      </w:r>
      <w:r w:rsidRPr="00B95D58">
        <w:rPr>
          <w:rFonts w:ascii="Times New Roman" w:eastAsia="Arial Unicode MS" w:hAnsi="Times New Roman"/>
          <w:color w:val="000000"/>
          <w:sz w:val="20"/>
          <w:szCs w:val="20"/>
        </w:rPr>
        <w:t xml:space="preserve">мировому судье </w:t>
      </w:r>
      <w:r w:rsidRPr="00B95D58">
        <w:rPr>
          <w:rFonts w:ascii="Times New Roman" w:hAnsi="Times New Roman" w:eastAsiaTheme="minorEastAsia"/>
          <w:color w:val="000000"/>
          <w:sz w:val="20"/>
          <w:szCs w:val="20"/>
        </w:rPr>
        <w:t>судебного участка № 5</w:t>
      </w:r>
      <w:r w:rsidRPr="00B95D58" w:rsidR="009916A7">
        <w:rPr>
          <w:rFonts w:ascii="Times New Roman" w:hAnsi="Times New Roman" w:eastAsiaTheme="minorEastAsia"/>
          <w:color w:val="000000"/>
          <w:sz w:val="20"/>
          <w:szCs w:val="20"/>
        </w:rPr>
        <w:t>8</w:t>
      </w:r>
      <w:r w:rsidRPr="00B95D58">
        <w:rPr>
          <w:rFonts w:ascii="Times New Roman" w:hAnsi="Times New Roman" w:eastAsiaTheme="minorEastAsia"/>
          <w:color w:val="000000"/>
          <w:sz w:val="20"/>
          <w:szCs w:val="20"/>
        </w:rPr>
        <w:t xml:space="preserve"> Красноперекопского судебного района РК до истечения срока уплаты штрафа. </w:t>
      </w:r>
    </w:p>
    <w:p w:rsidR="00D2456F" w:rsidRPr="00B95D58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0"/>
          <w:szCs w:val="20"/>
        </w:rPr>
      </w:pPr>
      <w:r w:rsidRPr="00B95D58">
        <w:rPr>
          <w:rFonts w:ascii="Times New Roman" w:hAnsi="Times New Roman" w:eastAsiaTheme="minorEastAsia"/>
          <w:color w:val="000000"/>
          <w:sz w:val="20"/>
          <w:szCs w:val="2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</w:t>
      </w:r>
      <w:r w:rsidRPr="00B95D58">
        <w:rPr>
          <w:rFonts w:ascii="Times New Roman" w:hAnsi="Times New Roman" w:eastAsiaTheme="minorEastAsia"/>
          <w:color w:val="000000"/>
          <w:sz w:val="20"/>
          <w:szCs w:val="20"/>
        </w:rPr>
        <w:t>срочки, предусмотренных ст. 31.5 КоАП РФ.</w:t>
      </w:r>
    </w:p>
    <w:p w:rsidR="00D2456F" w:rsidRPr="00B95D58" w:rsidP="00D245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95D58">
        <w:rPr>
          <w:rFonts w:ascii="Times New Roman" w:hAnsi="Times New Roman" w:eastAsiaTheme="minorEastAsia"/>
          <w:color w:val="000000"/>
          <w:sz w:val="20"/>
          <w:szCs w:val="20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</w:t>
      </w:r>
      <w:r w:rsidRPr="00B95D58">
        <w:rPr>
          <w:rFonts w:ascii="Times New Roman" w:hAnsi="Times New Roman" w:eastAsiaTheme="minorEastAsia"/>
          <w:color w:val="000000"/>
          <w:sz w:val="20"/>
          <w:szCs w:val="20"/>
        </w:rPr>
        <w:t>административный арест на срок до 15 суток, либо обязательные работы на срок до пятидесяти часов.</w:t>
      </w:r>
    </w:p>
    <w:p w:rsidR="00F045ED" w:rsidRPr="00B95D58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95D58">
        <w:rPr>
          <w:rFonts w:ascii="Times New Roman" w:hAnsi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</w:t>
      </w:r>
      <w:r w:rsidRPr="00B95D58">
        <w:rPr>
          <w:rFonts w:ascii="Times New Roman" w:hAnsi="Times New Roman"/>
          <w:color w:val="000000"/>
          <w:sz w:val="20"/>
          <w:szCs w:val="20"/>
        </w:rPr>
        <w:t>з мирового судью или непосредственно в суд, уполномоченный на рассмотрение жалобы</w:t>
      </w:r>
      <w:r w:rsidRPr="00B95D58">
        <w:rPr>
          <w:rFonts w:ascii="Times New Roman" w:hAnsi="Times New Roman"/>
          <w:sz w:val="20"/>
          <w:szCs w:val="20"/>
        </w:rPr>
        <w:t>.</w:t>
      </w:r>
    </w:p>
    <w:p w:rsidR="00F045ED" w:rsidRPr="00B95D58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0"/>
          <w:szCs w:val="20"/>
        </w:rPr>
      </w:pPr>
    </w:p>
    <w:p w:rsidR="00F045ED" w:rsidRPr="00B95D58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0"/>
          <w:szCs w:val="20"/>
        </w:rPr>
      </w:pPr>
      <w:r w:rsidRPr="00B95D58">
        <w:rPr>
          <w:rFonts w:ascii="Times New Roman" w:hAnsi="Times New Roman"/>
          <w:sz w:val="20"/>
          <w:szCs w:val="20"/>
        </w:rPr>
        <w:t xml:space="preserve">Мировой судья </w:t>
      </w:r>
      <w:r w:rsidRPr="00B95D58">
        <w:rPr>
          <w:rFonts w:ascii="Times New Roman" w:hAnsi="Times New Roman"/>
          <w:sz w:val="20"/>
          <w:szCs w:val="20"/>
        </w:rPr>
        <w:tab/>
        <w:t xml:space="preserve">            </w:t>
      </w:r>
      <w:r w:rsidRPr="00B95D58" w:rsidR="00A5468C">
        <w:rPr>
          <w:rFonts w:ascii="Times New Roman" w:hAnsi="Times New Roman"/>
          <w:color w:val="FFFFFF" w:themeColor="background1"/>
          <w:sz w:val="20"/>
          <w:szCs w:val="20"/>
        </w:rPr>
        <w:t>личная подпись</w:t>
      </w:r>
      <w:r w:rsidRPr="00B95D58">
        <w:rPr>
          <w:rFonts w:ascii="Times New Roman" w:hAnsi="Times New Roman"/>
          <w:color w:val="FFFFFF" w:themeColor="background1"/>
          <w:sz w:val="20"/>
          <w:szCs w:val="20"/>
        </w:rPr>
        <w:t xml:space="preserve"> </w:t>
      </w:r>
      <w:r w:rsidRPr="00B95D58">
        <w:rPr>
          <w:rFonts w:ascii="Times New Roman" w:hAnsi="Times New Roman"/>
          <w:sz w:val="20"/>
          <w:szCs w:val="20"/>
        </w:rPr>
        <w:t xml:space="preserve">               </w:t>
      </w:r>
      <w:r w:rsidRPr="00B95D58" w:rsidR="00D030D7">
        <w:rPr>
          <w:rFonts w:ascii="Times New Roman" w:hAnsi="Times New Roman"/>
          <w:sz w:val="20"/>
          <w:szCs w:val="20"/>
        </w:rPr>
        <w:t>Д.Р. Мердымшаева</w:t>
      </w:r>
    </w:p>
    <w:sectPr w:rsidSect="00C932C0">
      <w:pgSz w:w="11906" w:h="16838"/>
      <w:pgMar w:top="993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9692F"/>
    <w:rsid w:val="001413ED"/>
    <w:rsid w:val="001756E6"/>
    <w:rsid w:val="001821D4"/>
    <w:rsid w:val="001A271C"/>
    <w:rsid w:val="001A4344"/>
    <w:rsid w:val="001A6304"/>
    <w:rsid w:val="001C1E8E"/>
    <w:rsid w:val="001F4665"/>
    <w:rsid w:val="001F7C6B"/>
    <w:rsid w:val="00247BC6"/>
    <w:rsid w:val="002B1C3D"/>
    <w:rsid w:val="002E1888"/>
    <w:rsid w:val="003008CA"/>
    <w:rsid w:val="00302D8D"/>
    <w:rsid w:val="00304276"/>
    <w:rsid w:val="003254AD"/>
    <w:rsid w:val="00345A58"/>
    <w:rsid w:val="00346D32"/>
    <w:rsid w:val="003522EA"/>
    <w:rsid w:val="003A00B4"/>
    <w:rsid w:val="003C35D3"/>
    <w:rsid w:val="003D7346"/>
    <w:rsid w:val="003F2492"/>
    <w:rsid w:val="00403298"/>
    <w:rsid w:val="004572A5"/>
    <w:rsid w:val="004632AB"/>
    <w:rsid w:val="00466173"/>
    <w:rsid w:val="005032A4"/>
    <w:rsid w:val="00527AC4"/>
    <w:rsid w:val="00564A28"/>
    <w:rsid w:val="005976F6"/>
    <w:rsid w:val="005A09A2"/>
    <w:rsid w:val="00631E24"/>
    <w:rsid w:val="0065185D"/>
    <w:rsid w:val="0068313F"/>
    <w:rsid w:val="00683B05"/>
    <w:rsid w:val="00696451"/>
    <w:rsid w:val="006D500D"/>
    <w:rsid w:val="006F10FB"/>
    <w:rsid w:val="00714821"/>
    <w:rsid w:val="0073385D"/>
    <w:rsid w:val="00742039"/>
    <w:rsid w:val="00774911"/>
    <w:rsid w:val="007B1629"/>
    <w:rsid w:val="007B64A2"/>
    <w:rsid w:val="00801208"/>
    <w:rsid w:val="00801992"/>
    <w:rsid w:val="00801B6F"/>
    <w:rsid w:val="00802140"/>
    <w:rsid w:val="008519BA"/>
    <w:rsid w:val="008959F3"/>
    <w:rsid w:val="008B6BD7"/>
    <w:rsid w:val="008E6AC4"/>
    <w:rsid w:val="009015B0"/>
    <w:rsid w:val="009205C6"/>
    <w:rsid w:val="00927571"/>
    <w:rsid w:val="00930194"/>
    <w:rsid w:val="00945728"/>
    <w:rsid w:val="0096254C"/>
    <w:rsid w:val="009916A7"/>
    <w:rsid w:val="00993CCB"/>
    <w:rsid w:val="009F0CFD"/>
    <w:rsid w:val="009F658D"/>
    <w:rsid w:val="00A176EA"/>
    <w:rsid w:val="00A500A8"/>
    <w:rsid w:val="00A5468C"/>
    <w:rsid w:val="00A6056A"/>
    <w:rsid w:val="00AB6F9C"/>
    <w:rsid w:val="00B01B8B"/>
    <w:rsid w:val="00B367B9"/>
    <w:rsid w:val="00B44D8C"/>
    <w:rsid w:val="00B47E72"/>
    <w:rsid w:val="00B95D58"/>
    <w:rsid w:val="00BE6128"/>
    <w:rsid w:val="00BE6E1A"/>
    <w:rsid w:val="00BF0053"/>
    <w:rsid w:val="00C05FF8"/>
    <w:rsid w:val="00C13C7E"/>
    <w:rsid w:val="00C154F4"/>
    <w:rsid w:val="00C932C0"/>
    <w:rsid w:val="00CA4A35"/>
    <w:rsid w:val="00CB3CD9"/>
    <w:rsid w:val="00CE3467"/>
    <w:rsid w:val="00CF7AD6"/>
    <w:rsid w:val="00D030D7"/>
    <w:rsid w:val="00D2456F"/>
    <w:rsid w:val="00D2590C"/>
    <w:rsid w:val="00DB4695"/>
    <w:rsid w:val="00DE64DB"/>
    <w:rsid w:val="00E23458"/>
    <w:rsid w:val="00E24516"/>
    <w:rsid w:val="00E31CCD"/>
    <w:rsid w:val="00E61C62"/>
    <w:rsid w:val="00E62F54"/>
    <w:rsid w:val="00E712D5"/>
    <w:rsid w:val="00E71AEF"/>
    <w:rsid w:val="00F045ED"/>
    <w:rsid w:val="00F10F0C"/>
    <w:rsid w:val="00F4169B"/>
    <w:rsid w:val="00F45ACC"/>
    <w:rsid w:val="00FA13DD"/>
    <w:rsid w:val="00FD74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