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A959F7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 № 5-</w:t>
      </w:r>
      <w:r w:rsidRPr="00A959F7" w:rsidR="00E91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58-</w:t>
      </w:r>
      <w:r w:rsidR="004235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369</w:t>
      </w:r>
      <w:r w:rsidRPr="00A959F7" w:rsidR="00F31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/2026</w:t>
      </w:r>
    </w:p>
    <w:p w:rsidR="00074DEB" w:rsidRPr="00A959F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УИД 91</w:t>
      </w:r>
      <w:r w:rsidRPr="00A959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MS</w:t>
      </w:r>
      <w:r w:rsidRPr="00A959F7" w:rsidR="00E91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0058-01-</w:t>
      </w:r>
      <w:r w:rsidRPr="00A959F7" w:rsidR="00F31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2026-</w:t>
      </w:r>
      <w:r w:rsidR="004235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001281-65</w:t>
      </w:r>
    </w:p>
    <w:p w:rsidR="00E91DE9" w:rsidRPr="00A959F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E1580" w:rsidRPr="00A959F7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FC311B" w:rsidRPr="00A959F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 назначении административного наказания </w:t>
      </w:r>
    </w:p>
    <w:p w:rsidR="00E91DE9" w:rsidRPr="00A959F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B3E14" w:rsidRPr="00A959F7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A959F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</w:t>
      </w:r>
      <w:r w:rsidR="00A959F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16 июля </w:t>
      </w:r>
      <w:r w:rsidRPr="00A959F7" w:rsidR="00F3152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2026 </w:t>
      </w:r>
      <w:r w:rsidRPr="00A959F7" w:rsidR="00A226DB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A959F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</w:t>
      </w:r>
      <w:r w:rsidRPr="00A959F7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.</w:t>
      </w:r>
      <w:r w:rsidRPr="00A959F7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A959F7" w:rsidR="0059541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A959F7" w:rsidR="0059541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  <w:t xml:space="preserve">                          </w:t>
      </w:r>
      <w:r w:rsidRPr="00A959F7" w:rsidR="00393D53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</w:t>
      </w:r>
      <w:r w:rsidRPr="00A959F7" w:rsidR="008C2D4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  <w:r w:rsidRPr="00A959F7" w:rsidR="000D4B5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A959F7" w:rsidR="00843BBE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A959F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г. Красноперекопск</w:t>
      </w:r>
    </w:p>
    <w:p w:rsidR="00F85C13" w:rsidRPr="00A959F7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8"/>
          <w:szCs w:val="28"/>
        </w:rPr>
      </w:pPr>
      <w:r w:rsidRPr="00A959F7">
        <w:rPr>
          <w:rFonts w:eastAsia="Arial Unicode MS"/>
          <w:sz w:val="28"/>
          <w:szCs w:val="28"/>
        </w:rPr>
        <w:t xml:space="preserve">        М</w:t>
      </w:r>
      <w:r w:rsidRPr="00A959F7" w:rsidR="00735AE9">
        <w:rPr>
          <w:rFonts w:eastAsia="Arial Unicode MS"/>
          <w:sz w:val="28"/>
          <w:szCs w:val="28"/>
        </w:rPr>
        <w:t>ировой судья судебного участка № 58 Кр</w:t>
      </w:r>
      <w:r w:rsidRPr="00A959F7" w:rsidR="00FF4104">
        <w:rPr>
          <w:rFonts w:eastAsia="Arial Unicode MS"/>
          <w:sz w:val="28"/>
          <w:szCs w:val="28"/>
        </w:rPr>
        <w:t>асноперекопского судебного район</w:t>
      </w:r>
      <w:r w:rsidRPr="00A959F7" w:rsidR="00735AE9">
        <w:rPr>
          <w:rFonts w:eastAsia="Arial Unicode MS"/>
          <w:sz w:val="28"/>
          <w:szCs w:val="28"/>
        </w:rPr>
        <w:t>а</w:t>
      </w:r>
      <w:r w:rsidRPr="00A959F7" w:rsidR="00820B25">
        <w:rPr>
          <w:rFonts w:eastAsia="Arial Unicode MS"/>
          <w:sz w:val="28"/>
          <w:szCs w:val="28"/>
        </w:rPr>
        <w:t xml:space="preserve"> (Красноперекопский район и </w:t>
      </w:r>
      <w:r w:rsidRPr="00A959F7" w:rsidR="00F3152A">
        <w:rPr>
          <w:rFonts w:eastAsia="Arial Unicode MS"/>
          <w:sz w:val="28"/>
          <w:szCs w:val="28"/>
        </w:rPr>
        <w:t>гор</w:t>
      </w:r>
      <w:r w:rsidRPr="00A959F7" w:rsidR="006C1AB3">
        <w:rPr>
          <w:rFonts w:eastAsia="Arial Unicode MS"/>
          <w:sz w:val="28"/>
          <w:szCs w:val="28"/>
        </w:rPr>
        <w:t>о</w:t>
      </w:r>
      <w:r w:rsidRPr="00A959F7" w:rsidR="00F3152A">
        <w:rPr>
          <w:rFonts w:eastAsia="Arial Unicode MS"/>
          <w:sz w:val="28"/>
          <w:szCs w:val="28"/>
        </w:rPr>
        <w:t>д республиканского значения</w:t>
      </w:r>
      <w:r w:rsidRPr="00A959F7" w:rsidR="00820B25">
        <w:rPr>
          <w:rFonts w:eastAsia="Arial Unicode MS"/>
          <w:sz w:val="28"/>
          <w:szCs w:val="28"/>
        </w:rPr>
        <w:t xml:space="preserve"> Красноперекопск</w:t>
      </w:r>
      <w:r w:rsidRPr="00A959F7" w:rsidR="00F3152A">
        <w:rPr>
          <w:rFonts w:eastAsia="Arial Unicode MS"/>
          <w:sz w:val="28"/>
          <w:szCs w:val="28"/>
        </w:rPr>
        <w:t xml:space="preserve"> с подчиненной ему территорией</w:t>
      </w:r>
      <w:r w:rsidRPr="00A959F7" w:rsidR="00820B25">
        <w:rPr>
          <w:rFonts w:eastAsia="Arial Unicode MS"/>
          <w:sz w:val="28"/>
          <w:szCs w:val="28"/>
        </w:rPr>
        <w:t xml:space="preserve">) </w:t>
      </w:r>
      <w:r w:rsidRPr="00A959F7" w:rsidR="00735AE9">
        <w:rPr>
          <w:rFonts w:eastAsia="Arial Unicode MS"/>
          <w:sz w:val="28"/>
          <w:szCs w:val="28"/>
        </w:rPr>
        <w:t xml:space="preserve"> Республики Крым</w:t>
      </w:r>
      <w:r w:rsidRPr="00A959F7" w:rsidR="00735AE9">
        <w:rPr>
          <w:sz w:val="28"/>
          <w:szCs w:val="28"/>
        </w:rPr>
        <w:t xml:space="preserve"> (296000, РФ, Республика Крым, г. Красноперекопск, микрорайон 10, дом 4) </w:t>
      </w:r>
      <w:r w:rsidRPr="00A959F7" w:rsidR="00820B25">
        <w:rPr>
          <w:sz w:val="28"/>
          <w:szCs w:val="28"/>
        </w:rPr>
        <w:t>Захарова</w:t>
      </w:r>
      <w:r w:rsidRPr="00A959F7" w:rsidR="006F26A4">
        <w:rPr>
          <w:sz w:val="28"/>
          <w:szCs w:val="28"/>
        </w:rPr>
        <w:t xml:space="preserve"> </w:t>
      </w:r>
      <w:r w:rsidRPr="00A959F7" w:rsidR="00820B25">
        <w:rPr>
          <w:sz w:val="28"/>
          <w:szCs w:val="28"/>
        </w:rPr>
        <w:t>А.С.,</w:t>
      </w:r>
      <w:r w:rsidRPr="00A959F7" w:rsidR="00735AE9">
        <w:rPr>
          <w:rFonts w:eastAsia="Arial Unicode MS"/>
          <w:sz w:val="28"/>
          <w:szCs w:val="28"/>
        </w:rPr>
        <w:t xml:space="preserve"> рассмотрев в открытом судебном заседании дело об административном правонар</w:t>
      </w:r>
      <w:r w:rsidRPr="00A959F7" w:rsidR="00CE0926">
        <w:rPr>
          <w:rFonts w:eastAsia="Arial Unicode MS"/>
          <w:sz w:val="28"/>
          <w:szCs w:val="28"/>
        </w:rPr>
        <w:t>ушении, предусмотренном статьей 17.8</w:t>
      </w:r>
      <w:r w:rsidRPr="00A959F7" w:rsidR="00735AE9">
        <w:rPr>
          <w:rFonts w:eastAsia="Arial Unicode MS"/>
          <w:sz w:val="28"/>
          <w:szCs w:val="28"/>
        </w:rPr>
        <w:t xml:space="preserve"> Кодекса Российской Федерации об административных правонарушениях </w:t>
      </w:r>
      <w:r w:rsidRPr="00A959F7" w:rsidR="005F49E4">
        <w:rPr>
          <w:rFonts w:eastAsia="Arial Unicode MS"/>
          <w:sz w:val="28"/>
          <w:szCs w:val="28"/>
        </w:rPr>
        <w:t xml:space="preserve">(далее – КоАП РФ) </w:t>
      </w:r>
      <w:r w:rsidRPr="00A959F7" w:rsidR="00735AE9">
        <w:rPr>
          <w:rFonts w:eastAsia="Arial Unicode MS"/>
          <w:sz w:val="28"/>
          <w:szCs w:val="28"/>
        </w:rPr>
        <w:t xml:space="preserve">в отношении </w:t>
      </w:r>
      <w:r w:rsidRPr="00A959F7">
        <w:rPr>
          <w:rFonts w:eastAsia="Arial Unicode MS"/>
          <w:sz w:val="28"/>
          <w:szCs w:val="28"/>
        </w:rPr>
        <w:t xml:space="preserve"> </w:t>
      </w:r>
    </w:p>
    <w:p w:rsidR="00106F9D" w:rsidRPr="00A959F7" w:rsidP="00106F9D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A959F7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A959F7" w:rsidR="00E91DE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="004235B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Мемеджанова</w:t>
      </w:r>
      <w:r w:rsidR="004235B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="004235B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Нури</w:t>
      </w:r>
      <w:r w:rsidR="004235B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="004235B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Биляловича</w:t>
      </w:r>
      <w:r w:rsidR="004235B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, </w:t>
      </w:r>
      <w:r w:rsidR="001929EE">
        <w:rPr>
          <w:rFonts w:eastAsia="Arial Unicode MS"/>
          <w:color w:val="000000" w:themeColor="text1"/>
        </w:rPr>
        <w:t>персональные данные</w:t>
      </w:r>
      <w:r w:rsidRPr="00A959F7" w:rsidR="001B7C5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, личность которого установлена из материалов дела</w:t>
      </w:r>
      <w:r w:rsidRPr="00A959F7" w:rsidR="006770E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,</w:t>
      </w:r>
    </w:p>
    <w:p w:rsidR="00E91DE9" w:rsidRPr="00A959F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FC311B" w:rsidRPr="00A959F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A959F7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A959F7" w:rsidR="00FA49E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A959F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959F7" w:rsidR="000E0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59F7" w:rsidR="008937C5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A959F7" w:rsidR="000E0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59F7" w:rsidR="006F4C48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A959F7" w:rsidR="000E085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959F7" w:rsidR="00B13F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59F7" w:rsidR="00B674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59F7" w:rsidR="000D4B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59F7" w:rsidR="00735AE9">
        <w:rPr>
          <w:rFonts w:ascii="Times New Roman" w:hAnsi="Times New Roman" w:cs="Times New Roman"/>
          <w:bCs/>
          <w:sz w:val="28"/>
          <w:szCs w:val="28"/>
        </w:rPr>
        <w:t>УСТАНОВИЛ:</w:t>
      </w:r>
    </w:p>
    <w:p w:rsidR="00E91DE9" w:rsidRPr="00A959F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0D4B52" w:rsidRPr="00A959F7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      </w:t>
      </w:r>
      <w:r w:rsidR="001F6E96">
        <w:rPr>
          <w:rFonts w:ascii="Times New Roman" w:hAnsi="Times New Roman" w:cs="Times New Roman"/>
          <w:sz w:val="28"/>
          <w:szCs w:val="28"/>
        </w:rPr>
        <w:t>16 июня 2026</w:t>
      </w:r>
      <w:r w:rsidRPr="00A959F7" w:rsidR="00F3152A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447A98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A959F7" w:rsidR="00A226DB">
        <w:rPr>
          <w:rFonts w:ascii="Times New Roman" w:hAnsi="Times New Roman" w:cs="Times New Roman"/>
          <w:sz w:val="28"/>
          <w:szCs w:val="28"/>
        </w:rPr>
        <w:t xml:space="preserve"> около  </w:t>
      </w:r>
      <w:r w:rsidR="001F6E96">
        <w:rPr>
          <w:rFonts w:ascii="Times New Roman" w:hAnsi="Times New Roman" w:cs="Times New Roman"/>
          <w:sz w:val="28"/>
          <w:szCs w:val="28"/>
        </w:rPr>
        <w:t>15</w:t>
      </w:r>
      <w:r w:rsidRPr="00A959F7" w:rsidR="00A226DB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1F6E96">
        <w:rPr>
          <w:rFonts w:ascii="Times New Roman" w:hAnsi="Times New Roman" w:cs="Times New Roman"/>
          <w:sz w:val="28"/>
          <w:szCs w:val="28"/>
        </w:rPr>
        <w:t>10</w:t>
      </w:r>
      <w:r w:rsidRPr="00A959F7" w:rsidR="00A226DB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A959F7" w:rsidR="006C1AB3">
        <w:rPr>
          <w:rFonts w:ascii="Times New Roman" w:hAnsi="Times New Roman" w:cs="Times New Roman"/>
          <w:sz w:val="28"/>
          <w:szCs w:val="28"/>
        </w:rPr>
        <w:t xml:space="preserve"> находясь</w:t>
      </w:r>
      <w:r w:rsidRPr="00A959F7" w:rsidR="00A226DB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1929EE">
        <w:rPr>
          <w:rFonts w:ascii="Times New Roman" w:hAnsi="Times New Roman" w:cs="Times New Roman"/>
          <w:sz w:val="28"/>
          <w:szCs w:val="28"/>
        </w:rPr>
        <w:t>адрес</w:t>
      </w:r>
      <w:r w:rsidR="00CB0FAD">
        <w:rPr>
          <w:rFonts w:ascii="Times New Roman" w:hAnsi="Times New Roman" w:cs="Times New Roman"/>
          <w:sz w:val="28"/>
          <w:szCs w:val="28"/>
        </w:rPr>
        <w:t>,</w:t>
      </w:r>
      <w:r w:rsidR="00932967">
        <w:rPr>
          <w:rFonts w:ascii="Times New Roman" w:hAnsi="Times New Roman" w:cs="Times New Roman"/>
          <w:sz w:val="28"/>
          <w:szCs w:val="28"/>
        </w:rPr>
        <w:t xml:space="preserve"> в помещении ОСП по г. Красноперекопску и Красноперекопскому району ГУФССП России по Республике Крым и г. Севастополю</w:t>
      </w:r>
      <w:r w:rsidR="00CB0FAD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F54A05">
        <w:rPr>
          <w:rFonts w:ascii="Times New Roman" w:hAnsi="Times New Roman" w:cs="Times New Roman"/>
          <w:sz w:val="28"/>
          <w:szCs w:val="28"/>
        </w:rPr>
        <w:t xml:space="preserve"> </w:t>
      </w:r>
      <w:r w:rsidR="001F6E96">
        <w:rPr>
          <w:rFonts w:ascii="Times New Roman" w:hAnsi="Times New Roman" w:cs="Times New Roman"/>
          <w:sz w:val="28"/>
          <w:szCs w:val="28"/>
        </w:rPr>
        <w:t>Мемеджанов Н.Б.</w:t>
      </w:r>
      <w:r w:rsidRPr="00A959F7" w:rsidR="00EE0926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F54A05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6770EA">
        <w:rPr>
          <w:rFonts w:ascii="Times New Roman" w:hAnsi="Times New Roman" w:cs="Times New Roman"/>
          <w:sz w:val="28"/>
          <w:szCs w:val="28"/>
        </w:rPr>
        <w:t>воспрепятствовал</w:t>
      </w:r>
      <w:r w:rsidRPr="00A959F7" w:rsidR="001B7C51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AD397D">
        <w:rPr>
          <w:rFonts w:ascii="Times New Roman" w:hAnsi="Times New Roman" w:cs="Times New Roman"/>
          <w:sz w:val="28"/>
          <w:szCs w:val="28"/>
        </w:rPr>
        <w:t xml:space="preserve"> законной деятельности судебного пристава, а именно, в нарушение ст. 14 ФЗ №118 «Об органах принудительного исполнения РФ»,</w:t>
      </w:r>
      <w:r w:rsidR="00932967">
        <w:rPr>
          <w:rFonts w:ascii="Times New Roman" w:hAnsi="Times New Roman" w:cs="Times New Roman"/>
          <w:sz w:val="28"/>
          <w:szCs w:val="28"/>
        </w:rPr>
        <w:t xml:space="preserve"> а именно  прибыл в здание ОСП с признаками опьянения</w:t>
      </w:r>
      <w:r w:rsidR="00932967">
        <w:rPr>
          <w:rFonts w:ascii="Times New Roman" w:hAnsi="Times New Roman" w:cs="Times New Roman"/>
          <w:sz w:val="28"/>
          <w:szCs w:val="28"/>
        </w:rPr>
        <w:t>, таким как запах алкоголя изо рта, имел шаткую походку</w:t>
      </w:r>
      <w:r w:rsidR="00C80D01">
        <w:rPr>
          <w:rFonts w:ascii="Times New Roman" w:hAnsi="Times New Roman" w:cs="Times New Roman"/>
          <w:sz w:val="28"/>
          <w:szCs w:val="28"/>
        </w:rPr>
        <w:t>, после чего</w:t>
      </w:r>
      <w:r w:rsidR="00932967">
        <w:rPr>
          <w:rFonts w:ascii="Times New Roman" w:hAnsi="Times New Roman" w:cs="Times New Roman"/>
          <w:sz w:val="28"/>
          <w:szCs w:val="28"/>
        </w:rPr>
        <w:t xml:space="preserve"> без документов, удостоверяющих личность пытался пройти в задние ОСП</w:t>
      </w:r>
      <w:r w:rsidR="00C80D01">
        <w:rPr>
          <w:rFonts w:ascii="Times New Roman" w:hAnsi="Times New Roman" w:cs="Times New Roman"/>
          <w:sz w:val="28"/>
          <w:szCs w:val="28"/>
        </w:rPr>
        <w:t xml:space="preserve"> на прием</w:t>
      </w:r>
      <w:r w:rsidR="00932967">
        <w:rPr>
          <w:rFonts w:ascii="Times New Roman" w:hAnsi="Times New Roman" w:cs="Times New Roman"/>
          <w:sz w:val="28"/>
          <w:szCs w:val="28"/>
        </w:rPr>
        <w:t xml:space="preserve"> к</w:t>
      </w:r>
      <w:r w:rsidR="00C80D01">
        <w:rPr>
          <w:rFonts w:ascii="Times New Roman" w:hAnsi="Times New Roman" w:cs="Times New Roman"/>
          <w:sz w:val="28"/>
          <w:szCs w:val="28"/>
        </w:rPr>
        <w:t xml:space="preserve"> судебному приставу-исполнителю</w:t>
      </w:r>
      <w:r w:rsidR="00932967">
        <w:rPr>
          <w:rFonts w:ascii="Times New Roman" w:hAnsi="Times New Roman" w:cs="Times New Roman"/>
          <w:sz w:val="28"/>
          <w:szCs w:val="28"/>
        </w:rPr>
        <w:t xml:space="preserve">, на неоднократные требования СП по ОУПДС  покинуть здание ОСП не реагировал, громко возмущался и размахивал руками, мешал работе отделения. </w:t>
      </w:r>
      <w:r w:rsidRPr="00A959F7" w:rsidR="00AD39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AB3" w:rsidRPr="00A959F7" w:rsidP="006C1AB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="00C80D01">
        <w:rPr>
          <w:rFonts w:ascii="Times New Roman" w:eastAsia="Times New Roman" w:hAnsi="Times New Roman" w:cs="Times New Roman"/>
          <w:sz w:val="28"/>
          <w:szCs w:val="28"/>
        </w:rPr>
        <w:t>Мемеджанов Н.Б.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 не явился, </w:t>
      </w:r>
      <w:r w:rsidRPr="00A959F7">
        <w:rPr>
          <w:rFonts w:ascii="Times New Roman" w:hAnsi="Times New Roman" w:cs="Times New Roman"/>
          <w:sz w:val="28"/>
          <w:szCs w:val="28"/>
        </w:rPr>
        <w:t xml:space="preserve">извещался надлежаще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ходатайств об отложении рассмотрения дела </w:t>
      </w:r>
      <w:r w:rsidR="00C80D01">
        <w:rPr>
          <w:rFonts w:ascii="Times New Roman" w:hAnsi="Times New Roman" w:cs="Times New Roman"/>
          <w:sz w:val="28"/>
          <w:szCs w:val="28"/>
        </w:rPr>
        <w:t>Мемеджановым Н.Б.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не заявлено. В связи с изложенным мировой судья считает возможным рассмотреть дело в отсутствие</w:t>
      </w:r>
      <w:r w:rsidRPr="00A959F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sz w:val="28"/>
          <w:szCs w:val="28"/>
        </w:rPr>
        <w:t xml:space="preserve">лица, в отношении которого ведется производство по делу. </w:t>
      </w:r>
    </w:p>
    <w:p w:rsidR="00A80679" w:rsidP="006C1AB3">
      <w:pPr>
        <w:spacing w:line="240" w:lineRule="auto"/>
        <w:ind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     </w:t>
      </w:r>
      <w:r w:rsidRPr="00A959F7" w:rsidR="00A950A3">
        <w:rPr>
          <w:rFonts w:ascii="Times New Roman" w:hAnsi="Times New Roman" w:cs="Times New Roman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sz w:val="28"/>
          <w:szCs w:val="28"/>
        </w:rPr>
        <w:t>В соответствии со ст. 17.8 КоАП РФ административным правонарушением признается</w:t>
      </w:r>
      <w:r w:rsidRPr="00A959F7">
        <w:rPr>
          <w:rFonts w:ascii="Times New Roman" w:hAnsi="Times New Roman" w:cs="Times New Roman"/>
          <w:sz w:val="28"/>
          <w:szCs w:val="28"/>
        </w:rPr>
        <w:t xml:space="preserve">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ных </w:t>
      </w:r>
      <w:hyperlink r:id="rId5" w:history="1">
        <w:r w:rsidRPr="00A959F7">
          <w:rPr>
            <w:rFonts w:ascii="Times New Roman" w:eastAsia="Times New Roman" w:hAnsi="Times New Roman" w:cs="Times New Roman"/>
            <w:sz w:val="28"/>
            <w:szCs w:val="28"/>
          </w:rPr>
          <w:t>обязанностей</w:t>
        </w:r>
      </w:hyperlink>
      <w:r w:rsidRPr="00A95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2684" w:rsidP="006C1AB3">
      <w:pPr>
        <w:spacing w:line="240" w:lineRule="auto"/>
        <w:ind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2684" w:rsidRPr="00A959F7" w:rsidP="006C1AB3">
      <w:pPr>
        <w:spacing w:line="240" w:lineRule="auto"/>
        <w:ind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0679" w:rsidRPr="00A959F7" w:rsidP="00A80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      В соответствии с ч. 1 ст. 14 </w:t>
      </w:r>
      <w:r w:rsidRPr="00A959F7">
        <w:rPr>
          <w:rFonts w:ascii="Times New Roman" w:hAnsi="Times New Roman" w:cs="Times New Roman"/>
          <w:sz w:val="28"/>
          <w:szCs w:val="28"/>
        </w:rPr>
        <w:t>Федерального закона от 21 июля 1997 года № 118-ФЗ «Об органах принуди</w:t>
      </w:r>
      <w:r w:rsidRPr="00A959F7">
        <w:rPr>
          <w:rFonts w:ascii="Times New Roman" w:hAnsi="Times New Roman" w:cs="Times New Roman"/>
          <w:sz w:val="28"/>
          <w:szCs w:val="28"/>
        </w:rPr>
        <w:t>тельного исполнения Российской Федерации»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>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A80679" w:rsidRPr="00A959F7" w:rsidP="0059541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       </w:t>
      </w:r>
      <w:r w:rsidRPr="00A959F7" w:rsidR="00AD3B94">
        <w:rPr>
          <w:rFonts w:ascii="Times New Roman" w:hAnsi="Times New Roman" w:cs="Times New Roman"/>
          <w:sz w:val="28"/>
          <w:szCs w:val="28"/>
        </w:rPr>
        <w:t xml:space="preserve">Вина </w:t>
      </w:r>
      <w:r w:rsidR="00DB2684">
        <w:rPr>
          <w:rFonts w:ascii="Times New Roman" w:hAnsi="Times New Roman" w:cs="Times New Roman"/>
          <w:sz w:val="28"/>
          <w:szCs w:val="28"/>
        </w:rPr>
        <w:t>Мемеджанова Н.Б.</w:t>
      </w:r>
      <w:r w:rsidRPr="00A959F7" w:rsidR="00AD3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sz w:val="28"/>
          <w:szCs w:val="28"/>
        </w:rPr>
        <w:t>в совершении правонарушения, предусмотренного ст.</w:t>
      </w:r>
      <w:r w:rsidRPr="00A959F7" w:rsidR="00060526">
        <w:rPr>
          <w:rFonts w:ascii="Times New Roman" w:hAnsi="Times New Roman" w:cs="Times New Roman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sz w:val="28"/>
          <w:szCs w:val="28"/>
        </w:rPr>
        <w:t xml:space="preserve">17.8 КоАП РФ, подтверждается </w:t>
      </w:r>
      <w:r w:rsidRPr="00A959F7" w:rsidR="002C0CEA">
        <w:rPr>
          <w:rFonts w:ascii="Times New Roman" w:hAnsi="Times New Roman" w:cs="Times New Roman"/>
          <w:sz w:val="28"/>
          <w:szCs w:val="28"/>
        </w:rPr>
        <w:t xml:space="preserve">письменными материалами дела, </w:t>
      </w:r>
      <w:r w:rsidRPr="00A959F7">
        <w:rPr>
          <w:rFonts w:ascii="Times New Roman" w:hAnsi="Times New Roman" w:cs="Times New Roman"/>
          <w:sz w:val="28"/>
          <w:szCs w:val="28"/>
        </w:rPr>
        <w:t xml:space="preserve">а именно: </w:t>
      </w:r>
    </w:p>
    <w:p w:rsidR="00EF117D" w:rsidRPr="00A959F7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- </w:t>
      </w:r>
      <w:r w:rsidRPr="00A959F7" w:rsidR="00B37F08">
        <w:rPr>
          <w:rFonts w:ascii="Times New Roman" w:hAnsi="Times New Roman" w:cs="Times New Roman"/>
          <w:sz w:val="28"/>
          <w:szCs w:val="28"/>
        </w:rPr>
        <w:t xml:space="preserve">протоколом об административном правонарушении № </w:t>
      </w:r>
      <w:r w:rsidR="00510A3F">
        <w:rPr>
          <w:rFonts w:ascii="Times New Roman" w:hAnsi="Times New Roman" w:cs="Times New Roman"/>
          <w:sz w:val="28"/>
          <w:szCs w:val="28"/>
        </w:rPr>
        <w:t>109</w:t>
      </w:r>
      <w:r w:rsidRPr="00A959F7" w:rsidR="00F3152A">
        <w:rPr>
          <w:rFonts w:ascii="Times New Roman" w:hAnsi="Times New Roman" w:cs="Times New Roman"/>
          <w:sz w:val="28"/>
          <w:szCs w:val="28"/>
        </w:rPr>
        <w:t>/26</w:t>
      </w:r>
      <w:r w:rsidRPr="00A959F7" w:rsidR="00EE0926">
        <w:rPr>
          <w:rFonts w:ascii="Times New Roman" w:hAnsi="Times New Roman" w:cs="Times New Roman"/>
          <w:sz w:val="28"/>
          <w:szCs w:val="28"/>
        </w:rPr>
        <w:t>/82015-АП</w:t>
      </w:r>
      <w:r w:rsidRPr="00A959F7" w:rsidR="00B37F08">
        <w:rPr>
          <w:rFonts w:ascii="Times New Roman" w:hAnsi="Times New Roman" w:cs="Times New Roman"/>
          <w:sz w:val="28"/>
          <w:szCs w:val="28"/>
        </w:rPr>
        <w:t xml:space="preserve"> от </w:t>
      </w:r>
      <w:r w:rsidR="00510A3F">
        <w:rPr>
          <w:rFonts w:ascii="Times New Roman" w:hAnsi="Times New Roman" w:cs="Times New Roman"/>
          <w:sz w:val="28"/>
          <w:szCs w:val="28"/>
        </w:rPr>
        <w:t>16</w:t>
      </w:r>
      <w:r w:rsidR="00911C8E">
        <w:rPr>
          <w:rFonts w:ascii="Times New Roman" w:hAnsi="Times New Roman" w:cs="Times New Roman"/>
          <w:sz w:val="28"/>
          <w:szCs w:val="28"/>
        </w:rPr>
        <w:t>.06</w:t>
      </w:r>
      <w:r w:rsidRPr="00A959F7" w:rsidR="00F3152A">
        <w:rPr>
          <w:rFonts w:ascii="Times New Roman" w:hAnsi="Times New Roman" w:cs="Times New Roman"/>
          <w:sz w:val="28"/>
          <w:szCs w:val="28"/>
        </w:rPr>
        <w:t>.2026</w:t>
      </w:r>
      <w:r w:rsidRPr="00A959F7" w:rsidR="00EE0926">
        <w:rPr>
          <w:rFonts w:ascii="Times New Roman" w:hAnsi="Times New Roman" w:cs="Times New Roman"/>
          <w:sz w:val="28"/>
          <w:szCs w:val="28"/>
        </w:rPr>
        <w:t>, составленным в соответствии с положениями ст. 28.2 КоАП РФ, в котором подробно изложена суть совершенного правонарушения</w:t>
      </w:r>
      <w:r w:rsidRPr="00A959F7" w:rsidR="00A226DB">
        <w:rPr>
          <w:rFonts w:ascii="Times New Roman" w:hAnsi="Times New Roman" w:cs="Times New Roman"/>
          <w:sz w:val="28"/>
          <w:szCs w:val="28"/>
        </w:rPr>
        <w:t xml:space="preserve"> (</w:t>
      </w:r>
      <w:r w:rsidRPr="00A959F7" w:rsidR="00B37F08">
        <w:rPr>
          <w:rFonts w:ascii="Times New Roman" w:hAnsi="Times New Roman" w:cs="Times New Roman"/>
          <w:sz w:val="28"/>
          <w:szCs w:val="28"/>
        </w:rPr>
        <w:t>л.д.1-2);</w:t>
      </w:r>
    </w:p>
    <w:p w:rsidR="00B37F08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-рапортом СП по ОУПДС ОСП по г. Красноперекопску и Красноперекопскому району ГУФССП России по Республике Крым и г. Севастополю </w:t>
      </w:r>
      <w:r w:rsidR="001929EE">
        <w:rPr>
          <w:rFonts w:ascii="Times New Roman" w:hAnsi="Times New Roman" w:cs="Times New Roman"/>
          <w:sz w:val="28"/>
          <w:szCs w:val="28"/>
        </w:rPr>
        <w:t>ФИО</w:t>
      </w:r>
      <w:r w:rsidRPr="00A959F7">
        <w:rPr>
          <w:rFonts w:ascii="Times New Roman" w:hAnsi="Times New Roman" w:cs="Times New Roman"/>
          <w:sz w:val="28"/>
          <w:szCs w:val="28"/>
        </w:rPr>
        <w:t xml:space="preserve">  от </w:t>
      </w:r>
      <w:r w:rsidR="00510A3F">
        <w:rPr>
          <w:rFonts w:ascii="Times New Roman" w:hAnsi="Times New Roman" w:cs="Times New Roman"/>
          <w:sz w:val="28"/>
          <w:szCs w:val="28"/>
        </w:rPr>
        <w:t>16</w:t>
      </w:r>
      <w:r w:rsidR="00911C8E">
        <w:rPr>
          <w:rFonts w:ascii="Times New Roman" w:hAnsi="Times New Roman" w:cs="Times New Roman"/>
          <w:sz w:val="28"/>
          <w:szCs w:val="28"/>
        </w:rPr>
        <w:t>.06</w:t>
      </w:r>
      <w:r w:rsidRPr="00A959F7" w:rsidR="00F3152A">
        <w:rPr>
          <w:rFonts w:ascii="Times New Roman" w:hAnsi="Times New Roman" w:cs="Times New Roman"/>
          <w:sz w:val="28"/>
          <w:szCs w:val="28"/>
        </w:rPr>
        <w:t>.2026</w:t>
      </w:r>
      <w:r w:rsidRPr="00A959F7" w:rsidR="00EE0926">
        <w:rPr>
          <w:rFonts w:ascii="Times New Roman" w:hAnsi="Times New Roman" w:cs="Times New Roman"/>
          <w:sz w:val="28"/>
          <w:szCs w:val="28"/>
        </w:rPr>
        <w:t xml:space="preserve"> о выявленном правонарушении</w:t>
      </w:r>
      <w:r w:rsidRPr="00A959F7" w:rsidR="00A226DB">
        <w:rPr>
          <w:rFonts w:ascii="Times New Roman" w:hAnsi="Times New Roman" w:cs="Times New Roman"/>
          <w:sz w:val="28"/>
          <w:szCs w:val="28"/>
        </w:rPr>
        <w:t xml:space="preserve"> (л.д.</w:t>
      </w:r>
      <w:r w:rsidRPr="00A959F7" w:rsidR="00EE0926">
        <w:rPr>
          <w:rFonts w:ascii="Times New Roman" w:hAnsi="Times New Roman" w:cs="Times New Roman"/>
          <w:sz w:val="28"/>
          <w:szCs w:val="28"/>
        </w:rPr>
        <w:t>3</w:t>
      </w:r>
      <w:r w:rsidRPr="00A959F7">
        <w:rPr>
          <w:rFonts w:ascii="Times New Roman" w:hAnsi="Times New Roman" w:cs="Times New Roman"/>
          <w:sz w:val="28"/>
          <w:szCs w:val="28"/>
        </w:rPr>
        <w:t>);</w:t>
      </w:r>
    </w:p>
    <w:p w:rsidR="00510A3F" w:rsidRPr="00A959F7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-рапортом </w:t>
      </w:r>
      <w:r>
        <w:rPr>
          <w:rFonts w:ascii="Times New Roman" w:hAnsi="Times New Roman" w:cs="Times New Roman"/>
          <w:sz w:val="28"/>
          <w:szCs w:val="28"/>
        </w:rPr>
        <w:t>старшего смены судебного пристава</w:t>
      </w:r>
      <w:r w:rsidRPr="00A959F7">
        <w:rPr>
          <w:rFonts w:ascii="Times New Roman" w:hAnsi="Times New Roman" w:cs="Times New Roman"/>
          <w:sz w:val="28"/>
          <w:szCs w:val="28"/>
        </w:rPr>
        <w:t xml:space="preserve"> по ОУПДС ОСП по г. Красноперекопску и Красноперекопскому району ГУФССП России по Республике Крым и г. Севастополю </w:t>
      </w:r>
      <w:r w:rsidR="001929EE">
        <w:rPr>
          <w:rFonts w:ascii="Times New Roman" w:hAnsi="Times New Roman" w:cs="Times New Roman"/>
          <w:sz w:val="28"/>
          <w:szCs w:val="28"/>
        </w:rPr>
        <w:t>ФИО</w:t>
      </w:r>
      <w:r w:rsidRPr="00A959F7">
        <w:rPr>
          <w:rFonts w:ascii="Times New Roman" w:hAnsi="Times New Roman" w:cs="Times New Roman"/>
          <w:sz w:val="28"/>
          <w:szCs w:val="28"/>
        </w:rPr>
        <w:t xml:space="preserve">  о выявленном правонарушении (л.д.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959F7">
        <w:rPr>
          <w:rFonts w:ascii="Times New Roman" w:hAnsi="Times New Roman" w:cs="Times New Roman"/>
          <w:sz w:val="28"/>
          <w:szCs w:val="28"/>
        </w:rPr>
        <w:t>);</w:t>
      </w:r>
    </w:p>
    <w:p w:rsidR="00D1495E" w:rsidRPr="00A959F7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>-актом обн</w:t>
      </w:r>
      <w:r w:rsidRPr="00A959F7">
        <w:rPr>
          <w:rFonts w:ascii="Times New Roman" w:hAnsi="Times New Roman" w:cs="Times New Roman"/>
          <w:sz w:val="28"/>
          <w:szCs w:val="28"/>
        </w:rPr>
        <w:t xml:space="preserve">аружения административного правонарушения от </w:t>
      </w:r>
      <w:r w:rsidR="00510A3F">
        <w:rPr>
          <w:rFonts w:ascii="Times New Roman" w:hAnsi="Times New Roman" w:cs="Times New Roman"/>
          <w:sz w:val="28"/>
          <w:szCs w:val="28"/>
        </w:rPr>
        <w:t>16</w:t>
      </w:r>
      <w:r w:rsidR="00911C8E">
        <w:rPr>
          <w:rFonts w:ascii="Times New Roman" w:hAnsi="Times New Roman" w:cs="Times New Roman"/>
          <w:sz w:val="28"/>
          <w:szCs w:val="28"/>
        </w:rPr>
        <w:t>.06.</w:t>
      </w:r>
      <w:r w:rsidRPr="00A959F7" w:rsidR="00F3152A">
        <w:rPr>
          <w:rFonts w:ascii="Times New Roman" w:hAnsi="Times New Roman" w:cs="Times New Roman"/>
          <w:sz w:val="28"/>
          <w:szCs w:val="28"/>
        </w:rPr>
        <w:t>2026</w:t>
      </w:r>
      <w:r w:rsidRPr="00A959F7">
        <w:rPr>
          <w:rFonts w:ascii="Times New Roman" w:hAnsi="Times New Roman" w:cs="Times New Roman"/>
          <w:sz w:val="28"/>
          <w:szCs w:val="28"/>
        </w:rPr>
        <w:t xml:space="preserve"> (л.д.</w:t>
      </w:r>
      <w:r w:rsidR="00510A3F">
        <w:rPr>
          <w:rFonts w:ascii="Times New Roman" w:hAnsi="Times New Roman" w:cs="Times New Roman"/>
          <w:sz w:val="28"/>
          <w:szCs w:val="28"/>
        </w:rPr>
        <w:t>5).</w:t>
      </w:r>
      <w:r w:rsidRPr="00A95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679" w:rsidRPr="00A959F7" w:rsidP="001B7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959F7" w:rsidR="00464E7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Оценив доказательства по правилам статьи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>овокупности, мировой судья считает, что виновность</w:t>
      </w:r>
      <w:r w:rsidRPr="00A959F7" w:rsidR="00392B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22A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Мемеджанова Н.Б.</w:t>
      </w:r>
      <w:r w:rsidRPr="00A959F7" w:rsidR="00FD0FA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во вменяемом </w:t>
      </w:r>
      <w:r w:rsidRPr="00A959F7" w:rsidR="001B7C51">
        <w:rPr>
          <w:rFonts w:ascii="Times New Roman" w:hAnsi="Times New Roman" w:cs="Times New Roman"/>
          <w:color w:val="000000"/>
          <w:sz w:val="28"/>
          <w:szCs w:val="28"/>
        </w:rPr>
        <w:t>ему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в вину правонарушении нашла свое подтверждение.</w:t>
      </w:r>
    </w:p>
    <w:p w:rsidR="00A80679" w:rsidRPr="00A959F7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     </w:t>
      </w:r>
      <w:r w:rsidRPr="00A959F7" w:rsidR="00A950A3">
        <w:rPr>
          <w:rFonts w:ascii="Times New Roman" w:hAnsi="Times New Roman" w:cs="Times New Roman"/>
          <w:sz w:val="28"/>
          <w:szCs w:val="28"/>
        </w:rPr>
        <w:t xml:space="preserve">  </w:t>
      </w:r>
      <w:r w:rsidRPr="00A959F7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703A13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r w:rsidRPr="00A959F7" w:rsidR="00B644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 w:rsidR="00EE092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="003722A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Мемеджанов</w:t>
      </w:r>
      <w:r w:rsidR="00D32DE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а </w:t>
      </w:r>
      <w:r w:rsidR="003722A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Нури Биляловича</w:t>
      </w:r>
      <w:r w:rsidRPr="00A959F7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мировой судья квалифицирует по статье 17.8 Кодекса Российской Федерации об административных правонарушениях, как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нительных документов и обеспечению установленного порядка деятельности судов, находящегося при исполнении служебных </w:t>
      </w:r>
      <w:hyperlink r:id="rId6" w:history="1">
        <w:r w:rsidRPr="00A959F7">
          <w:rPr>
            <w:rFonts w:ascii="Times New Roman" w:eastAsia="Times New Roman" w:hAnsi="Times New Roman" w:cs="Times New Roman"/>
            <w:sz w:val="28"/>
            <w:szCs w:val="28"/>
          </w:rPr>
          <w:t>обязаннос</w:t>
        </w:r>
        <w:r w:rsidRPr="00A959F7">
          <w:rPr>
            <w:rFonts w:ascii="Times New Roman" w:eastAsia="Times New Roman" w:hAnsi="Times New Roman" w:cs="Times New Roman"/>
            <w:sz w:val="28"/>
            <w:szCs w:val="28"/>
          </w:rPr>
          <w:t>тей</w:t>
        </w:r>
      </w:hyperlink>
      <w:r w:rsidRPr="00A95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B42" w:rsidRPr="00A959F7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959F7" w:rsidR="0027004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A959F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A959F7" w:rsidR="00392B42">
        <w:rPr>
          <w:rFonts w:ascii="Times New Roman" w:hAnsi="Times New Roman" w:cs="Times New Roman"/>
          <w:color w:val="000000"/>
          <w:sz w:val="28"/>
          <w:szCs w:val="28"/>
        </w:rPr>
        <w:t>При назначении административного наказания физическому лицу мировой судья в соответствии с ч. 2 с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>т. 4.1 КоАП РФ</w:t>
      </w:r>
      <w:r w:rsidRPr="00A959F7" w:rsidR="00392B42">
        <w:rPr>
          <w:rFonts w:ascii="Times New Roman" w:hAnsi="Times New Roman" w:cs="Times New Roman"/>
          <w:color w:val="000000"/>
          <w:sz w:val="28"/>
          <w:szCs w:val="28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92B42" w:rsidRPr="00A959F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959F7" w:rsidR="00A950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Обстоятельств, </w:t>
      </w:r>
      <w:r w:rsidRPr="00A959F7" w:rsidR="00106F9D">
        <w:rPr>
          <w:rFonts w:ascii="Times New Roman" w:hAnsi="Times New Roman" w:cs="Times New Roman"/>
          <w:color w:val="000000"/>
          <w:sz w:val="28"/>
          <w:szCs w:val="28"/>
        </w:rPr>
        <w:t xml:space="preserve">смягчающих и </w:t>
      </w:r>
      <w:r w:rsidRPr="00A959F7" w:rsidR="00A950A3">
        <w:rPr>
          <w:rFonts w:ascii="Times New Roman" w:hAnsi="Times New Roman" w:cs="Times New Roman"/>
          <w:color w:val="000000"/>
          <w:sz w:val="28"/>
          <w:szCs w:val="28"/>
        </w:rPr>
        <w:t>отягчающих</w:t>
      </w:r>
      <w:r w:rsidRPr="00A959F7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ответственность </w:t>
      </w:r>
      <w:r w:rsidR="003722A9">
        <w:rPr>
          <w:rFonts w:ascii="Times New Roman" w:hAnsi="Times New Roman" w:cs="Times New Roman"/>
          <w:color w:val="000000"/>
          <w:sz w:val="28"/>
          <w:szCs w:val="28"/>
        </w:rPr>
        <w:t>Мемеджанова Нури Биляловича</w:t>
      </w:r>
      <w:r w:rsidRPr="00A959F7" w:rsidR="00A428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>мировым судьей не установлено.</w:t>
      </w:r>
    </w:p>
    <w:p w:rsidR="0035180E" w:rsidRPr="00A959F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A959F7" w:rsidR="00392B42">
        <w:rPr>
          <w:rFonts w:ascii="Times New Roman" w:hAnsi="Times New Roman" w:cs="Times New Roman"/>
          <w:color w:val="000000"/>
          <w:sz w:val="28"/>
          <w:szCs w:val="28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RPr="00A959F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A959F7" w:rsidR="00392B42">
        <w:rPr>
          <w:rFonts w:ascii="Times New Roman" w:hAnsi="Times New Roman" w:cs="Times New Roman"/>
          <w:color w:val="000000"/>
          <w:sz w:val="28"/>
          <w:szCs w:val="28"/>
        </w:rPr>
        <w:t>Руководствуясь ст.ст.</w:t>
      </w:r>
      <w:r w:rsidRPr="00A959F7" w:rsidR="00EF1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 w:rsidR="00392B42">
        <w:rPr>
          <w:rFonts w:ascii="Times New Roman" w:hAnsi="Times New Roman" w:cs="Times New Roman"/>
          <w:color w:val="000000"/>
          <w:sz w:val="28"/>
          <w:szCs w:val="28"/>
        </w:rPr>
        <w:t>29.9, 29.10, 30.3 Кодекса Российской Федерации об административных правонарушениях, мировой судья</w:t>
      </w:r>
    </w:p>
    <w:p w:rsidR="00703A13" w:rsidRPr="00A959F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A959F7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A959F7" w:rsidR="0035180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ПОСТАНОВИЛ:</w:t>
      </w:r>
    </w:p>
    <w:p w:rsidR="00392B42" w:rsidRPr="00A959F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  <w:r w:rsidRPr="00A959F7" w:rsidR="00AF67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22A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Мемеджанова Нури Биляловича</w:t>
      </w:r>
      <w:r w:rsidRPr="00A959F7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признать </w:t>
      </w:r>
      <w:r w:rsidRPr="00A959F7" w:rsidR="001B7C51">
        <w:rPr>
          <w:rFonts w:ascii="Times New Roman" w:hAnsi="Times New Roman" w:cs="Times New Roman"/>
          <w:color w:val="000000"/>
          <w:sz w:val="28"/>
          <w:szCs w:val="28"/>
        </w:rPr>
        <w:t>виновным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в совершении административного правонарушения, предусмотренного статьей 17.8 Кодекса </w:t>
      </w:r>
      <w:r w:rsidRPr="00A959F7" w:rsidR="00F54A05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об административных </w:t>
      </w:r>
      <w:r w:rsidRPr="00A959F7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правонарушениях, и назначить </w:t>
      </w:r>
      <w:r w:rsidRPr="00A959F7" w:rsidR="001B7C51">
        <w:rPr>
          <w:rFonts w:ascii="Times New Roman" w:hAnsi="Times New Roman" w:cs="Times New Roman"/>
          <w:color w:val="000000"/>
          <w:sz w:val="28"/>
          <w:szCs w:val="28"/>
        </w:rPr>
        <w:t>ему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наказание в виде штрафа в размере</w:t>
      </w:r>
      <w:r w:rsidRPr="00A959F7" w:rsidR="00447A98">
        <w:rPr>
          <w:rFonts w:ascii="Times New Roman" w:hAnsi="Times New Roman" w:cs="Times New Roman"/>
          <w:color w:val="000000"/>
          <w:sz w:val="28"/>
          <w:szCs w:val="28"/>
        </w:rPr>
        <w:t xml:space="preserve"> 1 0</w:t>
      </w:r>
      <w:r w:rsidRPr="00A959F7" w:rsidR="00AD397D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(одна тысяча) рублей.</w:t>
      </w:r>
    </w:p>
    <w:p w:rsidR="00B6440E" w:rsidRPr="00A959F7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A959F7">
        <w:rPr>
          <w:color w:val="000000"/>
          <w:sz w:val="28"/>
          <w:szCs w:val="28"/>
        </w:rPr>
        <w:t xml:space="preserve">     </w:t>
      </w:r>
      <w:r w:rsidRPr="00A959F7" w:rsidR="00A950A3">
        <w:rPr>
          <w:color w:val="000000"/>
          <w:sz w:val="28"/>
          <w:szCs w:val="28"/>
        </w:rPr>
        <w:t xml:space="preserve"> </w:t>
      </w:r>
      <w:r w:rsidRPr="00A959F7" w:rsidR="00216278">
        <w:rPr>
          <w:color w:val="000000"/>
          <w:sz w:val="28"/>
          <w:szCs w:val="28"/>
        </w:rPr>
        <w:t xml:space="preserve">Реквизиты для уплаты административного штрафа: </w:t>
      </w:r>
      <w:r w:rsidRPr="00A959F7" w:rsidR="00026FAE">
        <w:rPr>
          <w:rFonts w:eastAsia="Calibri"/>
          <w:sz w:val="28"/>
          <w:szCs w:val="28"/>
        </w:rPr>
        <w:t>получатель:</w:t>
      </w:r>
      <w:r w:rsidRPr="00A959F7" w:rsidR="00026FAE">
        <w:rPr>
          <w:color w:val="000000"/>
          <w:sz w:val="28"/>
          <w:szCs w:val="28"/>
        </w:rPr>
        <w:t xml:space="preserve"> </w:t>
      </w:r>
      <w:r w:rsidRPr="00A959F7" w:rsidR="00EF117D">
        <w:rPr>
          <w:sz w:val="28"/>
          <w:szCs w:val="28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A959F7" w:rsidR="00D1495E">
        <w:rPr>
          <w:sz w:val="28"/>
          <w:szCs w:val="28"/>
        </w:rPr>
        <w:t>ОКЦ № 7 ЮГУ Банка России</w:t>
      </w:r>
      <w:r w:rsidRPr="00A959F7" w:rsidR="00EF117D">
        <w:rPr>
          <w:sz w:val="28"/>
          <w:szCs w:val="28"/>
        </w:rPr>
        <w:t xml:space="preserve">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AD063D" w:rsidR="00AD063D">
        <w:rPr>
          <w:sz w:val="28"/>
          <w:szCs w:val="28"/>
        </w:rPr>
        <w:t>0410760300585003692617172</w:t>
      </w:r>
      <w:r w:rsidRPr="00A959F7" w:rsidR="00EF117D">
        <w:rPr>
          <w:sz w:val="28"/>
          <w:szCs w:val="28"/>
        </w:rPr>
        <w:t>.</w:t>
      </w:r>
    </w:p>
    <w:p w:rsidR="00392B42" w:rsidRPr="00A959F7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A959F7">
        <w:rPr>
          <w:color w:val="000000"/>
          <w:sz w:val="28"/>
          <w:szCs w:val="28"/>
        </w:rPr>
        <w:t xml:space="preserve">      Квитанция об у</w:t>
      </w:r>
      <w:r w:rsidRPr="00A959F7">
        <w:rPr>
          <w:color w:val="000000"/>
          <w:sz w:val="28"/>
          <w:szCs w:val="28"/>
        </w:rPr>
        <w:t>плате штрафа должна быть представлена миров</w:t>
      </w:r>
      <w:r w:rsidRPr="00A959F7" w:rsidR="001E2E32">
        <w:rPr>
          <w:color w:val="000000"/>
          <w:sz w:val="28"/>
          <w:szCs w:val="28"/>
        </w:rPr>
        <w:t xml:space="preserve">ому </w:t>
      </w:r>
      <w:r w:rsidRPr="00A959F7" w:rsidR="002672B2">
        <w:rPr>
          <w:color w:val="000000"/>
          <w:sz w:val="28"/>
          <w:szCs w:val="28"/>
        </w:rPr>
        <w:t>судье судебного участка № 58</w:t>
      </w:r>
      <w:r w:rsidRPr="00A959F7">
        <w:rPr>
          <w:color w:val="000000"/>
          <w:sz w:val="28"/>
          <w:szCs w:val="28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A959F7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A959F7">
        <w:rPr>
          <w:color w:val="000000"/>
          <w:sz w:val="28"/>
          <w:szCs w:val="28"/>
        </w:rPr>
        <w:t xml:space="preserve">      Разъяснить, что в соответствии со ст.</w:t>
      </w:r>
      <w:r w:rsidRPr="00A959F7" w:rsidR="00A950A3">
        <w:rPr>
          <w:color w:val="000000"/>
          <w:sz w:val="28"/>
          <w:szCs w:val="28"/>
        </w:rPr>
        <w:t xml:space="preserve"> </w:t>
      </w:r>
      <w:r w:rsidRPr="00A959F7">
        <w:rPr>
          <w:color w:val="000000"/>
          <w:sz w:val="28"/>
          <w:szCs w:val="28"/>
        </w:rPr>
        <w:t xml:space="preserve">32.2 КоАП РФ административный штраф должен быть </w:t>
      </w:r>
      <w:r w:rsidRPr="00A959F7">
        <w:rPr>
          <w:color w:val="000000"/>
          <w:sz w:val="28"/>
          <w:szCs w:val="28"/>
        </w:rPr>
        <w:t>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A959F7" w:rsidP="00B6440E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A959F7">
        <w:rPr>
          <w:color w:val="000000"/>
          <w:sz w:val="28"/>
          <w:szCs w:val="28"/>
        </w:rPr>
        <w:t xml:space="preserve">      </w:t>
      </w:r>
      <w:r w:rsidRPr="00A959F7" w:rsidR="00392B42">
        <w:rPr>
          <w:color w:val="000000"/>
          <w:sz w:val="28"/>
          <w:szCs w:val="28"/>
        </w:rPr>
        <w:t>Разъяснить, что в соответствии со ст.</w:t>
      </w:r>
      <w:r w:rsidRPr="00A959F7">
        <w:rPr>
          <w:color w:val="000000"/>
          <w:sz w:val="28"/>
          <w:szCs w:val="28"/>
        </w:rPr>
        <w:t xml:space="preserve"> 20.25 КоАП РФ</w:t>
      </w:r>
      <w:r w:rsidRPr="00A959F7" w:rsidR="00392B42">
        <w:rPr>
          <w:color w:val="000000"/>
          <w:sz w:val="28"/>
          <w:szCs w:val="28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A959F7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A959F7">
        <w:rPr>
          <w:color w:val="000000"/>
          <w:sz w:val="28"/>
          <w:szCs w:val="28"/>
        </w:rPr>
        <w:t xml:space="preserve">      </w:t>
      </w:r>
      <w:r w:rsidRPr="00A959F7" w:rsidR="00B6440E">
        <w:rPr>
          <w:color w:val="000000"/>
          <w:sz w:val="28"/>
          <w:szCs w:val="28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A959F7" w:rsidR="00AD397D">
        <w:rPr>
          <w:color w:val="000000"/>
          <w:sz w:val="28"/>
          <w:szCs w:val="28"/>
        </w:rPr>
        <w:t>дней</w:t>
      </w:r>
      <w:r w:rsidRPr="00A959F7" w:rsidR="00B6440E">
        <w:rPr>
          <w:color w:val="000000"/>
          <w:sz w:val="28"/>
          <w:szCs w:val="28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A959F7">
        <w:rPr>
          <w:color w:val="000000"/>
          <w:sz w:val="28"/>
          <w:szCs w:val="28"/>
        </w:rPr>
        <w:t>моченный на рассмотрение жалобы.</w:t>
      </w:r>
    </w:p>
    <w:p w:rsidR="00F8414D" w:rsidRPr="00A959F7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</w:p>
    <w:p w:rsidR="00E91DE9" w:rsidRPr="00A959F7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A959F7">
        <w:rPr>
          <w:color w:val="000000"/>
          <w:sz w:val="28"/>
          <w:szCs w:val="28"/>
        </w:rPr>
        <w:t xml:space="preserve">     </w:t>
      </w:r>
      <w:r w:rsidRPr="00A959F7" w:rsidR="00106F9D">
        <w:rPr>
          <w:color w:val="000000"/>
          <w:sz w:val="28"/>
          <w:szCs w:val="28"/>
        </w:rPr>
        <w:t xml:space="preserve"> </w:t>
      </w:r>
      <w:r w:rsidRPr="00A959F7">
        <w:rPr>
          <w:color w:val="000000"/>
          <w:sz w:val="28"/>
          <w:szCs w:val="28"/>
        </w:rPr>
        <w:t xml:space="preserve"> Мировой судья</w:t>
      </w:r>
      <w:r w:rsidRPr="00A959F7" w:rsidR="007E5274">
        <w:rPr>
          <w:color w:val="000000"/>
          <w:sz w:val="28"/>
          <w:szCs w:val="28"/>
        </w:rPr>
        <w:tab/>
      </w:r>
      <w:r w:rsidRPr="00A959F7" w:rsidR="007E5274">
        <w:rPr>
          <w:color w:val="000000"/>
          <w:sz w:val="28"/>
          <w:szCs w:val="28"/>
        </w:rPr>
        <w:tab/>
      </w:r>
      <w:r w:rsidRPr="00A959F7" w:rsidR="007E5274">
        <w:rPr>
          <w:color w:val="000000"/>
          <w:sz w:val="28"/>
          <w:szCs w:val="28"/>
        </w:rPr>
        <w:tab/>
      </w:r>
      <w:r w:rsidR="00D7148D">
        <w:rPr>
          <w:color w:val="000000"/>
          <w:sz w:val="28"/>
          <w:szCs w:val="28"/>
        </w:rPr>
        <w:tab/>
      </w:r>
      <w:r w:rsidRPr="00A959F7" w:rsidR="007E5274">
        <w:rPr>
          <w:color w:val="000000"/>
          <w:sz w:val="28"/>
          <w:szCs w:val="28"/>
        </w:rPr>
        <w:tab/>
      </w:r>
      <w:r w:rsidRPr="00A959F7" w:rsidR="007E5274">
        <w:rPr>
          <w:color w:val="000000"/>
          <w:sz w:val="28"/>
          <w:szCs w:val="28"/>
        </w:rPr>
        <w:tab/>
      </w:r>
      <w:r w:rsidRPr="00A959F7" w:rsidR="00B674F4">
        <w:rPr>
          <w:color w:val="000000"/>
          <w:sz w:val="28"/>
          <w:szCs w:val="28"/>
        </w:rPr>
        <w:t xml:space="preserve"> </w:t>
      </w:r>
      <w:r w:rsidRPr="00A959F7" w:rsidR="002C0CEA">
        <w:rPr>
          <w:color w:val="000000"/>
          <w:sz w:val="28"/>
          <w:szCs w:val="28"/>
        </w:rPr>
        <w:t>А.С. Захарова</w:t>
      </w:r>
      <w:r w:rsidRPr="00A959F7">
        <w:rPr>
          <w:color w:val="000000"/>
          <w:sz w:val="28"/>
          <w:szCs w:val="28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9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10A72"/>
    <w:rsid w:val="00012225"/>
    <w:rsid w:val="000236AD"/>
    <w:rsid w:val="00026FAE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79F8"/>
    <w:rsid w:val="00123688"/>
    <w:rsid w:val="00124340"/>
    <w:rsid w:val="001367FA"/>
    <w:rsid w:val="00144A89"/>
    <w:rsid w:val="00144FC2"/>
    <w:rsid w:val="001548B6"/>
    <w:rsid w:val="001615C6"/>
    <w:rsid w:val="00164555"/>
    <w:rsid w:val="00167E5F"/>
    <w:rsid w:val="001720D8"/>
    <w:rsid w:val="00176D60"/>
    <w:rsid w:val="00176E67"/>
    <w:rsid w:val="00177E79"/>
    <w:rsid w:val="001929EE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5840"/>
    <w:rsid w:val="001F5F88"/>
    <w:rsid w:val="001F6E96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51642"/>
    <w:rsid w:val="00252EA2"/>
    <w:rsid w:val="002672B2"/>
    <w:rsid w:val="0027004D"/>
    <w:rsid w:val="002825DE"/>
    <w:rsid w:val="00286388"/>
    <w:rsid w:val="00286E8E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180E"/>
    <w:rsid w:val="003542CE"/>
    <w:rsid w:val="00356BDB"/>
    <w:rsid w:val="00362B30"/>
    <w:rsid w:val="00363516"/>
    <w:rsid w:val="003700E2"/>
    <w:rsid w:val="003722A9"/>
    <w:rsid w:val="00377DCF"/>
    <w:rsid w:val="0038103D"/>
    <w:rsid w:val="003859C1"/>
    <w:rsid w:val="00392B42"/>
    <w:rsid w:val="00393D53"/>
    <w:rsid w:val="003959EC"/>
    <w:rsid w:val="0039780D"/>
    <w:rsid w:val="00397856"/>
    <w:rsid w:val="003A2D24"/>
    <w:rsid w:val="003B38AC"/>
    <w:rsid w:val="003C2159"/>
    <w:rsid w:val="003C7E67"/>
    <w:rsid w:val="003D2A08"/>
    <w:rsid w:val="003D6D48"/>
    <w:rsid w:val="003D7BD6"/>
    <w:rsid w:val="003E4377"/>
    <w:rsid w:val="003E639B"/>
    <w:rsid w:val="003F7436"/>
    <w:rsid w:val="00401813"/>
    <w:rsid w:val="0040266C"/>
    <w:rsid w:val="00416AD9"/>
    <w:rsid w:val="00420D65"/>
    <w:rsid w:val="004235BA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85C73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2A7"/>
    <w:rsid w:val="004F4D5E"/>
    <w:rsid w:val="00501111"/>
    <w:rsid w:val="005052D2"/>
    <w:rsid w:val="005054F2"/>
    <w:rsid w:val="00506830"/>
    <w:rsid w:val="00510A3F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77788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7C55"/>
    <w:rsid w:val="00630CA7"/>
    <w:rsid w:val="00636FD9"/>
    <w:rsid w:val="00650ED4"/>
    <w:rsid w:val="006534DB"/>
    <w:rsid w:val="006560BC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B276C"/>
    <w:rsid w:val="006B46AC"/>
    <w:rsid w:val="006B6007"/>
    <w:rsid w:val="006C1AB3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126F2"/>
    <w:rsid w:val="007277C4"/>
    <w:rsid w:val="00734D25"/>
    <w:rsid w:val="00735AE9"/>
    <w:rsid w:val="0073696F"/>
    <w:rsid w:val="007374DC"/>
    <w:rsid w:val="00744150"/>
    <w:rsid w:val="00745FE8"/>
    <w:rsid w:val="00756CBC"/>
    <w:rsid w:val="007750B0"/>
    <w:rsid w:val="007814F6"/>
    <w:rsid w:val="00785D5D"/>
    <w:rsid w:val="007903A1"/>
    <w:rsid w:val="007911A3"/>
    <w:rsid w:val="00797841"/>
    <w:rsid w:val="00797A37"/>
    <w:rsid w:val="007A5245"/>
    <w:rsid w:val="007B24B3"/>
    <w:rsid w:val="007B59A2"/>
    <w:rsid w:val="007B668A"/>
    <w:rsid w:val="007C3882"/>
    <w:rsid w:val="007D004E"/>
    <w:rsid w:val="007D20C1"/>
    <w:rsid w:val="007D3D4C"/>
    <w:rsid w:val="007D69DF"/>
    <w:rsid w:val="007E06F6"/>
    <w:rsid w:val="007E5274"/>
    <w:rsid w:val="007F3D3E"/>
    <w:rsid w:val="007F4D2B"/>
    <w:rsid w:val="00803A2F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755E8"/>
    <w:rsid w:val="00885FF8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22D"/>
    <w:rsid w:val="00911C8E"/>
    <w:rsid w:val="00911E29"/>
    <w:rsid w:val="009224CE"/>
    <w:rsid w:val="00927583"/>
    <w:rsid w:val="00932967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AE2"/>
    <w:rsid w:val="009E7ED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25FC"/>
    <w:rsid w:val="00A950A3"/>
    <w:rsid w:val="00A959F7"/>
    <w:rsid w:val="00A961EE"/>
    <w:rsid w:val="00AA0BEA"/>
    <w:rsid w:val="00AA0E90"/>
    <w:rsid w:val="00AA7E44"/>
    <w:rsid w:val="00AB1367"/>
    <w:rsid w:val="00AB272C"/>
    <w:rsid w:val="00AD063D"/>
    <w:rsid w:val="00AD37D1"/>
    <w:rsid w:val="00AD397D"/>
    <w:rsid w:val="00AD3B94"/>
    <w:rsid w:val="00AD49EA"/>
    <w:rsid w:val="00AE26E7"/>
    <w:rsid w:val="00AF3BC7"/>
    <w:rsid w:val="00AF6794"/>
    <w:rsid w:val="00AF7FC9"/>
    <w:rsid w:val="00B03A94"/>
    <w:rsid w:val="00B0606B"/>
    <w:rsid w:val="00B1051B"/>
    <w:rsid w:val="00B13FFB"/>
    <w:rsid w:val="00B16C6A"/>
    <w:rsid w:val="00B228A8"/>
    <w:rsid w:val="00B339FB"/>
    <w:rsid w:val="00B367F7"/>
    <w:rsid w:val="00B37F08"/>
    <w:rsid w:val="00B52424"/>
    <w:rsid w:val="00B61AA9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80D01"/>
    <w:rsid w:val="00C91238"/>
    <w:rsid w:val="00C96C43"/>
    <w:rsid w:val="00CB08E3"/>
    <w:rsid w:val="00CB0FAD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7601"/>
    <w:rsid w:val="00D1495E"/>
    <w:rsid w:val="00D15688"/>
    <w:rsid w:val="00D22740"/>
    <w:rsid w:val="00D2280B"/>
    <w:rsid w:val="00D22DD1"/>
    <w:rsid w:val="00D230E3"/>
    <w:rsid w:val="00D23D5B"/>
    <w:rsid w:val="00D313CA"/>
    <w:rsid w:val="00D32DE7"/>
    <w:rsid w:val="00D560F0"/>
    <w:rsid w:val="00D64DAE"/>
    <w:rsid w:val="00D66E0F"/>
    <w:rsid w:val="00D7148D"/>
    <w:rsid w:val="00D80A10"/>
    <w:rsid w:val="00D831AD"/>
    <w:rsid w:val="00D83295"/>
    <w:rsid w:val="00D86904"/>
    <w:rsid w:val="00D87236"/>
    <w:rsid w:val="00D91AD8"/>
    <w:rsid w:val="00DA6AC0"/>
    <w:rsid w:val="00DB2684"/>
    <w:rsid w:val="00DB3E14"/>
    <w:rsid w:val="00DB7339"/>
    <w:rsid w:val="00DC446B"/>
    <w:rsid w:val="00DD02D6"/>
    <w:rsid w:val="00DE0A78"/>
    <w:rsid w:val="00DE373B"/>
    <w:rsid w:val="00DE52CF"/>
    <w:rsid w:val="00DF3626"/>
    <w:rsid w:val="00DF7BC1"/>
    <w:rsid w:val="00E102D6"/>
    <w:rsid w:val="00E112CA"/>
    <w:rsid w:val="00E11327"/>
    <w:rsid w:val="00E24858"/>
    <w:rsid w:val="00E4114B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0926"/>
    <w:rsid w:val="00EF117D"/>
    <w:rsid w:val="00F01935"/>
    <w:rsid w:val="00F12706"/>
    <w:rsid w:val="00F15C59"/>
    <w:rsid w:val="00F275EE"/>
    <w:rsid w:val="00F3152A"/>
    <w:rsid w:val="00F36CE3"/>
    <w:rsid w:val="00F473E0"/>
    <w:rsid w:val="00F51D36"/>
    <w:rsid w:val="00F54A05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18EA"/>
    <w:rsid w:val="00FC311B"/>
    <w:rsid w:val="00FC5344"/>
    <w:rsid w:val="00FD0FA8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2A776-91FB-4F60-8346-01876822F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