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D0505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D0505F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D0505F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D0505F" w:rsidR="00B753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375</w:t>
      </w:r>
      <w:r w:rsidRPr="00D0505F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D0505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D0505F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D0505F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D0505F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D0505F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0505F" w:rsidR="009C08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8-01-2026-</w:t>
      </w:r>
      <w:r w:rsidRPr="00D0505F" w:rsidR="00B753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001313-66</w:t>
      </w:r>
    </w:p>
    <w:p w:rsidR="008075A8" w:rsidRPr="00D0505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D0505F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D0505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D0505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D0505F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D0505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D0505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B753F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19 июня</w:t>
      </w:r>
      <w:r w:rsidRPr="00D0505F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D0505F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D0505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D0505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D0505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D0505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D0505F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D0505F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D0505F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D0505F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D0505F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D0505F">
        <w:rPr>
          <w:rFonts w:eastAsia="Arial Unicode MS"/>
        </w:rPr>
        <w:t xml:space="preserve">   </w:t>
      </w:r>
      <w:r w:rsidRPr="00D0505F" w:rsidR="00664BF9">
        <w:rPr>
          <w:rFonts w:eastAsia="Arial Unicode MS"/>
        </w:rPr>
        <w:t xml:space="preserve">  М</w:t>
      </w:r>
      <w:r w:rsidRPr="00D0505F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D0505F" w:rsidR="009F4278">
        <w:rPr>
          <w:rFonts w:eastAsia="Arial Unicode MS"/>
        </w:rPr>
        <w:t xml:space="preserve"> (Красноперекопский район и </w:t>
      </w:r>
      <w:r w:rsidRPr="00D0505F" w:rsidR="00E91E69">
        <w:rPr>
          <w:rFonts w:eastAsia="Arial Unicode MS"/>
        </w:rPr>
        <w:t>город республиканского значения</w:t>
      </w:r>
      <w:r w:rsidRPr="00D0505F" w:rsidR="009F4278">
        <w:rPr>
          <w:rFonts w:eastAsia="Arial Unicode MS"/>
        </w:rPr>
        <w:t xml:space="preserve"> Красноперекопск</w:t>
      </w:r>
      <w:r w:rsidRPr="00D0505F" w:rsidR="00E91E69">
        <w:rPr>
          <w:rFonts w:eastAsia="Arial Unicode MS"/>
        </w:rPr>
        <w:t xml:space="preserve"> с подчинённой ему территорией</w:t>
      </w:r>
      <w:r w:rsidRPr="00D0505F" w:rsidR="009F4278">
        <w:rPr>
          <w:rFonts w:eastAsia="Arial Unicode MS"/>
        </w:rPr>
        <w:t xml:space="preserve">) </w:t>
      </w:r>
      <w:r w:rsidRPr="00D0505F" w:rsidR="00735AE9">
        <w:rPr>
          <w:rFonts w:eastAsia="Arial Unicode MS"/>
        </w:rPr>
        <w:t xml:space="preserve"> Республики Крым</w:t>
      </w:r>
      <w:r w:rsidRPr="00D0505F" w:rsidR="00735AE9">
        <w:t xml:space="preserve"> (296000, РФ, Республика Крым, г. Красноперекопск, микрорайон 10, дом 4) </w:t>
      </w:r>
      <w:r w:rsidRPr="00D0505F" w:rsidR="009F4278">
        <w:t xml:space="preserve">Захарова </w:t>
      </w:r>
      <w:r w:rsidRPr="00D0505F" w:rsidR="00716967">
        <w:t xml:space="preserve">Анастасия Сергеевна, </w:t>
      </w:r>
      <w:r w:rsidRPr="00D0505F" w:rsidR="009F4278">
        <w:t xml:space="preserve"> </w:t>
      </w:r>
      <w:r w:rsidRPr="00D0505F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D0505F" w:rsidR="00122264">
        <w:rPr>
          <w:rFonts w:eastAsia="Arial Unicode MS"/>
        </w:rPr>
        <w:t xml:space="preserve">дусмотренном частью 1 статьи 20.25 </w:t>
      </w:r>
      <w:r w:rsidRPr="00D0505F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D0505F" w:rsidR="005F49E4">
        <w:rPr>
          <w:rFonts w:eastAsia="Arial Unicode MS"/>
        </w:rPr>
        <w:t xml:space="preserve">(далее – КоАП РФ) </w:t>
      </w:r>
      <w:r w:rsidRPr="00D0505F">
        <w:rPr>
          <w:rFonts w:eastAsia="Arial Unicode MS"/>
        </w:rPr>
        <w:t>в отношении</w:t>
      </w:r>
    </w:p>
    <w:p w:rsidR="00977F7E" w:rsidRPr="00D0505F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D0505F">
        <w:rPr>
          <w:rFonts w:eastAsia="Arial Unicode MS"/>
        </w:rPr>
        <w:t xml:space="preserve">      </w:t>
      </w:r>
      <w:r w:rsidRPr="00D0505F" w:rsidR="008A15C7">
        <w:rPr>
          <w:color w:val="000000"/>
        </w:rPr>
        <w:t xml:space="preserve"> </w:t>
      </w:r>
      <w:r w:rsidRPr="00D0505F" w:rsidR="00B753F1">
        <w:rPr>
          <w:color w:val="000000"/>
        </w:rPr>
        <w:t>Скобей</w:t>
      </w:r>
      <w:r w:rsidRPr="00D0505F" w:rsidR="00B753F1">
        <w:rPr>
          <w:color w:val="000000"/>
        </w:rPr>
        <w:t xml:space="preserve"> Александра Андреевича, </w:t>
      </w:r>
      <w:r w:rsidR="00BD0015">
        <w:rPr>
          <w:color w:val="000000"/>
        </w:rPr>
        <w:t>персональные данные</w:t>
      </w:r>
      <w:r w:rsidRPr="00D0505F" w:rsidR="0089567C">
        <w:rPr>
          <w:color w:val="000000"/>
        </w:rPr>
        <w:t>,</w:t>
      </w:r>
      <w:r w:rsidRPr="00D0505F" w:rsidR="003A3428">
        <w:rPr>
          <w:color w:val="000000"/>
        </w:rPr>
        <w:t xml:space="preserve"> личность </w:t>
      </w:r>
      <w:r w:rsidRPr="00D0505F" w:rsidR="0076195E">
        <w:rPr>
          <w:color w:val="000000"/>
        </w:rPr>
        <w:t>которого</w:t>
      </w:r>
      <w:r w:rsidRPr="00D0505F" w:rsidR="003A3428">
        <w:rPr>
          <w:color w:val="000000"/>
        </w:rPr>
        <w:t xml:space="preserve"> установлена из материалов дела, </w:t>
      </w:r>
    </w:p>
    <w:p w:rsidR="00C472A1" w:rsidRPr="00D0505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D0505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D0505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D0505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</w:t>
      </w:r>
      <w:r w:rsidRPr="00D0505F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D0505F" w:rsidR="008A5BFA">
        <w:rPr>
          <w:rFonts w:ascii="Times New Roman" w:hAnsi="Times New Roman" w:cs="Times New Roman"/>
          <w:sz w:val="24"/>
          <w:szCs w:val="24"/>
        </w:rPr>
        <w:tab/>
      </w:r>
      <w:r w:rsidRPr="00D0505F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B753F1">
        <w:rPr>
          <w:rFonts w:ascii="Times New Roman" w:hAnsi="Times New Roman" w:cs="Times New Roman"/>
          <w:sz w:val="24"/>
          <w:szCs w:val="24"/>
        </w:rPr>
        <w:t>Скобей Александр Андреевич</w:t>
      </w:r>
      <w:r w:rsidRPr="00D0505F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545CEE">
        <w:rPr>
          <w:rFonts w:ascii="Times New Roman" w:hAnsi="Times New Roman" w:cs="Times New Roman"/>
          <w:sz w:val="24"/>
          <w:szCs w:val="24"/>
        </w:rPr>
        <w:t xml:space="preserve"> не </w:t>
      </w:r>
      <w:r w:rsidRPr="00D0505F" w:rsidR="0076195E">
        <w:rPr>
          <w:rFonts w:ascii="Times New Roman" w:hAnsi="Times New Roman" w:cs="Times New Roman"/>
          <w:sz w:val="24"/>
          <w:szCs w:val="24"/>
        </w:rPr>
        <w:t>уплатил</w:t>
      </w:r>
      <w:r w:rsidRPr="00D0505F" w:rsidR="00545CEE">
        <w:rPr>
          <w:rFonts w:ascii="Times New Roman" w:hAnsi="Times New Roman" w:cs="Times New Roman"/>
          <w:sz w:val="24"/>
          <w:szCs w:val="24"/>
        </w:rPr>
        <w:t xml:space="preserve"> административный штраф в сроки, предусмотренные ч. 1 ст. 32.2 КоАП РФ</w:t>
      </w:r>
      <w:r w:rsidRPr="00D0505F" w:rsidR="00F1550C">
        <w:rPr>
          <w:rFonts w:ascii="Times New Roman" w:hAnsi="Times New Roman" w:cs="Times New Roman"/>
          <w:sz w:val="24"/>
          <w:szCs w:val="24"/>
        </w:rPr>
        <w:t>,</w:t>
      </w:r>
      <w:r w:rsidRPr="00D0505F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D0505F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</w:t>
      </w:r>
      <w:r w:rsidRPr="00D0505F" w:rsidR="008A5BFA">
        <w:rPr>
          <w:rFonts w:ascii="Times New Roman" w:hAnsi="Times New Roman" w:cs="Times New Roman"/>
          <w:sz w:val="24"/>
          <w:szCs w:val="24"/>
        </w:rPr>
        <w:tab/>
      </w:r>
      <w:r w:rsidRPr="00D0505F">
        <w:rPr>
          <w:rFonts w:ascii="Times New Roman" w:hAnsi="Times New Roman" w:cs="Times New Roman"/>
          <w:sz w:val="24"/>
          <w:szCs w:val="24"/>
        </w:rPr>
        <w:t xml:space="preserve">  </w:t>
      </w:r>
      <w:r w:rsidRPr="00D0505F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D0505F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FA05AD">
        <w:rPr>
          <w:rFonts w:ascii="Times New Roman" w:hAnsi="Times New Roman" w:cs="Times New Roman"/>
          <w:sz w:val="24"/>
          <w:szCs w:val="24"/>
        </w:rPr>
        <w:t xml:space="preserve">от </w:t>
      </w:r>
      <w:r w:rsidRPr="00D0505F" w:rsidR="00B753F1">
        <w:rPr>
          <w:rFonts w:ascii="Times New Roman" w:hAnsi="Times New Roman" w:cs="Times New Roman"/>
          <w:sz w:val="24"/>
          <w:szCs w:val="24"/>
        </w:rPr>
        <w:t>09 марта 2026</w:t>
      </w:r>
      <w:r w:rsidRPr="00D0505F" w:rsidR="009C08F9">
        <w:rPr>
          <w:rFonts w:ascii="Times New Roman" w:hAnsi="Times New Roman" w:cs="Times New Roman"/>
          <w:sz w:val="24"/>
          <w:szCs w:val="24"/>
        </w:rPr>
        <w:t xml:space="preserve"> г.</w:t>
      </w:r>
      <w:r w:rsidRPr="00D0505F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D0505F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B753F1">
        <w:rPr>
          <w:rFonts w:ascii="Times New Roman" w:hAnsi="Times New Roman" w:cs="Times New Roman"/>
          <w:sz w:val="24"/>
          <w:szCs w:val="24"/>
        </w:rPr>
        <w:t>18810082260000105764</w:t>
      </w:r>
      <w:r w:rsidRPr="00D0505F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D0505F" w:rsidR="00B753F1">
        <w:rPr>
          <w:rFonts w:ascii="Times New Roman" w:hAnsi="Times New Roman" w:cs="Times New Roman"/>
          <w:sz w:val="24"/>
          <w:szCs w:val="24"/>
        </w:rPr>
        <w:t>19 марта 2026</w:t>
      </w:r>
      <w:r w:rsidRPr="00D0505F" w:rsidR="009C08F9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172C51">
        <w:rPr>
          <w:rFonts w:ascii="Times New Roman" w:hAnsi="Times New Roman" w:cs="Times New Roman"/>
          <w:sz w:val="24"/>
          <w:szCs w:val="24"/>
        </w:rPr>
        <w:t>г.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D0505F" w:rsidR="00B753F1">
        <w:rPr>
          <w:rFonts w:ascii="Times New Roman" w:hAnsi="Times New Roman" w:cs="Times New Roman"/>
          <w:sz w:val="24"/>
          <w:szCs w:val="24"/>
        </w:rPr>
        <w:t>Скобей А.А.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76195E">
        <w:rPr>
          <w:rFonts w:ascii="Times New Roman" w:hAnsi="Times New Roman" w:cs="Times New Roman"/>
          <w:sz w:val="24"/>
          <w:szCs w:val="24"/>
        </w:rPr>
        <w:t>признан</w:t>
      </w:r>
      <w:r w:rsidRPr="00D0505F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76195E">
        <w:rPr>
          <w:rFonts w:ascii="Times New Roman" w:hAnsi="Times New Roman" w:cs="Times New Roman"/>
          <w:sz w:val="24"/>
          <w:szCs w:val="24"/>
        </w:rPr>
        <w:t>виновным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D0505F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D0505F" w:rsidR="00B753F1">
        <w:rPr>
          <w:rFonts w:ascii="Times New Roman" w:hAnsi="Times New Roman" w:cs="Times New Roman"/>
          <w:sz w:val="24"/>
          <w:szCs w:val="24"/>
        </w:rPr>
        <w:t>ч. 1 ст. 12.29</w:t>
      </w:r>
      <w:r w:rsidRPr="00D0505F" w:rsidR="0076195E">
        <w:rPr>
          <w:rFonts w:ascii="Times New Roman" w:hAnsi="Times New Roman" w:cs="Times New Roman"/>
          <w:sz w:val="24"/>
          <w:szCs w:val="24"/>
        </w:rPr>
        <w:t xml:space="preserve"> КоАП РФ 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D0505F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76195E">
        <w:rPr>
          <w:rFonts w:ascii="Times New Roman" w:hAnsi="Times New Roman" w:cs="Times New Roman"/>
          <w:sz w:val="24"/>
          <w:szCs w:val="24"/>
        </w:rPr>
        <w:t>ему</w:t>
      </w:r>
      <w:r w:rsidRPr="00D0505F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D0505F" w:rsidR="00B753F1">
        <w:rPr>
          <w:rFonts w:ascii="Times New Roman" w:hAnsi="Times New Roman" w:cs="Times New Roman"/>
          <w:sz w:val="24"/>
          <w:szCs w:val="24"/>
        </w:rPr>
        <w:t xml:space="preserve"> 500</w:t>
      </w:r>
      <w:r w:rsidRPr="00D0505F" w:rsidR="0076195E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8A5BFA">
        <w:rPr>
          <w:rFonts w:ascii="Times New Roman" w:hAnsi="Times New Roman" w:cs="Times New Roman"/>
          <w:sz w:val="24"/>
          <w:szCs w:val="24"/>
        </w:rPr>
        <w:t>(</w:t>
      </w:r>
      <w:r w:rsidRPr="00D0505F" w:rsidR="00BA7F37">
        <w:rPr>
          <w:rFonts w:ascii="Times New Roman" w:hAnsi="Times New Roman" w:cs="Times New Roman"/>
          <w:sz w:val="24"/>
          <w:szCs w:val="24"/>
        </w:rPr>
        <w:t>пятьсот</w:t>
      </w:r>
      <w:r w:rsidRPr="00D0505F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D0505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</w:t>
      </w: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D0505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D0505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D0505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D0505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</w:t>
      </w: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ящей статьи, либо со дня истечения срока отсрочки или срока рассрочки, предусмотренных </w:t>
      </w:r>
      <w:hyperlink r:id="rId6" w:anchor="dst102904" w:history="1">
        <w:r w:rsidRPr="00D0505F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D0505F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D0505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</w:t>
      </w: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нарушение положений ст. 32.2 КоАП РФ </w:t>
      </w:r>
      <w:r w:rsidRPr="00D0505F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Скобей А.А.</w:t>
      </w:r>
      <w:r w:rsidRPr="00D0505F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505F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 мая </w:t>
      </w:r>
      <w:r w:rsidRPr="00D0505F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505F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</w:t>
      </w:r>
      <w:r w:rsidRPr="00D0505F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505F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D0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D0505F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C77A73" w:rsidRPr="00D0505F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D0505F" w:rsidR="00B753F1">
        <w:rPr>
          <w:rFonts w:ascii="Times New Roman" w:eastAsia="Times New Roman" w:hAnsi="Times New Roman" w:cs="Times New Roman"/>
          <w:sz w:val="24"/>
          <w:szCs w:val="24"/>
        </w:rPr>
        <w:t>Скобей А.А.</w:t>
      </w:r>
      <w:r w:rsidRPr="00D0505F">
        <w:rPr>
          <w:rFonts w:ascii="Times New Roman" w:eastAsia="Times New Roman" w:hAnsi="Times New Roman" w:cs="Times New Roman"/>
          <w:sz w:val="24"/>
          <w:szCs w:val="24"/>
        </w:rPr>
        <w:t xml:space="preserve">  не </w:t>
      </w:r>
      <w:r w:rsidRPr="00D0505F" w:rsidR="00355BBB">
        <w:rPr>
          <w:rFonts w:ascii="Times New Roman" w:eastAsia="Times New Roman" w:hAnsi="Times New Roman" w:cs="Times New Roman"/>
          <w:sz w:val="24"/>
          <w:szCs w:val="24"/>
        </w:rPr>
        <w:t>явился</w:t>
      </w:r>
      <w:r w:rsidRPr="00D050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505F" w:rsidR="00B753F1">
        <w:rPr>
          <w:rFonts w:ascii="Times New Roman" w:hAnsi="Times New Roman" w:cs="Times New Roman"/>
          <w:sz w:val="24"/>
          <w:szCs w:val="24"/>
        </w:rPr>
        <w:t xml:space="preserve">извещен надлежащим образом, предоставил суду ходатайство о рассмотрении дела без его участия, указав, что вину в совершении правонарушения признает,  суд счел возможным рассмотреть дело без участия лица, в отношении которого ведется производство по делу. </w:t>
      </w:r>
    </w:p>
    <w:p w:rsidR="005F0632" w:rsidRPr="00D0505F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</w:t>
      </w:r>
      <w:r w:rsidRPr="00D0505F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D0505F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D0505F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D0505F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D0505F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D0505F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D0505F" w:rsidR="00B753F1">
        <w:rPr>
          <w:rFonts w:ascii="Times New Roman" w:hAnsi="Times New Roman" w:cs="Times New Roman"/>
          <w:sz w:val="24"/>
          <w:szCs w:val="24"/>
        </w:rPr>
        <w:t>82АП№328404 от 15.06.2026</w:t>
      </w:r>
      <w:r w:rsidRPr="00D0505F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D0505F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E7155C">
        <w:rPr>
          <w:rFonts w:ascii="Times New Roman" w:hAnsi="Times New Roman" w:cs="Times New Roman"/>
          <w:sz w:val="24"/>
          <w:szCs w:val="24"/>
        </w:rPr>
        <w:t>(л.д</w:t>
      </w:r>
      <w:r w:rsidRPr="00D0505F" w:rsidR="00A10E24">
        <w:rPr>
          <w:rFonts w:ascii="Times New Roman" w:hAnsi="Times New Roman" w:cs="Times New Roman"/>
          <w:sz w:val="24"/>
          <w:szCs w:val="24"/>
        </w:rPr>
        <w:t>.</w:t>
      </w:r>
      <w:r w:rsidRPr="00D0505F" w:rsidR="00B753F1">
        <w:rPr>
          <w:rFonts w:ascii="Times New Roman" w:hAnsi="Times New Roman" w:cs="Times New Roman"/>
          <w:sz w:val="24"/>
          <w:szCs w:val="24"/>
        </w:rPr>
        <w:t>4-5</w:t>
      </w:r>
      <w:r w:rsidRPr="00D0505F" w:rsidR="00E7155C">
        <w:rPr>
          <w:rFonts w:ascii="Times New Roman" w:hAnsi="Times New Roman" w:cs="Times New Roman"/>
          <w:sz w:val="24"/>
          <w:szCs w:val="24"/>
        </w:rPr>
        <w:t>);</w:t>
      </w:r>
      <w:r w:rsidRPr="00D0505F" w:rsidR="00355BBB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4B7DAD">
        <w:rPr>
          <w:rFonts w:ascii="Times New Roman" w:hAnsi="Times New Roman" w:cs="Times New Roman"/>
          <w:sz w:val="24"/>
          <w:szCs w:val="24"/>
        </w:rPr>
        <w:t xml:space="preserve">копией постановления по делу № </w:t>
      </w:r>
      <w:r w:rsidRPr="00D0505F" w:rsidR="00B753F1">
        <w:rPr>
          <w:rFonts w:ascii="Times New Roman" w:hAnsi="Times New Roman" w:cs="Times New Roman"/>
          <w:sz w:val="24"/>
          <w:szCs w:val="24"/>
        </w:rPr>
        <w:t>18810082260000105764</w:t>
      </w:r>
      <w:r w:rsidRPr="00D0505F" w:rsidR="004B7DA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D0505F" w:rsidR="00B753F1">
        <w:rPr>
          <w:rFonts w:ascii="Times New Roman" w:hAnsi="Times New Roman" w:cs="Times New Roman"/>
          <w:sz w:val="24"/>
          <w:szCs w:val="24"/>
        </w:rPr>
        <w:t>Скобей А.А.</w:t>
      </w:r>
      <w:r w:rsidRPr="00D0505F" w:rsidR="004B7DAD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355BBB">
        <w:rPr>
          <w:rFonts w:ascii="Times New Roman" w:hAnsi="Times New Roman" w:cs="Times New Roman"/>
          <w:sz w:val="24"/>
          <w:szCs w:val="24"/>
        </w:rPr>
        <w:t>привлечен</w:t>
      </w:r>
      <w:r w:rsidRPr="00D0505F" w:rsidR="004B7DAD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с назначением наказания в виде штрафа (л.д.</w:t>
      </w:r>
      <w:r w:rsidRPr="00D0505F" w:rsidR="00355BBB">
        <w:rPr>
          <w:rFonts w:ascii="Times New Roman" w:hAnsi="Times New Roman" w:cs="Times New Roman"/>
          <w:sz w:val="24"/>
          <w:szCs w:val="24"/>
        </w:rPr>
        <w:t>6</w:t>
      </w:r>
      <w:r w:rsidRPr="00D0505F" w:rsidR="004B7DAD">
        <w:rPr>
          <w:rFonts w:ascii="Times New Roman" w:hAnsi="Times New Roman" w:cs="Times New Roman"/>
          <w:sz w:val="24"/>
          <w:szCs w:val="24"/>
        </w:rPr>
        <w:t>)</w:t>
      </w:r>
      <w:r w:rsidRPr="00D0505F" w:rsidR="00B753F1">
        <w:rPr>
          <w:rFonts w:ascii="Times New Roman" w:hAnsi="Times New Roman" w:cs="Times New Roman"/>
          <w:sz w:val="24"/>
          <w:szCs w:val="24"/>
        </w:rPr>
        <w:t xml:space="preserve">,  сведениями по правонарушения в отношении Скобей А.А. (л.д.8). </w:t>
      </w:r>
    </w:p>
    <w:p w:rsidR="0021408A" w:rsidRPr="00D0505F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  </w:t>
      </w:r>
      <w:r w:rsidRPr="00D0505F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D0505F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D0505F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B753F1">
        <w:rPr>
          <w:rFonts w:ascii="Times New Roman" w:hAnsi="Times New Roman" w:cs="Times New Roman"/>
          <w:color w:val="000000"/>
          <w:sz w:val="24"/>
          <w:szCs w:val="24"/>
        </w:rPr>
        <w:t>Скобей Александра Андреевича</w:t>
      </w:r>
      <w:r w:rsidRPr="00D0505F" w:rsidR="009C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05F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D0505F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D0505F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D0505F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050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D0505F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05F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D0505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05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0505F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B753F1" w:rsidRPr="00D0505F" w:rsidP="00B753F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05F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полное признание правонарушителем своей вины. </w:t>
      </w:r>
    </w:p>
    <w:p w:rsidR="00F546D4" w:rsidRPr="00D0505F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05F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D0505F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505F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D0505F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D0505F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D0505F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D0505F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0505F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D0505F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D0505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05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D0505F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D0505F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D0505F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0505F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D0505F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D0505F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505F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D0505F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D0505F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D0505F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0505F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D0505F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D0505F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D0505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D0505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D0505F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D0505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 </w:t>
      </w:r>
      <w:r w:rsidRPr="00D0505F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D0505F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D0505F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D0505F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D0505F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D0505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D0505F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D0505F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D0505F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D0505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D0505F" w:rsidP="008B4FC1">
      <w:pPr>
        <w:pStyle w:val="NormalWeb"/>
        <w:spacing w:before="0" w:beforeAutospacing="0" w:after="0" w:afterAutospacing="0"/>
        <w:contextualSpacing/>
        <w:jc w:val="both"/>
      </w:pPr>
      <w:r w:rsidRPr="00D0505F">
        <w:rPr>
          <w:rFonts w:eastAsiaTheme="minorHAnsi"/>
          <w:lang w:eastAsia="en-US"/>
        </w:rPr>
        <w:t xml:space="preserve">   </w:t>
      </w:r>
      <w:r w:rsidRPr="00D0505F" w:rsidR="002B2DF2">
        <w:rPr>
          <w:rFonts w:eastAsiaTheme="minorHAnsi"/>
          <w:lang w:eastAsia="en-US"/>
        </w:rPr>
        <w:t xml:space="preserve">  </w:t>
      </w:r>
      <w:r w:rsidRPr="00D0505F" w:rsidR="0037562E">
        <w:rPr>
          <w:rFonts w:eastAsiaTheme="minorHAnsi"/>
          <w:lang w:eastAsia="en-US"/>
        </w:rPr>
        <w:t xml:space="preserve"> </w:t>
      </w:r>
      <w:r w:rsidRPr="00D0505F" w:rsidR="00C02EEE">
        <w:t xml:space="preserve"> </w:t>
      </w:r>
      <w:r w:rsidRPr="00D0505F" w:rsidR="0037562E">
        <w:t xml:space="preserve"> </w:t>
      </w:r>
      <w:r w:rsidRPr="00D0505F" w:rsidR="008075A8">
        <w:t xml:space="preserve"> </w:t>
      </w:r>
      <w:r w:rsidRPr="00D0505F" w:rsidR="00B753F1">
        <w:rPr>
          <w:color w:val="000000"/>
        </w:rPr>
        <w:t>Скобей Александра Андреевича</w:t>
      </w:r>
      <w:r w:rsidRPr="00D0505F" w:rsidR="008A15C7">
        <w:t xml:space="preserve"> </w:t>
      </w:r>
      <w:r w:rsidRPr="00D0505F" w:rsidR="00E064F5">
        <w:t xml:space="preserve">признать </w:t>
      </w:r>
      <w:r w:rsidRPr="00D0505F" w:rsidR="00EF0584">
        <w:t>виновным</w:t>
      </w:r>
      <w:r w:rsidRPr="00D0505F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D0505F" w:rsidR="00E064F5">
        <w:t xml:space="preserve">правонарушениях, и назначить </w:t>
      </w:r>
      <w:r w:rsidRPr="00D0505F" w:rsidR="00C8508F">
        <w:t>ему</w:t>
      </w:r>
      <w:r w:rsidRPr="00D0505F" w:rsidR="00F546D4">
        <w:t xml:space="preserve"> административное нак</w:t>
      </w:r>
      <w:r w:rsidRPr="00D0505F" w:rsidR="000F5D0B">
        <w:t xml:space="preserve">азание в виде </w:t>
      </w:r>
      <w:r w:rsidRPr="00D0505F" w:rsidR="00334C13">
        <w:t xml:space="preserve">штрафа в </w:t>
      </w:r>
      <w:r w:rsidRPr="00D0505F" w:rsidR="00944896">
        <w:t xml:space="preserve">размере </w:t>
      </w:r>
      <w:r w:rsidRPr="00D0505F" w:rsidR="00B753F1">
        <w:t>1 000</w:t>
      </w:r>
      <w:r w:rsidRPr="00D0505F" w:rsidR="00CA77D8">
        <w:t xml:space="preserve"> (</w:t>
      </w:r>
      <w:r w:rsidRPr="00D0505F" w:rsidR="00B753F1">
        <w:t>одна тысяча</w:t>
      </w:r>
      <w:r w:rsidRPr="00D0505F" w:rsidR="00CA77D8">
        <w:t>)</w:t>
      </w:r>
      <w:r w:rsidRPr="00D0505F" w:rsidR="0089567C">
        <w:t xml:space="preserve"> </w:t>
      </w:r>
      <w:r w:rsidRPr="00D0505F" w:rsidR="00CA77D8">
        <w:t>рублей.</w:t>
      </w:r>
    </w:p>
    <w:p w:rsidR="008B4FC1" w:rsidRPr="00D0505F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D0505F">
        <w:rPr>
          <w:color w:val="000000"/>
        </w:rPr>
        <w:t xml:space="preserve">      </w:t>
      </w:r>
      <w:r w:rsidRPr="00D0505F" w:rsidR="00545CEE">
        <w:rPr>
          <w:color w:val="000000"/>
        </w:rPr>
        <w:t xml:space="preserve">Реквизиты для уплаты административного штрафа: </w:t>
      </w:r>
      <w:r w:rsidRPr="00D0505F" w:rsidR="00545CEE">
        <w:rPr>
          <w:rFonts w:eastAsia="Calibri"/>
        </w:rPr>
        <w:t>получатель:</w:t>
      </w:r>
      <w:r w:rsidRPr="00D0505F" w:rsidR="007F14C2">
        <w:rPr>
          <w:rFonts w:eastAsia="Calibri"/>
        </w:rPr>
        <w:t xml:space="preserve"> </w:t>
      </w:r>
      <w:r w:rsidRPr="00D0505F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D0505F" w:rsidR="00FF4558">
        <w:t>ОКЦ № 7 ЮГУ Банка Россия</w:t>
      </w:r>
      <w:r w:rsidRPr="00D0505F" w:rsidR="007F14C2">
        <w:t xml:space="preserve">//УФК по Республике Крым г. Симферополь, БИК 013510002, единый казначейский счет 40102810645370000035, </w:t>
      </w:r>
      <w:r w:rsidRPr="00D0505F" w:rsidR="00334C13">
        <w:t xml:space="preserve">казначейский счет 03100643000000017500, </w:t>
      </w:r>
      <w:r w:rsidRPr="00D0505F" w:rsidR="007F14C2">
        <w:t>лицевой счет 04752203230 в УФК по Республике Крым, Код Сводного реестра 35220323, ОКТМО 35718000, КБК 82811601203010025140</w:t>
      </w:r>
      <w:r w:rsidRPr="00D0505F" w:rsidR="005865E1">
        <w:t xml:space="preserve">, УИН </w:t>
      </w:r>
      <w:r w:rsidRPr="00D0505F" w:rsidR="00B753F1">
        <w:t>0410760300585003752620178</w:t>
      </w:r>
      <w:r w:rsidRPr="00D0505F" w:rsidR="007F14C2">
        <w:t>.</w:t>
      </w:r>
    </w:p>
    <w:p w:rsidR="00983755" w:rsidRPr="00D0505F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D0505F">
        <w:rPr>
          <w:rFonts w:eastAsia="Calibri"/>
        </w:rPr>
        <w:t xml:space="preserve">      </w:t>
      </w:r>
      <w:r w:rsidRPr="00D0505F" w:rsidR="008B4FC1">
        <w:t>Квитанция об уплате штрафа должна быть представлена миров</w:t>
      </w:r>
      <w:r w:rsidRPr="00D0505F" w:rsidR="00443927">
        <w:t>ому с</w:t>
      </w:r>
      <w:r w:rsidRPr="00D0505F" w:rsidR="00664BF9">
        <w:t>удье судебного участка № 58</w:t>
      </w:r>
      <w:r w:rsidRPr="00D0505F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D0505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D0505F">
        <w:t xml:space="preserve">    </w:t>
      </w:r>
      <w:r w:rsidRPr="00D0505F" w:rsidR="008075A8">
        <w:t xml:space="preserve"> </w:t>
      </w:r>
      <w:r w:rsidRPr="00D0505F" w:rsidR="00545CEE">
        <w:t>Разъяснить, что в соответствии со ст.</w:t>
      </w:r>
      <w:r w:rsidRPr="00D0505F" w:rsidR="002B2DF2">
        <w:t xml:space="preserve"> 32.2 КоАП РФ</w:t>
      </w:r>
      <w:r w:rsidRPr="00D0505F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D0505F" w:rsidR="0036166B">
        <w:t xml:space="preserve"> КоАП РФ</w:t>
      </w:r>
      <w:r w:rsidRPr="00D0505F">
        <w:t>.</w:t>
      </w:r>
    </w:p>
    <w:p w:rsidR="00716967" w:rsidRPr="00D0505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D0505F">
        <w:t xml:space="preserve">  </w:t>
      </w:r>
      <w:r w:rsidRPr="00D0505F" w:rsidR="008B4FC1">
        <w:t>Разъяснить, что в соответствии со ст. 20.25</w:t>
      </w:r>
      <w:r w:rsidRPr="00D0505F" w:rsidR="00346866">
        <w:t xml:space="preserve"> КоАП РФ</w:t>
      </w:r>
      <w:r w:rsidRPr="00D0505F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D0505F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D0505F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D0505F" w:rsidR="00716967">
        <w:rPr>
          <w:color w:val="000000"/>
        </w:rPr>
        <w:t>дней</w:t>
      </w:r>
      <w:r w:rsidRPr="00D0505F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</w:t>
      </w:r>
      <w:r w:rsidRPr="00D0505F">
        <w:rPr>
          <w:color w:val="000000"/>
        </w:rPr>
        <w:t>олномоченный на рассмотрение жалобы.</w:t>
      </w:r>
    </w:p>
    <w:p w:rsidR="00417FDD" w:rsidRPr="00D050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   </w:t>
      </w:r>
      <w:r w:rsidRPr="00D0505F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D0505F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D0505F" w:rsidR="00E72360">
        <w:rPr>
          <w:rFonts w:ascii="Times New Roman" w:hAnsi="Times New Roman" w:cs="Times New Roman"/>
          <w:sz w:val="24"/>
          <w:szCs w:val="24"/>
        </w:rPr>
        <w:tab/>
      </w:r>
      <w:r w:rsidRPr="00D0505F" w:rsidR="00E72360">
        <w:rPr>
          <w:rFonts w:ascii="Times New Roman" w:hAnsi="Times New Roman" w:cs="Times New Roman"/>
          <w:sz w:val="24"/>
          <w:szCs w:val="24"/>
        </w:rPr>
        <w:tab/>
      </w:r>
      <w:r w:rsidRPr="00D0505F" w:rsidR="00D037CB">
        <w:rPr>
          <w:rFonts w:ascii="Times New Roman" w:hAnsi="Times New Roman" w:cs="Times New Roman"/>
          <w:sz w:val="24"/>
          <w:szCs w:val="24"/>
        </w:rPr>
        <w:tab/>
      </w:r>
      <w:r w:rsidRPr="00D0505F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C8508F">
        <w:rPr>
          <w:rFonts w:ascii="Times New Roman" w:hAnsi="Times New Roman" w:cs="Times New Roman"/>
          <w:sz w:val="24"/>
          <w:szCs w:val="24"/>
        </w:rPr>
        <w:t>подпись</w:t>
      </w:r>
      <w:r w:rsidRPr="00D0505F" w:rsidR="009C08F9">
        <w:rPr>
          <w:rFonts w:ascii="Times New Roman" w:hAnsi="Times New Roman" w:cs="Times New Roman"/>
          <w:sz w:val="24"/>
          <w:szCs w:val="24"/>
        </w:rPr>
        <w:tab/>
      </w:r>
      <w:r w:rsidRPr="00D0505F" w:rsidR="009C08F9">
        <w:rPr>
          <w:rFonts w:ascii="Times New Roman" w:hAnsi="Times New Roman" w:cs="Times New Roman"/>
          <w:sz w:val="24"/>
          <w:szCs w:val="24"/>
        </w:rPr>
        <w:tab/>
      </w:r>
      <w:r w:rsidRPr="00D0505F" w:rsidR="00C8508F">
        <w:rPr>
          <w:rFonts w:ascii="Times New Roman" w:hAnsi="Times New Roman" w:cs="Times New Roman"/>
          <w:sz w:val="24"/>
          <w:szCs w:val="24"/>
        </w:rPr>
        <w:tab/>
      </w:r>
      <w:r w:rsidRPr="00D0505F" w:rsidR="00C8508F">
        <w:rPr>
          <w:rFonts w:ascii="Times New Roman" w:hAnsi="Times New Roman" w:cs="Times New Roman"/>
          <w:sz w:val="24"/>
          <w:szCs w:val="24"/>
        </w:rPr>
        <w:tab/>
      </w:r>
      <w:r w:rsidRPr="00D0505F" w:rsidR="00271F6C">
        <w:rPr>
          <w:rFonts w:ascii="Times New Roman" w:hAnsi="Times New Roman" w:cs="Times New Roman"/>
          <w:sz w:val="24"/>
          <w:szCs w:val="24"/>
        </w:rPr>
        <w:tab/>
      </w:r>
      <w:r w:rsidRPr="00D0505F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D0505F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3C175C" w:rsidRPr="00D050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50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0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53F1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0015"/>
    <w:rsid w:val="00BD3124"/>
    <w:rsid w:val="00BD75F9"/>
    <w:rsid w:val="00BE1FCC"/>
    <w:rsid w:val="00BE3A87"/>
    <w:rsid w:val="00BF0B3D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0505F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D3F4D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ECFB-32A7-4DE2-98AF-EE1B21B4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