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0F4404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522C">
        <w:rPr>
          <w:rFonts w:ascii="Times New Roman" w:hAnsi="Times New Roman" w:cs="Times New Roman"/>
          <w:bCs/>
          <w:sz w:val="28"/>
          <w:szCs w:val="28"/>
        </w:rPr>
        <w:t xml:space="preserve">Дело № </w:t>
      </w:r>
      <w:r w:rsidR="00AB7794">
        <w:rPr>
          <w:rFonts w:ascii="Times New Roman" w:hAnsi="Times New Roman" w:cs="Times New Roman"/>
          <w:bCs/>
          <w:sz w:val="28"/>
          <w:szCs w:val="28"/>
        </w:rPr>
        <w:t>5-58-379</w:t>
      </w:r>
      <w:r w:rsidR="00AA58D1">
        <w:rPr>
          <w:rFonts w:ascii="Times New Roman" w:hAnsi="Times New Roman" w:cs="Times New Roman"/>
          <w:bCs/>
          <w:sz w:val="28"/>
          <w:szCs w:val="28"/>
        </w:rPr>
        <w:t>/2020</w:t>
      </w:r>
    </w:p>
    <w:p w:rsidR="0019522C" w:rsidRPr="00EA6973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УИД 91M</w:t>
      </w:r>
      <w:r>
        <w:rPr>
          <w:rFonts w:ascii="Times New Roman" w:hAnsi="Times New Roman" w:cs="Times New Roman"/>
          <w:bCs/>
          <w:sz w:val="28"/>
          <w:szCs w:val="28"/>
        </w:rPr>
        <w:t>S</w:t>
      </w:r>
      <w:r>
        <w:rPr>
          <w:rFonts w:ascii="Times New Roman" w:hAnsi="Times New Roman" w:cs="Times New Roman"/>
          <w:bCs/>
          <w:sz w:val="28"/>
          <w:szCs w:val="28"/>
        </w:rPr>
        <w:t>005</w:t>
      </w:r>
      <w:r w:rsidR="00993DD7">
        <w:rPr>
          <w:rFonts w:ascii="Times New Roman" w:hAnsi="Times New Roman" w:cs="Times New Roman"/>
          <w:bCs/>
          <w:sz w:val="28"/>
          <w:szCs w:val="28"/>
        </w:rPr>
        <w:t>8</w:t>
      </w:r>
      <w:r w:rsidR="00AB7794">
        <w:rPr>
          <w:rFonts w:ascii="Times New Roman" w:hAnsi="Times New Roman" w:cs="Times New Roman"/>
          <w:bCs/>
          <w:sz w:val="28"/>
          <w:szCs w:val="28"/>
        </w:rPr>
        <w:t>-01-2020-001264</w:t>
      </w:r>
      <w:r w:rsidR="00B12938">
        <w:rPr>
          <w:rFonts w:ascii="Times New Roman" w:hAnsi="Times New Roman" w:cs="Times New Roman"/>
          <w:bCs/>
          <w:sz w:val="28"/>
          <w:szCs w:val="28"/>
        </w:rPr>
        <w:t>-</w:t>
      </w:r>
      <w:r w:rsidR="00AB7794">
        <w:rPr>
          <w:rFonts w:ascii="Times New Roman" w:hAnsi="Times New Roman" w:cs="Times New Roman"/>
          <w:bCs/>
          <w:sz w:val="28"/>
          <w:szCs w:val="28"/>
        </w:rPr>
        <w:t>20</w:t>
      </w:r>
    </w:p>
    <w:p w:rsidR="0019522C" w:rsidRPr="0019522C" w:rsidP="0019522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522C">
        <w:rPr>
          <w:rFonts w:ascii="Times New Roman" w:hAnsi="Times New Roman" w:cs="Times New Roman"/>
          <w:b/>
          <w:bCs/>
          <w:sz w:val="28"/>
          <w:szCs w:val="28"/>
        </w:rPr>
        <w:t xml:space="preserve"> о назначении административного наказания</w:t>
      </w:r>
    </w:p>
    <w:p w:rsidR="0019522C" w:rsidRPr="0019522C" w:rsidP="001952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EE21D0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195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19522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9522C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</w:t>
      </w:r>
      <w:r w:rsidR="00410B4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    </w:t>
      </w:r>
      <w:r w:rsidRPr="0019522C">
        <w:rPr>
          <w:rFonts w:ascii="Times New Roman" w:hAnsi="Times New Roman" w:cs="Times New Roman"/>
          <w:sz w:val="28"/>
          <w:szCs w:val="28"/>
        </w:rPr>
        <w:t>г. Красноперекопск</w:t>
      </w:r>
    </w:p>
    <w:p w:rsidR="0019522C" w:rsidRPr="0019522C" w:rsidP="0019522C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</w:t>
      </w:r>
      <w:r w:rsidRPr="0019522C">
        <w:rPr>
          <w:rFonts w:eastAsia="Arial Unicode MS"/>
          <w:sz w:val="28"/>
          <w:szCs w:val="28"/>
        </w:rPr>
        <w:t xml:space="preserve">ировой судья судебного участка № 58 Красноперекопского судебного района Республики Крым </w:t>
      </w:r>
      <w:r w:rsidRPr="0019522C">
        <w:rPr>
          <w:sz w:val="28"/>
          <w:szCs w:val="28"/>
        </w:rPr>
        <w:t xml:space="preserve">(296000, РФ, Республика Крым, г. Красноперекопск, 10 микрорайон, д. 4) Матюшенко М.В., </w:t>
      </w:r>
      <w:r w:rsidRPr="0019522C">
        <w:rPr>
          <w:rFonts w:eastAsia="Arial Unicode MS"/>
          <w:sz w:val="28"/>
          <w:szCs w:val="28"/>
        </w:rPr>
        <w:t>рассмотрев в открытом судебном заседании дело об административном правонарушении</w:t>
      </w:r>
      <w:r>
        <w:rPr>
          <w:rFonts w:eastAsia="Arial Unicode MS"/>
          <w:sz w:val="28"/>
          <w:szCs w:val="28"/>
        </w:rPr>
        <w:t>,</w:t>
      </w:r>
      <w:r>
        <w:rPr>
          <w:rFonts w:eastAsia="Arial Unicode MS"/>
          <w:sz w:val="28"/>
          <w:szCs w:val="28"/>
        </w:rPr>
        <w:t xml:space="preserve"> предусмотренном</w:t>
      </w:r>
      <w:r w:rsidRPr="0019522C">
        <w:rPr>
          <w:rFonts w:eastAsia="Arial Unicode MS"/>
          <w:sz w:val="28"/>
          <w:szCs w:val="28"/>
        </w:rPr>
        <w:t xml:space="preserve"> ч. 1 ст. 15.6 Кодекса Р</w:t>
      </w:r>
      <w:r>
        <w:rPr>
          <w:rFonts w:eastAsia="Arial Unicode MS"/>
          <w:sz w:val="28"/>
          <w:szCs w:val="28"/>
        </w:rPr>
        <w:t xml:space="preserve">оссийской </w:t>
      </w:r>
      <w:r w:rsidRPr="0019522C">
        <w:rPr>
          <w:rFonts w:eastAsia="Arial Unicode MS"/>
          <w:sz w:val="28"/>
          <w:szCs w:val="28"/>
        </w:rPr>
        <w:t>Ф</w:t>
      </w:r>
      <w:r>
        <w:rPr>
          <w:rFonts w:eastAsia="Arial Unicode MS"/>
          <w:sz w:val="28"/>
          <w:szCs w:val="28"/>
        </w:rPr>
        <w:t>едерации</w:t>
      </w:r>
      <w:r w:rsidRPr="0019522C">
        <w:rPr>
          <w:rFonts w:eastAsia="Arial Unicode MS"/>
          <w:sz w:val="28"/>
          <w:szCs w:val="28"/>
        </w:rPr>
        <w:t xml:space="preserve"> об административных правонарушениях </w:t>
      </w:r>
      <w:r>
        <w:rPr>
          <w:rFonts w:eastAsia="Arial Unicode MS"/>
          <w:sz w:val="28"/>
          <w:szCs w:val="28"/>
        </w:rPr>
        <w:t xml:space="preserve">(далее – КоАП РФ) </w:t>
      </w:r>
      <w:r w:rsidRPr="0019522C">
        <w:rPr>
          <w:rFonts w:eastAsia="Arial Unicode MS"/>
          <w:sz w:val="28"/>
          <w:szCs w:val="28"/>
        </w:rPr>
        <w:t xml:space="preserve">в отношении </w:t>
      </w:r>
    </w:p>
    <w:p w:rsidR="00993DD7" w:rsidRPr="00410B49" w:rsidP="00410B4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794">
        <w:rPr>
          <w:color w:val="000000"/>
          <w:sz w:val="28"/>
          <w:szCs w:val="28"/>
        </w:rPr>
        <w:t xml:space="preserve"> </w:t>
      </w:r>
      <w:r w:rsidR="00AB7794">
        <w:rPr>
          <w:rFonts w:ascii="Times New Roman" w:hAnsi="Times New Roman" w:cs="Times New Roman"/>
          <w:color w:val="000000"/>
          <w:sz w:val="28"/>
          <w:szCs w:val="28"/>
        </w:rPr>
        <w:t xml:space="preserve"> Шевченко </w:t>
      </w:r>
      <w:r w:rsidR="00FC11C2">
        <w:rPr>
          <w:rFonts w:ascii="Times New Roman" w:hAnsi="Times New Roman" w:cs="Times New Roman"/>
          <w:color w:val="000000"/>
          <w:sz w:val="28"/>
          <w:szCs w:val="28"/>
        </w:rPr>
        <w:t>В.А., персональные данные</w:t>
      </w:r>
      <w:r w:rsidR="00AB779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639AD" w:rsidR="00AB7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9522C" w:rsidP="00993DD7">
      <w:pPr>
        <w:pStyle w:val="NormalWeb"/>
        <w:spacing w:before="0" w:beforeAutospacing="0" w:after="0" w:afterAutospacing="0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 w:rsidRPr="000F4404">
        <w:rPr>
          <w:bCs/>
          <w:sz w:val="28"/>
          <w:szCs w:val="28"/>
        </w:rPr>
        <w:t>УСТАНОВИЛ:</w:t>
      </w:r>
    </w:p>
    <w:p w:rsidR="00993DD7" w:rsidRPr="000F4404" w:rsidP="00993DD7">
      <w:pPr>
        <w:pStyle w:val="NormalWeb"/>
        <w:spacing w:before="0" w:beforeAutospacing="0" w:after="0" w:afterAutospacing="0"/>
        <w:ind w:firstLine="720"/>
        <w:rPr>
          <w:rFonts w:eastAsia="Arial Unicode MS"/>
          <w:sz w:val="28"/>
          <w:szCs w:val="28"/>
        </w:rPr>
      </w:pP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7794">
        <w:rPr>
          <w:rFonts w:ascii="Times New Roman" w:hAnsi="Times New Roman" w:cs="Times New Roman"/>
          <w:sz w:val="28"/>
          <w:szCs w:val="28"/>
        </w:rPr>
        <w:t>Шевченко В.А.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3DD7">
        <w:rPr>
          <w:rFonts w:ascii="Times New Roman" w:hAnsi="Times New Roman" w:cs="Times New Roman"/>
          <w:sz w:val="28"/>
          <w:szCs w:val="28"/>
        </w:rPr>
        <w:t xml:space="preserve">являясь </w:t>
      </w:r>
      <w:r w:rsidR="00FC11C2">
        <w:rPr>
          <w:rFonts w:ascii="Times New Roman" w:hAnsi="Times New Roman" w:cs="Times New Roman"/>
          <w:color w:val="000000"/>
          <w:sz w:val="28"/>
          <w:szCs w:val="28"/>
        </w:rPr>
        <w:t>должность</w:t>
      </w:r>
      <w:r w:rsidR="00FC11C2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предприятия</w:t>
      </w:r>
      <w:r w:rsidR="00AB77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93DD7">
        <w:rPr>
          <w:rFonts w:ascii="Times New Roman" w:hAnsi="Times New Roman" w:cs="Times New Roman"/>
          <w:sz w:val="28"/>
          <w:szCs w:val="28"/>
        </w:rPr>
        <w:t xml:space="preserve">представила сведения о </w:t>
      </w:r>
      <w:r w:rsidRPr="00993DD7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</w:t>
      </w:r>
      <w:r w:rsidR="00AB7794">
        <w:rPr>
          <w:rFonts w:ascii="Times New Roman" w:hAnsi="Times New Roman" w:cs="Times New Roman"/>
          <w:sz w:val="28"/>
          <w:szCs w:val="28"/>
        </w:rPr>
        <w:t xml:space="preserve"> за </w:t>
      </w:r>
      <w:r w:rsidR="00FC11C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за 2019 год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Межрайонную ИФНС России № 2 по Республике Крым по адресу: </w:t>
      </w:r>
      <w:r w:rsidR="00FC11C2">
        <w:rPr>
          <w:rFonts w:ascii="Times New Roman" w:hAnsi="Times New Roman" w:cs="Times New Roman"/>
          <w:sz w:val="28"/>
          <w:szCs w:val="28"/>
        </w:rPr>
        <w:t>адрес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с нарушением установленных законодательством сроков, а именно </w:t>
      </w:r>
      <w:r w:rsidR="00FC11C2">
        <w:rPr>
          <w:rFonts w:ascii="Times New Roman" w:hAnsi="Times New Roman" w:cs="Times New Roman"/>
          <w:sz w:val="28"/>
          <w:szCs w:val="28"/>
        </w:rPr>
        <w:t>дата</w:t>
      </w:r>
      <w:r w:rsidR="00692B7F">
        <w:rPr>
          <w:rFonts w:ascii="Times New Roman" w:hAnsi="Times New Roman" w:cs="Times New Roman"/>
          <w:sz w:val="28"/>
          <w:szCs w:val="28"/>
        </w:rPr>
        <w:t xml:space="preserve"> (</w:t>
      </w:r>
      <w:r w:rsidR="00AB7794">
        <w:rPr>
          <w:rFonts w:ascii="Times New Roman" w:hAnsi="Times New Roman" w:cs="Times New Roman"/>
          <w:sz w:val="28"/>
          <w:szCs w:val="28"/>
        </w:rPr>
        <w:t xml:space="preserve">рег. № </w:t>
      </w:r>
      <w:r w:rsidR="00FC11C2">
        <w:rPr>
          <w:rFonts w:ascii="Times New Roman" w:hAnsi="Times New Roman" w:cs="Times New Roman"/>
          <w:sz w:val="28"/>
          <w:szCs w:val="28"/>
        </w:rPr>
        <w:t>номер</w:t>
      </w:r>
      <w:r w:rsidR="00AB7794">
        <w:rPr>
          <w:rFonts w:ascii="Times New Roman" w:hAnsi="Times New Roman" w:cs="Times New Roman"/>
          <w:sz w:val="28"/>
          <w:szCs w:val="28"/>
        </w:rPr>
        <w:t>)</w:t>
      </w:r>
      <w:r w:rsidRPr="000B375E">
        <w:rPr>
          <w:rFonts w:ascii="Times New Roman" w:hAnsi="Times New Roman" w:cs="Times New Roman"/>
          <w:sz w:val="28"/>
          <w:szCs w:val="28"/>
        </w:rPr>
        <w:t xml:space="preserve"> по телекоммуникационным каналам связи с ЭЦП.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         В соответствии с </w:t>
      </w:r>
      <w:r w:rsidRPr="000B375E">
        <w:rPr>
          <w:rFonts w:ascii="Times New Roman" w:hAnsi="Times New Roman" w:cs="Times New Roman"/>
          <w:sz w:val="28"/>
          <w:szCs w:val="28"/>
        </w:rPr>
        <w:t>абз</w:t>
      </w:r>
      <w:r w:rsidRPr="000B375E">
        <w:rPr>
          <w:rFonts w:ascii="Times New Roman" w:hAnsi="Times New Roman" w:cs="Times New Roman"/>
          <w:sz w:val="28"/>
          <w:szCs w:val="28"/>
        </w:rPr>
        <w:t xml:space="preserve">. 6 п. 3 ст. 80 </w:t>
      </w:r>
      <w:r>
        <w:rPr>
          <w:rFonts w:ascii="Times New Roman" w:hAnsi="Times New Roman" w:cs="Times New Roman"/>
          <w:sz w:val="28"/>
          <w:szCs w:val="28"/>
        </w:rPr>
        <w:t xml:space="preserve">Налогового кодекса Российской Федерации (далее - НК РФ) </w:t>
      </w:r>
      <w:r w:rsidRPr="000B375E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0B375E">
        <w:rPr>
          <w:rFonts w:ascii="Times New Roman" w:hAnsi="Times New Roman" w:cs="Times New Roman"/>
          <w:sz w:val="28"/>
          <w:szCs w:val="28"/>
        </w:rPr>
        <w:t>среднесписочной численности работников за предшествующий календарный год предоставляются организацией в налоговый орган не позднее 20 января текущего года, а в случае создания (реорганизации) организации – не позднее 20 числа месяца, следующего за месяцем,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котором организация была создана (реорганизована). Указанные сведения представляются в налоговый орган по месту нахождения организации.</w:t>
      </w:r>
    </w:p>
    <w:p w:rsid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B7794">
        <w:rPr>
          <w:rFonts w:ascii="Times New Roman" w:hAnsi="Times New Roman" w:cs="Times New Roman"/>
          <w:sz w:val="28"/>
          <w:szCs w:val="28"/>
        </w:rPr>
        <w:t xml:space="preserve">     30</w:t>
      </w:r>
      <w:r>
        <w:rPr>
          <w:rFonts w:ascii="Times New Roman" w:hAnsi="Times New Roman" w:cs="Times New Roman"/>
          <w:sz w:val="28"/>
          <w:szCs w:val="28"/>
        </w:rPr>
        <w:t>.10</w:t>
      </w:r>
      <w:r w:rsidRPr="000B375E">
        <w:rPr>
          <w:rFonts w:ascii="Times New Roman" w:hAnsi="Times New Roman" w:cs="Times New Roman"/>
          <w:sz w:val="28"/>
          <w:szCs w:val="28"/>
        </w:rPr>
        <w:t>.2014 года в ЕГРЮЛ внесены сведения о создании 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 w:rsidR="00FC11C2">
        <w:rPr>
          <w:rFonts w:ascii="Times New Roman" w:hAnsi="Times New Roman" w:cs="Times New Roman"/>
          <w:sz w:val="28"/>
          <w:szCs w:val="28"/>
        </w:rPr>
        <w:t xml:space="preserve">наименование предприятия. </w:t>
      </w:r>
    </w:p>
    <w:p w:rsidR="00993DD7" w:rsidRPr="00993DD7" w:rsidP="00993D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п. 1.2 Раздела 1 Соглашения о передаче полномочий по ведению бюджетного учета и формированию бюджетной отчетности от 09.01.2020, заключенному между </w:t>
      </w:r>
      <w:r w:rsidR="00FC11C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EE21D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11C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 w:rsidR="00AB7794">
        <w:rPr>
          <w:rFonts w:ascii="Times New Roman" w:hAnsi="Times New Roman" w:cs="Times New Roman"/>
          <w:sz w:val="28"/>
          <w:szCs w:val="28"/>
        </w:rPr>
        <w:t xml:space="preserve">, приказа № </w:t>
      </w:r>
      <w:r w:rsidR="00FC11C2">
        <w:rPr>
          <w:rFonts w:ascii="Times New Roman" w:hAnsi="Times New Roman" w:cs="Times New Roman"/>
          <w:sz w:val="28"/>
          <w:szCs w:val="28"/>
        </w:rPr>
        <w:t>номер</w:t>
      </w:r>
      <w:r w:rsidR="00AB7794">
        <w:rPr>
          <w:rFonts w:ascii="Times New Roman" w:hAnsi="Times New Roman" w:cs="Times New Roman"/>
          <w:sz w:val="28"/>
          <w:szCs w:val="28"/>
        </w:rPr>
        <w:t xml:space="preserve"> от </w:t>
      </w:r>
      <w:r w:rsidR="00FC11C2">
        <w:rPr>
          <w:rFonts w:ascii="Times New Roman" w:hAnsi="Times New Roman" w:cs="Times New Roman"/>
          <w:sz w:val="28"/>
          <w:szCs w:val="28"/>
        </w:rPr>
        <w:t>дата</w:t>
      </w:r>
      <w:r w:rsidR="00AB7794">
        <w:rPr>
          <w:rFonts w:ascii="Times New Roman" w:hAnsi="Times New Roman" w:cs="Times New Roman"/>
          <w:sz w:val="28"/>
          <w:szCs w:val="28"/>
        </w:rPr>
        <w:t>, а также п. 10</w:t>
      </w:r>
      <w:r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AB7794">
        <w:rPr>
          <w:rFonts w:ascii="Times New Roman" w:hAnsi="Times New Roman" w:cs="Times New Roman"/>
          <w:sz w:val="28"/>
          <w:szCs w:val="28"/>
        </w:rPr>
        <w:t xml:space="preserve">должностной инструкции </w:t>
      </w:r>
      <w:r w:rsidR="00FC11C2">
        <w:rPr>
          <w:rFonts w:ascii="Times New Roman" w:hAnsi="Times New Roman" w:cs="Times New Roman"/>
          <w:sz w:val="28"/>
          <w:szCs w:val="28"/>
        </w:rPr>
        <w:t>должность наименование предприятия,</w:t>
      </w:r>
      <w:r w:rsidR="00AB7794">
        <w:rPr>
          <w:rFonts w:ascii="Times New Roman" w:hAnsi="Times New Roman" w:cs="Times New Roman"/>
          <w:sz w:val="28"/>
          <w:szCs w:val="28"/>
        </w:rPr>
        <w:t xml:space="preserve"> Шевченко В.А.</w:t>
      </w:r>
      <w:r>
        <w:rPr>
          <w:rFonts w:ascii="Times New Roman" w:hAnsi="Times New Roman" w:cs="Times New Roman"/>
          <w:sz w:val="28"/>
          <w:szCs w:val="28"/>
        </w:rPr>
        <w:t xml:space="preserve"> обязана в срок не позднее 20.01.2020 представить в налоговый орган по месту своего учета свед</w:t>
      </w:r>
      <w:r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о среднесписочной численности работник</w:t>
      </w:r>
      <w:r w:rsidR="00EE21D0">
        <w:rPr>
          <w:rFonts w:ascii="Times New Roman" w:hAnsi="Times New Roman" w:cs="Times New Roman"/>
          <w:sz w:val="28"/>
          <w:szCs w:val="28"/>
        </w:rPr>
        <w:t>ов за 2019 го</w:t>
      </w:r>
      <w:r w:rsidR="00AB7794">
        <w:rPr>
          <w:rFonts w:ascii="Times New Roman" w:hAnsi="Times New Roman" w:cs="Times New Roman"/>
          <w:sz w:val="28"/>
          <w:szCs w:val="28"/>
        </w:rPr>
        <w:t xml:space="preserve">д за </w:t>
      </w:r>
      <w:r w:rsidR="00FC11C2">
        <w:rPr>
          <w:rFonts w:ascii="Times New Roman" w:hAnsi="Times New Roman" w:cs="Times New Roman"/>
          <w:sz w:val="28"/>
          <w:szCs w:val="28"/>
        </w:rPr>
        <w:t>наименование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7794" w:rsidP="00993DD7">
      <w:pPr>
        <w:pStyle w:val="NoSpacing"/>
        <w:rPr>
          <w:rFonts w:eastAsia="Calibri" w:cs="Times New Roman"/>
          <w:sz w:val="28"/>
          <w:szCs w:val="28"/>
        </w:rPr>
      </w:pPr>
      <w:r w:rsidRPr="000B375E">
        <w:rPr>
          <w:rFonts w:cs="Times New Roman"/>
          <w:sz w:val="28"/>
          <w:szCs w:val="28"/>
        </w:rPr>
        <w:t xml:space="preserve">             </w:t>
      </w:r>
      <w:r w:rsidRPr="000B375E">
        <w:rPr>
          <w:rFonts w:eastAsia="Calibri" w:cs="Times New Roman"/>
          <w:sz w:val="28"/>
          <w:szCs w:val="28"/>
        </w:rPr>
        <w:t>В суде</w:t>
      </w:r>
      <w:r w:rsidR="00EE21D0">
        <w:rPr>
          <w:rFonts w:eastAsia="Calibri" w:cs="Times New Roman"/>
          <w:sz w:val="28"/>
          <w:szCs w:val="28"/>
        </w:rPr>
        <w:t>бное</w:t>
      </w:r>
      <w:r w:rsidR="00692B7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заседание Шевченко В.А.</w:t>
      </w:r>
      <w:r w:rsidR="00692B7F">
        <w:rPr>
          <w:rFonts w:eastAsia="Calibri" w:cs="Times New Roman"/>
          <w:sz w:val="28"/>
          <w:szCs w:val="28"/>
        </w:rPr>
        <w:t xml:space="preserve"> </w:t>
      </w:r>
      <w:r w:rsidR="00EE21D0">
        <w:rPr>
          <w:rFonts w:eastAsia="Calibri" w:cs="Times New Roman"/>
          <w:sz w:val="28"/>
          <w:szCs w:val="28"/>
        </w:rPr>
        <w:t xml:space="preserve">не явилась, </w:t>
      </w:r>
      <w:r w:rsidR="00EE21D0">
        <w:rPr>
          <w:rFonts w:eastAsia="Calibri" w:cs="Times New Roman"/>
          <w:sz w:val="28"/>
          <w:szCs w:val="28"/>
        </w:rPr>
        <w:t>извещена</w:t>
      </w:r>
      <w:r w:rsidR="00EE21D0">
        <w:rPr>
          <w:rFonts w:eastAsia="Calibri" w:cs="Times New Roman"/>
          <w:sz w:val="28"/>
          <w:szCs w:val="28"/>
        </w:rPr>
        <w:t xml:space="preserve"> надлежащим образом, что подтверждается</w:t>
      </w:r>
      <w:r>
        <w:rPr>
          <w:rFonts w:eastAsia="Calibri" w:cs="Times New Roman"/>
          <w:sz w:val="28"/>
          <w:szCs w:val="28"/>
        </w:rPr>
        <w:t xml:space="preserve"> почтовым уведомлением, причины неявки суду неизвестны, ходатайств об отложении рассмотрения дела суду не поступало.</w:t>
      </w:r>
    </w:p>
    <w:p w:rsidR="009512BC" w:rsidP="00993DD7">
      <w:pPr>
        <w:pStyle w:val="NoSpacing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С учетом изложенного, суд счел возможным рассмотреть д</w:t>
      </w:r>
      <w:r w:rsidR="00AB7794">
        <w:rPr>
          <w:rFonts w:eastAsia="Calibri" w:cs="Times New Roman"/>
          <w:sz w:val="28"/>
          <w:szCs w:val="28"/>
        </w:rPr>
        <w:t>ело в отсутствие Шевченко В.А.</w:t>
      </w:r>
    </w:p>
    <w:p w:rsidR="00993DD7" w:rsidRPr="009512BC" w:rsidP="00993DD7">
      <w:pPr>
        <w:pStyle w:val="NoSpacing"/>
        <w:rPr>
          <w:sz w:val="28"/>
          <w:szCs w:val="28"/>
        </w:rPr>
      </w:pPr>
      <w:r w:rsidRPr="000B375E">
        <w:rPr>
          <w:rFonts w:eastAsia="Calibri" w:cs="Times New Roman"/>
          <w:sz w:val="28"/>
          <w:szCs w:val="28"/>
        </w:rPr>
        <w:t xml:space="preserve">  </w:t>
      </w:r>
      <w:r w:rsidR="00692B7F">
        <w:rPr>
          <w:rFonts w:eastAsia="Calibri" w:cs="Times New Roman"/>
          <w:sz w:val="28"/>
          <w:szCs w:val="28"/>
        </w:rPr>
        <w:t xml:space="preserve">    </w:t>
      </w:r>
      <w:r w:rsidR="009512BC">
        <w:rPr>
          <w:rFonts w:eastAsia="Calibri" w:cs="Times New Roman"/>
          <w:sz w:val="28"/>
          <w:szCs w:val="28"/>
        </w:rPr>
        <w:t xml:space="preserve">      </w:t>
      </w:r>
      <w:r w:rsidR="009512BC">
        <w:rPr>
          <w:rFonts w:eastAsia="Calibri" w:cs="Times New Roman"/>
          <w:sz w:val="28"/>
          <w:szCs w:val="28"/>
        </w:rPr>
        <w:t>И</w:t>
      </w:r>
      <w:r w:rsidRPr="000B375E">
        <w:rPr>
          <w:rFonts w:cs="Times New Roman"/>
          <w:sz w:val="28"/>
          <w:szCs w:val="28"/>
        </w:rPr>
        <w:t xml:space="preserve">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</w:t>
      </w:r>
      <w:r w:rsidR="00FC11C2">
        <w:rPr>
          <w:rFonts w:cs="Times New Roman"/>
          <w:sz w:val="28"/>
          <w:szCs w:val="28"/>
        </w:rPr>
        <w:t>от дата</w:t>
      </w:r>
      <w:r w:rsidRPr="000B375E">
        <w:rPr>
          <w:rFonts w:cs="Times New Roman"/>
          <w:sz w:val="28"/>
          <w:szCs w:val="28"/>
        </w:rPr>
        <w:t xml:space="preserve"> (л.д.1-2), </w:t>
      </w:r>
      <w:r>
        <w:rPr>
          <w:rFonts w:cs="Times New Roman"/>
          <w:sz w:val="28"/>
          <w:szCs w:val="28"/>
        </w:rPr>
        <w:t>копия сопроводительного пи</w:t>
      </w:r>
      <w:r w:rsidR="00692B7F">
        <w:rPr>
          <w:rFonts w:cs="Times New Roman"/>
          <w:sz w:val="28"/>
          <w:szCs w:val="28"/>
        </w:rPr>
        <w:t>сь</w:t>
      </w:r>
      <w:r w:rsidR="00410B49">
        <w:rPr>
          <w:rFonts w:cs="Times New Roman"/>
          <w:sz w:val="28"/>
          <w:szCs w:val="28"/>
        </w:rPr>
        <w:t>ма о направлении Шевченко В.А.</w:t>
      </w:r>
      <w:r>
        <w:rPr>
          <w:rFonts w:cs="Times New Roman"/>
          <w:sz w:val="28"/>
          <w:szCs w:val="28"/>
        </w:rPr>
        <w:t xml:space="preserve"> протокола об административ</w:t>
      </w:r>
      <w:r w:rsidR="00692B7F">
        <w:rPr>
          <w:rFonts w:cs="Times New Roman"/>
          <w:sz w:val="28"/>
          <w:szCs w:val="28"/>
        </w:rPr>
        <w:t>ном правонарушении</w:t>
      </w:r>
      <w:r>
        <w:rPr>
          <w:rFonts w:cs="Times New Roman"/>
          <w:sz w:val="28"/>
          <w:szCs w:val="28"/>
        </w:rPr>
        <w:t xml:space="preserve"> (</w:t>
      </w:r>
      <w:r>
        <w:rPr>
          <w:rFonts w:cs="Times New Roman"/>
          <w:sz w:val="28"/>
          <w:szCs w:val="28"/>
        </w:rPr>
        <w:t>л.д</w:t>
      </w:r>
      <w:r>
        <w:rPr>
          <w:rFonts w:cs="Times New Roman"/>
          <w:sz w:val="28"/>
          <w:szCs w:val="28"/>
        </w:rPr>
        <w:t>. 3),</w:t>
      </w:r>
      <w:r w:rsidRPr="000B375E">
        <w:rPr>
          <w:rFonts w:cs="Times New Roman"/>
          <w:sz w:val="28"/>
          <w:szCs w:val="28"/>
        </w:rPr>
        <w:t xml:space="preserve"> копия списк</w:t>
      </w:r>
      <w:r w:rsidR="00692B7F">
        <w:rPr>
          <w:rFonts w:cs="Times New Roman"/>
          <w:sz w:val="28"/>
          <w:szCs w:val="28"/>
        </w:rPr>
        <w:t>а п</w:t>
      </w:r>
      <w:r w:rsidR="00410B49">
        <w:rPr>
          <w:rFonts w:cs="Times New Roman"/>
          <w:sz w:val="28"/>
          <w:szCs w:val="28"/>
        </w:rPr>
        <w:t>очтовых отправлений (</w:t>
      </w:r>
      <w:r w:rsidR="00410B49">
        <w:rPr>
          <w:rFonts w:cs="Times New Roman"/>
          <w:sz w:val="28"/>
          <w:szCs w:val="28"/>
        </w:rPr>
        <w:t>л.д</w:t>
      </w:r>
      <w:r w:rsidR="00410B49">
        <w:rPr>
          <w:rFonts w:cs="Times New Roman"/>
          <w:sz w:val="28"/>
          <w:szCs w:val="28"/>
        </w:rPr>
        <w:t>. 4-5,9-10</w:t>
      </w:r>
      <w:r w:rsidR="009512BC">
        <w:rPr>
          <w:rFonts w:cs="Times New Roman"/>
          <w:sz w:val="28"/>
          <w:szCs w:val="28"/>
        </w:rPr>
        <w:t>),</w:t>
      </w:r>
      <w:r w:rsidRPr="000B375E">
        <w:rPr>
          <w:rFonts w:cs="Times New Roman"/>
          <w:sz w:val="28"/>
          <w:szCs w:val="28"/>
        </w:rPr>
        <w:t xml:space="preserve"> копия </w:t>
      </w:r>
      <w:r>
        <w:rPr>
          <w:rFonts w:cs="Times New Roman"/>
          <w:sz w:val="28"/>
          <w:szCs w:val="28"/>
        </w:rPr>
        <w:t>уведомления на составление, подписание и вручение протокола об администр</w:t>
      </w:r>
      <w:r w:rsidR="00410B49">
        <w:rPr>
          <w:rFonts w:cs="Times New Roman"/>
          <w:sz w:val="28"/>
          <w:szCs w:val="28"/>
        </w:rPr>
        <w:t>ативном правонарушении (</w:t>
      </w:r>
      <w:r w:rsidR="00410B49">
        <w:rPr>
          <w:rFonts w:cs="Times New Roman"/>
          <w:sz w:val="28"/>
          <w:szCs w:val="28"/>
        </w:rPr>
        <w:t>л</w:t>
      </w:r>
      <w:r w:rsidR="00410B49">
        <w:rPr>
          <w:rFonts w:cs="Times New Roman"/>
          <w:sz w:val="28"/>
          <w:szCs w:val="28"/>
        </w:rPr>
        <w:t>.д</w:t>
      </w:r>
      <w:r w:rsidR="00410B49">
        <w:rPr>
          <w:rFonts w:cs="Times New Roman"/>
          <w:sz w:val="28"/>
          <w:szCs w:val="28"/>
        </w:rPr>
        <w:t>. 7-8</w:t>
      </w:r>
      <w:r>
        <w:rPr>
          <w:rFonts w:cs="Times New Roman"/>
          <w:sz w:val="28"/>
          <w:szCs w:val="28"/>
        </w:rPr>
        <w:t xml:space="preserve">), </w:t>
      </w:r>
      <w:r w:rsidR="00410B49">
        <w:rPr>
          <w:rFonts w:cs="Times New Roman"/>
          <w:sz w:val="28"/>
          <w:szCs w:val="28"/>
        </w:rPr>
        <w:t>копия приказа о назначении Шевченко В.А.</w:t>
      </w:r>
      <w:r w:rsidR="009512BC">
        <w:rPr>
          <w:rFonts w:cs="Times New Roman"/>
          <w:sz w:val="28"/>
          <w:szCs w:val="28"/>
        </w:rPr>
        <w:t xml:space="preserve"> на должность</w:t>
      </w:r>
      <w:r w:rsidR="00692B7F">
        <w:rPr>
          <w:rFonts w:cs="Times New Roman"/>
          <w:sz w:val="28"/>
          <w:szCs w:val="28"/>
        </w:rPr>
        <w:t xml:space="preserve"> </w:t>
      </w:r>
      <w:r w:rsidR="00FC11C2">
        <w:rPr>
          <w:sz w:val="28"/>
          <w:szCs w:val="28"/>
        </w:rPr>
        <w:t>должность</w:t>
      </w:r>
      <w:r w:rsidR="00FC11C2">
        <w:rPr>
          <w:sz w:val="28"/>
          <w:szCs w:val="28"/>
        </w:rPr>
        <w:t xml:space="preserve"> наименование предприятия</w:t>
      </w:r>
      <w:r w:rsidR="00410B49">
        <w:rPr>
          <w:sz w:val="28"/>
          <w:szCs w:val="28"/>
        </w:rPr>
        <w:t xml:space="preserve"> с </w:t>
      </w:r>
      <w:r w:rsidR="00FC11C2">
        <w:rPr>
          <w:sz w:val="28"/>
          <w:szCs w:val="28"/>
        </w:rPr>
        <w:t>дата</w:t>
      </w:r>
      <w:r w:rsidR="00410B49">
        <w:rPr>
          <w:sz w:val="28"/>
          <w:szCs w:val="28"/>
        </w:rPr>
        <w:t xml:space="preserve"> (</w:t>
      </w:r>
      <w:r w:rsidR="00410B49">
        <w:rPr>
          <w:sz w:val="28"/>
          <w:szCs w:val="28"/>
        </w:rPr>
        <w:t>л.д</w:t>
      </w:r>
      <w:r w:rsidR="00410B49">
        <w:rPr>
          <w:sz w:val="28"/>
          <w:szCs w:val="28"/>
        </w:rPr>
        <w:t>. 13</w:t>
      </w:r>
      <w:r w:rsidR="00692B7F">
        <w:rPr>
          <w:sz w:val="28"/>
          <w:szCs w:val="28"/>
        </w:rPr>
        <w:t xml:space="preserve">), </w:t>
      </w:r>
      <w:r w:rsidR="009512BC">
        <w:rPr>
          <w:sz w:val="28"/>
          <w:szCs w:val="28"/>
        </w:rPr>
        <w:t>копия</w:t>
      </w:r>
      <w:r w:rsidR="00410B49">
        <w:rPr>
          <w:sz w:val="28"/>
          <w:szCs w:val="28"/>
        </w:rPr>
        <w:t xml:space="preserve"> должностной инструкции </w:t>
      </w:r>
      <w:r w:rsidR="00FC11C2">
        <w:rPr>
          <w:sz w:val="28"/>
          <w:szCs w:val="28"/>
        </w:rPr>
        <w:t>должность наименование предприятия</w:t>
      </w:r>
      <w:r w:rsidR="00410B49">
        <w:rPr>
          <w:sz w:val="28"/>
          <w:szCs w:val="28"/>
        </w:rPr>
        <w:t xml:space="preserve"> (</w:t>
      </w:r>
      <w:r w:rsidR="00410B49">
        <w:rPr>
          <w:sz w:val="28"/>
          <w:szCs w:val="28"/>
        </w:rPr>
        <w:t>л.д</w:t>
      </w:r>
      <w:r w:rsidR="00410B49">
        <w:rPr>
          <w:sz w:val="28"/>
          <w:szCs w:val="28"/>
        </w:rPr>
        <w:t>. 14-15</w:t>
      </w:r>
      <w:r w:rsidR="009512BC">
        <w:rPr>
          <w:sz w:val="28"/>
          <w:szCs w:val="28"/>
        </w:rPr>
        <w:t xml:space="preserve">), </w:t>
      </w:r>
      <w:r w:rsidR="00692B7F">
        <w:rPr>
          <w:sz w:val="28"/>
          <w:szCs w:val="28"/>
        </w:rPr>
        <w:t>копия соглашения о передаче полномочий по ведению бюджетного учета и формированию бюджетной о</w:t>
      </w:r>
      <w:r w:rsidR="009512BC">
        <w:rPr>
          <w:sz w:val="28"/>
          <w:szCs w:val="28"/>
        </w:rPr>
        <w:t>тче</w:t>
      </w:r>
      <w:r w:rsidR="00FC11C2">
        <w:rPr>
          <w:sz w:val="28"/>
          <w:szCs w:val="28"/>
        </w:rPr>
        <w:t>тности от дата</w:t>
      </w:r>
      <w:r w:rsidR="00410B49">
        <w:rPr>
          <w:sz w:val="28"/>
          <w:szCs w:val="28"/>
        </w:rPr>
        <w:t xml:space="preserve"> (</w:t>
      </w:r>
      <w:r w:rsidR="00410B49">
        <w:rPr>
          <w:sz w:val="28"/>
          <w:szCs w:val="28"/>
        </w:rPr>
        <w:t>л.д</w:t>
      </w:r>
      <w:r w:rsidR="00410B49">
        <w:rPr>
          <w:sz w:val="28"/>
          <w:szCs w:val="28"/>
        </w:rPr>
        <w:t>. 17-40</w:t>
      </w:r>
      <w:r w:rsidR="00692B7F">
        <w:rPr>
          <w:sz w:val="28"/>
          <w:szCs w:val="28"/>
        </w:rPr>
        <w:t xml:space="preserve">), </w:t>
      </w:r>
      <w:r w:rsidR="00410B49">
        <w:rPr>
          <w:rFonts w:cs="Times New Roman"/>
          <w:sz w:val="28"/>
          <w:szCs w:val="28"/>
        </w:rPr>
        <w:t xml:space="preserve">копия акта № </w:t>
      </w:r>
      <w:r w:rsidR="00FC11C2">
        <w:rPr>
          <w:rFonts w:cs="Times New Roman"/>
          <w:sz w:val="28"/>
          <w:szCs w:val="28"/>
        </w:rPr>
        <w:t>номер</w:t>
      </w:r>
      <w:r>
        <w:rPr>
          <w:rFonts w:cs="Times New Roman"/>
          <w:sz w:val="28"/>
          <w:szCs w:val="28"/>
        </w:rPr>
        <w:t xml:space="preserve"> об обнаружении фактов, свидет</w:t>
      </w:r>
      <w:r>
        <w:rPr>
          <w:rFonts w:cs="Times New Roman"/>
          <w:sz w:val="28"/>
          <w:szCs w:val="28"/>
        </w:rPr>
        <w:t xml:space="preserve">ельствующих о предусмотренных НК РФ налоговых правонарушениях </w:t>
      </w:r>
      <w:r w:rsidR="00410B49">
        <w:rPr>
          <w:rFonts w:cs="Times New Roman"/>
          <w:sz w:val="28"/>
          <w:szCs w:val="28"/>
        </w:rPr>
        <w:t xml:space="preserve">от </w:t>
      </w:r>
      <w:r w:rsidR="00FC11C2">
        <w:rPr>
          <w:rFonts w:cs="Times New Roman"/>
          <w:sz w:val="28"/>
          <w:szCs w:val="28"/>
        </w:rPr>
        <w:t>дата</w:t>
      </w:r>
      <w:r w:rsidR="00410B49">
        <w:rPr>
          <w:rFonts w:cs="Times New Roman"/>
          <w:sz w:val="28"/>
          <w:szCs w:val="28"/>
        </w:rPr>
        <w:t xml:space="preserve"> (</w:t>
      </w:r>
      <w:r w:rsidR="00410B49">
        <w:rPr>
          <w:rFonts w:cs="Times New Roman"/>
          <w:sz w:val="28"/>
          <w:szCs w:val="28"/>
        </w:rPr>
        <w:t>л.д</w:t>
      </w:r>
      <w:r w:rsidR="00410B49">
        <w:rPr>
          <w:rFonts w:cs="Times New Roman"/>
          <w:sz w:val="28"/>
          <w:szCs w:val="28"/>
        </w:rPr>
        <w:t>. 43-44</w:t>
      </w:r>
      <w:r>
        <w:rPr>
          <w:rFonts w:cs="Times New Roman"/>
          <w:sz w:val="28"/>
          <w:szCs w:val="28"/>
        </w:rPr>
        <w:t>)</w:t>
      </w:r>
      <w:r w:rsidR="00692B7F">
        <w:rPr>
          <w:rFonts w:cs="Times New Roman"/>
          <w:sz w:val="28"/>
          <w:szCs w:val="28"/>
        </w:rPr>
        <w:t>, копия квитанции о прие</w:t>
      </w:r>
      <w:r w:rsidR="00410B49">
        <w:rPr>
          <w:rFonts w:cs="Times New Roman"/>
          <w:sz w:val="28"/>
          <w:szCs w:val="28"/>
        </w:rPr>
        <w:t>ме налоговой декларации (</w:t>
      </w:r>
      <w:r w:rsidR="00410B49">
        <w:rPr>
          <w:rFonts w:cs="Times New Roman"/>
          <w:sz w:val="28"/>
          <w:szCs w:val="28"/>
        </w:rPr>
        <w:t>л.д</w:t>
      </w:r>
      <w:r w:rsidR="00410B49">
        <w:rPr>
          <w:rFonts w:cs="Times New Roman"/>
          <w:sz w:val="28"/>
          <w:szCs w:val="28"/>
        </w:rPr>
        <w:t>. 45</w:t>
      </w:r>
      <w:r w:rsidR="00692B7F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75E">
        <w:rPr>
          <w:rFonts w:ascii="Times New Roman" w:hAnsi="Times New Roman" w:cs="Times New Roman"/>
          <w:sz w:val="28"/>
          <w:szCs w:val="28"/>
        </w:rPr>
        <w:t>Таким образо</w:t>
      </w:r>
      <w:r>
        <w:rPr>
          <w:rFonts w:ascii="Times New Roman" w:hAnsi="Times New Roman" w:cs="Times New Roman"/>
          <w:sz w:val="28"/>
          <w:szCs w:val="28"/>
        </w:rPr>
        <w:t>м, в</w:t>
      </w:r>
      <w:r w:rsidR="00410B49">
        <w:rPr>
          <w:rFonts w:ascii="Times New Roman" w:hAnsi="Times New Roman" w:cs="Times New Roman"/>
          <w:sz w:val="28"/>
          <w:szCs w:val="28"/>
        </w:rPr>
        <w:t xml:space="preserve">ина </w:t>
      </w:r>
      <w:r w:rsidR="00410B49">
        <w:rPr>
          <w:rFonts w:ascii="Times New Roman" w:hAnsi="Times New Roman" w:cs="Times New Roman"/>
          <w:color w:val="000000"/>
          <w:sz w:val="28"/>
          <w:szCs w:val="28"/>
        </w:rPr>
        <w:t xml:space="preserve">Шевченко </w:t>
      </w:r>
      <w:r w:rsidR="00FC11C2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полностью подтверждается исследованными в судебном заседании доказательствами и ее действия мировой судья квалифицирует по ч. 1 ст. 15.6 КоАП РФ как  непредставление в установленный законодательством о налогах</w:t>
      </w:r>
      <w:r w:rsidRPr="000B375E">
        <w:rPr>
          <w:rFonts w:ascii="Times New Roman" w:hAnsi="Times New Roman" w:cs="Times New Roman"/>
          <w:sz w:val="28"/>
          <w:szCs w:val="28"/>
        </w:rPr>
        <w:t xml:space="preserve"> и сборах срок оформленных в установленном порядке сведений, необходимых для осуществления налогового контроля. </w:t>
      </w:r>
    </w:p>
    <w:p w:rsidR="00993DD7" w:rsidRPr="000B375E" w:rsidP="0099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eastAsiaTheme="minorHAnsi" w:cs="Times New Roman"/>
          <w:sz w:val="28"/>
          <w:szCs w:val="28"/>
        </w:rPr>
        <w:t xml:space="preserve">             </w:t>
      </w:r>
      <w:r w:rsidR="00410B49">
        <w:rPr>
          <w:rFonts w:ascii="Times New Roman" w:hAnsi="Times New Roman" w:cs="Times New Roman"/>
          <w:sz w:val="28"/>
          <w:szCs w:val="28"/>
        </w:rPr>
        <w:t>При назначении наказания Шевченко В.А.</w:t>
      </w:r>
      <w:r w:rsidRPr="000B375E"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и степень общественной опасности правонарушения, личность </w:t>
      </w:r>
      <w:r w:rsidRPr="000B375E">
        <w:rPr>
          <w:rFonts w:ascii="Times New Roman" w:hAnsi="Times New Roman" w:cs="Times New Roman"/>
          <w:sz w:val="28"/>
          <w:szCs w:val="28"/>
        </w:rPr>
        <w:t>виновной,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993DD7" w:rsidP="00993D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Обстоятельств</w:t>
      </w:r>
      <w:r w:rsidR="009512BC">
        <w:rPr>
          <w:rFonts w:ascii="Times New Roman" w:hAnsi="Times New Roman" w:cs="Times New Roman"/>
          <w:sz w:val="28"/>
          <w:szCs w:val="28"/>
        </w:rPr>
        <w:t>, смягчающих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 w:rsidR="00410B49">
        <w:rPr>
          <w:rFonts w:ascii="Times New Roman" w:hAnsi="Times New Roman" w:cs="Times New Roman"/>
          <w:sz w:val="28"/>
          <w:szCs w:val="28"/>
        </w:rPr>
        <w:t xml:space="preserve">и отягчающих </w:t>
      </w:r>
      <w:r w:rsidRPr="000B375E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692B7F">
        <w:rPr>
          <w:rFonts w:ascii="Times New Roman" w:hAnsi="Times New Roman" w:cs="Times New Roman"/>
          <w:sz w:val="28"/>
          <w:szCs w:val="28"/>
        </w:rPr>
        <w:t>Меркуловой С.И.</w:t>
      </w:r>
      <w:r w:rsidR="009512BC">
        <w:rPr>
          <w:rFonts w:ascii="Times New Roman" w:hAnsi="Times New Roman" w:cs="Times New Roman"/>
          <w:sz w:val="28"/>
          <w:szCs w:val="28"/>
        </w:rPr>
        <w:t>,  мировым</w:t>
      </w:r>
      <w:r w:rsidRPr="000B375E">
        <w:rPr>
          <w:rFonts w:ascii="Times New Roman" w:hAnsi="Times New Roman" w:cs="Times New Roman"/>
          <w:sz w:val="28"/>
          <w:szCs w:val="28"/>
        </w:rPr>
        <w:t xml:space="preserve"> </w:t>
      </w:r>
      <w:r w:rsidR="009512BC">
        <w:rPr>
          <w:rFonts w:ascii="Times New Roman" w:hAnsi="Times New Roman" w:cs="Times New Roman"/>
          <w:sz w:val="28"/>
          <w:szCs w:val="28"/>
        </w:rPr>
        <w:t>судьей не установлено</w:t>
      </w:r>
      <w:r w:rsidRPr="000B375E">
        <w:rPr>
          <w:rFonts w:ascii="Times New Roman" w:hAnsi="Times New Roman"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B375E">
        <w:rPr>
          <w:rFonts w:ascii="Times New Roman" w:hAnsi="Times New Roman" w:cs="Times New Roman"/>
          <w:sz w:val="28"/>
          <w:szCs w:val="28"/>
        </w:rPr>
        <w:t>вышеизлож</w:t>
      </w:r>
      <w:r w:rsidRPr="000B375E">
        <w:rPr>
          <w:rFonts w:ascii="Times New Roman" w:hAnsi="Times New Roman" w:cs="Times New Roman"/>
          <w:sz w:val="28"/>
          <w:szCs w:val="28"/>
        </w:rPr>
        <w:t>енное</w:t>
      </w:r>
      <w:r w:rsidRPr="000B375E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0B375E">
        <w:rPr>
          <w:rFonts w:ascii="Times New Roman" w:hAnsi="Times New Roman" w:cs="Times New Roman"/>
          <w:sz w:val="28"/>
          <w:szCs w:val="28"/>
        </w:rPr>
        <w:t>ст.с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B375E">
        <w:rPr>
          <w:rFonts w:ascii="Times New Roman" w:hAnsi="Times New Roman" w:cs="Times New Roman"/>
          <w:color w:val="000000"/>
          <w:sz w:val="28"/>
          <w:szCs w:val="28"/>
        </w:rPr>
        <w:t xml:space="preserve">. 29.9-29.11 </w:t>
      </w:r>
      <w:r w:rsidRPr="000B375E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правонарушениях, мировой судья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3DD7" w:rsidRPr="00681D68" w:rsidP="00993DD7">
      <w:pPr>
        <w:pStyle w:val="NormalWeb"/>
        <w:spacing w:before="0" w:beforeAutospacing="0" w:after="0" w:afterAutospacing="0"/>
        <w:ind w:firstLine="337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81D68">
        <w:rPr>
          <w:sz w:val="28"/>
          <w:szCs w:val="28"/>
        </w:rPr>
        <w:t>ПОСТАНОВИЛ:</w:t>
      </w:r>
    </w:p>
    <w:p w:rsidR="00993DD7" w:rsidRPr="000B375E" w:rsidP="00993DD7">
      <w:pPr>
        <w:pStyle w:val="NormalWeb"/>
        <w:spacing w:before="0" w:beforeAutospacing="0" w:after="0" w:afterAutospacing="0"/>
        <w:ind w:firstLine="3372"/>
        <w:rPr>
          <w:b/>
          <w:sz w:val="28"/>
          <w:szCs w:val="28"/>
        </w:rPr>
      </w:pPr>
    </w:p>
    <w:p w:rsidR="00993DD7" w:rsidP="00993DD7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75E">
        <w:rPr>
          <w:sz w:val="28"/>
          <w:szCs w:val="28"/>
        </w:rPr>
        <w:t xml:space="preserve"> </w:t>
      </w:r>
      <w:r w:rsidR="00410B49">
        <w:rPr>
          <w:color w:val="000000"/>
          <w:sz w:val="28"/>
          <w:szCs w:val="28"/>
        </w:rPr>
        <w:t xml:space="preserve">Шевченко </w:t>
      </w:r>
      <w:r w:rsidR="00FC11C2">
        <w:rPr>
          <w:color w:val="000000"/>
          <w:sz w:val="28"/>
          <w:szCs w:val="28"/>
        </w:rPr>
        <w:t>В.А.</w:t>
      </w:r>
      <w:r w:rsidRPr="000B375E" w:rsidR="00410B49">
        <w:rPr>
          <w:sz w:val="28"/>
          <w:szCs w:val="28"/>
        </w:rPr>
        <w:t xml:space="preserve"> </w:t>
      </w:r>
      <w:r w:rsidRPr="000B375E">
        <w:rPr>
          <w:sz w:val="28"/>
          <w:szCs w:val="28"/>
        </w:rPr>
        <w:t xml:space="preserve">признать виновной в совершении административного правонарушения по ч. 1 ст. 15.6  Кодекса РФ об </w:t>
      </w:r>
      <w:r w:rsidRPr="000B375E">
        <w:rPr>
          <w:sz w:val="28"/>
          <w:szCs w:val="28"/>
        </w:rPr>
        <w:t>административных правонарушениях и назначить  наказание в виде административного штрафа в размере 300 (трехсот) рублей.</w:t>
      </w:r>
    </w:p>
    <w:p w:rsidR="00681D68" w:rsidRPr="00681D68" w:rsidP="00681D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7D1727">
        <w:rPr>
          <w:rFonts w:ascii="Times New Roman" w:hAnsi="Times New Roman" w:cs="Times New Roman"/>
          <w:color w:val="000000"/>
          <w:sz w:val="28"/>
          <w:szCs w:val="28"/>
        </w:rPr>
        <w:t xml:space="preserve">Реквизиты для уплаты административного штрафа: </w:t>
      </w:r>
      <w:r w:rsidRPr="000F0034">
        <w:rPr>
          <w:rFonts w:ascii="Times New Roman" w:hAnsi="Times New Roman" w:cs="Times New Roman"/>
          <w:sz w:val="28"/>
          <w:szCs w:val="28"/>
        </w:rPr>
        <w:t>получатель: УФК по Республике Крым (Министерство юстиции Республики Крым, л/с 0</w:t>
      </w:r>
      <w:r w:rsidRPr="000F0034">
        <w:rPr>
          <w:rFonts w:ascii="Times New Roman" w:hAnsi="Times New Roman" w:cs="Times New Roman"/>
          <w:sz w:val="28"/>
          <w:szCs w:val="28"/>
        </w:rPr>
        <w:t>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hAnsi="Times New Roman" w:cs="Times New Roman"/>
          <w:sz w:val="28"/>
          <w:szCs w:val="28"/>
        </w:rPr>
        <w:t>718000, КБК 82811601153010006140</w:t>
      </w:r>
      <w:r w:rsidRPr="000F0034">
        <w:rPr>
          <w:rFonts w:ascii="Times New Roman" w:hAnsi="Times New Roman" w:cs="Times New Roman"/>
          <w:sz w:val="28"/>
          <w:szCs w:val="28"/>
        </w:rPr>
        <w:t>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Квитанция об уплате штрафа должна быть представлена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58</w:t>
      </w:r>
      <w:r w:rsidRPr="000B375E">
        <w:rPr>
          <w:rFonts w:ascii="Times New Roman" w:hAnsi="Times New Roman" w:cs="Times New Roman"/>
          <w:sz w:val="28"/>
          <w:szCs w:val="28"/>
        </w:rPr>
        <w:t xml:space="preserve"> Красноперекопского судебного района Республики Крым до истечения срока уплаты штрафа.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ст.32.2 КоАП Российской Федерации, административный штраф дол</w:t>
      </w:r>
      <w:r w:rsidRPr="000B375E">
        <w:rPr>
          <w:rFonts w:ascii="Times New Roman" w:hAnsi="Times New Roman" w:cs="Times New Roman"/>
          <w:sz w:val="28"/>
          <w:szCs w:val="28"/>
        </w:rPr>
        <w:t xml:space="preserve">жен быть уплачен лицом, привлеченным к </w:t>
      </w:r>
      <w:r w:rsidRPr="000B375E">
        <w:rPr>
          <w:rFonts w:ascii="Times New Roman" w:hAnsi="Times New Roman" w:cs="Times New Roman"/>
          <w:sz w:val="28"/>
          <w:szCs w:val="28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</w:t>
      </w:r>
      <w:r w:rsidRPr="000B375E">
        <w:rPr>
          <w:rFonts w:ascii="Times New Roman" w:hAnsi="Times New Roman" w:cs="Times New Roman"/>
          <w:sz w:val="28"/>
          <w:szCs w:val="28"/>
        </w:rPr>
        <w:t>й Федерации.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>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</w:t>
      </w:r>
      <w:r w:rsidRPr="000B375E">
        <w:rPr>
          <w:rFonts w:ascii="Times New Roman" w:hAnsi="Times New Roman" w:cs="Times New Roman"/>
          <w:sz w:val="28"/>
          <w:szCs w:val="28"/>
        </w:rPr>
        <w:t>рест на срок до 15 суток, либо обязательные работы на срок до пятидесяти часов.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</w:t>
      </w:r>
      <w:r w:rsidRPr="000B375E">
        <w:rPr>
          <w:rFonts w:ascii="Times New Roman" w:eastAsia="Times New Roman" w:hAnsi="Times New Roman" w:cs="Times New Roman"/>
          <w:sz w:val="28"/>
          <w:szCs w:val="28"/>
        </w:rPr>
        <w:t xml:space="preserve">вручения или получения копии постановления </w:t>
      </w:r>
      <w:r w:rsidRPr="000B375E">
        <w:rPr>
          <w:rFonts w:ascii="Times New Roman" w:hAnsi="Times New Roman" w:cs="Times New Roman"/>
          <w:sz w:val="28"/>
          <w:szCs w:val="28"/>
        </w:rPr>
        <w:t>через мирового судью в Красноперекопский районный суд Республики Крым.</w:t>
      </w:r>
    </w:p>
    <w:p w:rsidR="00993DD7" w:rsidRPr="000B375E" w:rsidP="00993D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3DD7" w:rsidRPr="000B375E" w:rsidP="00993DD7">
      <w:pPr>
        <w:spacing w:after="0" w:line="240" w:lineRule="auto"/>
        <w:ind w:firstLine="708"/>
        <w:rPr>
          <w:sz w:val="28"/>
          <w:szCs w:val="28"/>
        </w:rPr>
      </w:pPr>
      <w:r w:rsidRPr="000B375E">
        <w:rPr>
          <w:rFonts w:ascii="Times New Roman" w:hAnsi="Times New Roman" w:cs="Times New Roman"/>
          <w:sz w:val="28"/>
          <w:szCs w:val="28"/>
        </w:rPr>
        <w:t xml:space="preserve">Мировой судья: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75E">
        <w:rPr>
          <w:rFonts w:ascii="Times New Roman" w:hAnsi="Times New Roman" w:cs="Times New Roman"/>
          <w:sz w:val="28"/>
          <w:szCs w:val="28"/>
        </w:rPr>
        <w:t xml:space="preserve">  М.В. Матюшенко</w:t>
      </w:r>
    </w:p>
    <w:p w:rsidR="0019522C" w:rsidRPr="0019522C" w:rsidP="001952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92B7F" w:rsidP="00AD49EA">
        <w:pPr>
          <w:pStyle w:val="Header"/>
          <w:jc w:val="center"/>
        </w:pPr>
        <w:r>
          <w:fldChar w:fldCharType="begin"/>
        </w:r>
        <w:r w:rsidR="00B36F73">
          <w:instrText>PAGE   \* MERGEFORMAT</w:instrText>
        </w:r>
        <w:r>
          <w:fldChar w:fldCharType="separate"/>
        </w:r>
        <w:r w:rsidR="007F0F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A070C"/>
    <w:rsid w:val="000A381A"/>
    <w:rsid w:val="000A7ED4"/>
    <w:rsid w:val="000B318D"/>
    <w:rsid w:val="000B375E"/>
    <w:rsid w:val="000B62DB"/>
    <w:rsid w:val="000B716B"/>
    <w:rsid w:val="000B77D6"/>
    <w:rsid w:val="000C046A"/>
    <w:rsid w:val="000C2DAC"/>
    <w:rsid w:val="000D7066"/>
    <w:rsid w:val="000D7858"/>
    <w:rsid w:val="000F0034"/>
    <w:rsid w:val="000F4404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D18A0"/>
    <w:rsid w:val="001E0657"/>
    <w:rsid w:val="001E677C"/>
    <w:rsid w:val="001F5840"/>
    <w:rsid w:val="001F5F88"/>
    <w:rsid w:val="001F799F"/>
    <w:rsid w:val="00204271"/>
    <w:rsid w:val="00205006"/>
    <w:rsid w:val="00224EBF"/>
    <w:rsid w:val="0023119F"/>
    <w:rsid w:val="00232629"/>
    <w:rsid w:val="00251642"/>
    <w:rsid w:val="00252EA2"/>
    <w:rsid w:val="002709E2"/>
    <w:rsid w:val="002825DE"/>
    <w:rsid w:val="00286388"/>
    <w:rsid w:val="00292C33"/>
    <w:rsid w:val="002A6059"/>
    <w:rsid w:val="002A6E89"/>
    <w:rsid w:val="002B0ACE"/>
    <w:rsid w:val="002B6A19"/>
    <w:rsid w:val="002B6CC4"/>
    <w:rsid w:val="002B72A6"/>
    <w:rsid w:val="002D4470"/>
    <w:rsid w:val="002E1580"/>
    <w:rsid w:val="00301B82"/>
    <w:rsid w:val="00313323"/>
    <w:rsid w:val="00316F34"/>
    <w:rsid w:val="00317D79"/>
    <w:rsid w:val="0033642D"/>
    <w:rsid w:val="00356BDB"/>
    <w:rsid w:val="003639AD"/>
    <w:rsid w:val="00366B0C"/>
    <w:rsid w:val="00377DCF"/>
    <w:rsid w:val="0038103D"/>
    <w:rsid w:val="00381DE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0B49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FF4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2443A"/>
    <w:rsid w:val="00530610"/>
    <w:rsid w:val="00532EAB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5586"/>
    <w:rsid w:val="005E63AB"/>
    <w:rsid w:val="005F3EE6"/>
    <w:rsid w:val="005F49E4"/>
    <w:rsid w:val="005F660F"/>
    <w:rsid w:val="00602F84"/>
    <w:rsid w:val="00617C55"/>
    <w:rsid w:val="00630CA7"/>
    <w:rsid w:val="00636FD9"/>
    <w:rsid w:val="006503A0"/>
    <w:rsid w:val="006560BC"/>
    <w:rsid w:val="00660F0C"/>
    <w:rsid w:val="006730A0"/>
    <w:rsid w:val="00673851"/>
    <w:rsid w:val="00681D68"/>
    <w:rsid w:val="0068205D"/>
    <w:rsid w:val="006921BD"/>
    <w:rsid w:val="00692B62"/>
    <w:rsid w:val="00692B7F"/>
    <w:rsid w:val="0069547C"/>
    <w:rsid w:val="006B46AC"/>
    <w:rsid w:val="006D2F92"/>
    <w:rsid w:val="006D4FE1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00EA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0FD7"/>
    <w:rsid w:val="007F2A92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754C1"/>
    <w:rsid w:val="00885FF8"/>
    <w:rsid w:val="00895388"/>
    <w:rsid w:val="0089722B"/>
    <w:rsid w:val="00897AC0"/>
    <w:rsid w:val="008A1BE5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12BC"/>
    <w:rsid w:val="00956002"/>
    <w:rsid w:val="00993DD7"/>
    <w:rsid w:val="009A3C3B"/>
    <w:rsid w:val="009A6181"/>
    <w:rsid w:val="009B13F4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4CA"/>
    <w:rsid w:val="00A705F3"/>
    <w:rsid w:val="00A8024D"/>
    <w:rsid w:val="00A825FC"/>
    <w:rsid w:val="00A961EE"/>
    <w:rsid w:val="00AA0BEA"/>
    <w:rsid w:val="00AA0E90"/>
    <w:rsid w:val="00AA58D1"/>
    <w:rsid w:val="00AA7E44"/>
    <w:rsid w:val="00AB1367"/>
    <w:rsid w:val="00AB7794"/>
    <w:rsid w:val="00AD37D1"/>
    <w:rsid w:val="00AD49EA"/>
    <w:rsid w:val="00AE0EAC"/>
    <w:rsid w:val="00AE26E7"/>
    <w:rsid w:val="00AE4888"/>
    <w:rsid w:val="00AF7FC9"/>
    <w:rsid w:val="00B03A94"/>
    <w:rsid w:val="00B1051B"/>
    <w:rsid w:val="00B12938"/>
    <w:rsid w:val="00B16C6A"/>
    <w:rsid w:val="00B228A8"/>
    <w:rsid w:val="00B339FB"/>
    <w:rsid w:val="00B367F7"/>
    <w:rsid w:val="00B36F73"/>
    <w:rsid w:val="00B52424"/>
    <w:rsid w:val="00B61C86"/>
    <w:rsid w:val="00B646C2"/>
    <w:rsid w:val="00B71817"/>
    <w:rsid w:val="00B74E27"/>
    <w:rsid w:val="00B82723"/>
    <w:rsid w:val="00B84B5F"/>
    <w:rsid w:val="00B902C8"/>
    <w:rsid w:val="00BA435F"/>
    <w:rsid w:val="00BB4440"/>
    <w:rsid w:val="00BE1FCC"/>
    <w:rsid w:val="00BF1F12"/>
    <w:rsid w:val="00BF7473"/>
    <w:rsid w:val="00BF79C7"/>
    <w:rsid w:val="00C10A06"/>
    <w:rsid w:val="00C15B31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96E68"/>
    <w:rsid w:val="00CB08E3"/>
    <w:rsid w:val="00CC2A38"/>
    <w:rsid w:val="00CD1F31"/>
    <w:rsid w:val="00CE0A50"/>
    <w:rsid w:val="00CE30C6"/>
    <w:rsid w:val="00CE617D"/>
    <w:rsid w:val="00CE7331"/>
    <w:rsid w:val="00CF01D7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524B"/>
    <w:rsid w:val="00D80A10"/>
    <w:rsid w:val="00D83295"/>
    <w:rsid w:val="00D86904"/>
    <w:rsid w:val="00D91AD8"/>
    <w:rsid w:val="00DB2AD5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1BAF"/>
    <w:rsid w:val="00E92654"/>
    <w:rsid w:val="00EA09CD"/>
    <w:rsid w:val="00EA6973"/>
    <w:rsid w:val="00EB2667"/>
    <w:rsid w:val="00EB2B0E"/>
    <w:rsid w:val="00EB3D91"/>
    <w:rsid w:val="00EC098D"/>
    <w:rsid w:val="00ED5602"/>
    <w:rsid w:val="00EE1C59"/>
    <w:rsid w:val="00EE21D0"/>
    <w:rsid w:val="00F01935"/>
    <w:rsid w:val="00F15C59"/>
    <w:rsid w:val="00F36CE3"/>
    <w:rsid w:val="00F44947"/>
    <w:rsid w:val="00F473E0"/>
    <w:rsid w:val="00F51D36"/>
    <w:rsid w:val="00F74279"/>
    <w:rsid w:val="00F81B86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B72FC"/>
    <w:rsid w:val="00FC11C2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481F-CBBE-49A2-B1A0-C3C5C9E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