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9.4 -->
  <w:body>
    <w:p w:rsidR="00830BF4" w:rsidRPr="00554DDA" w:rsidP="00B17187">
      <w:pPr>
        <w:spacing w:after="0" w:line="240" w:lineRule="auto"/>
        <w:ind w:firstLine="720"/>
        <w:jc w:val="center"/>
        <w:rPr>
          <w:rFonts w:ascii="Times New Roman" w:eastAsia="Times New Roman" w:hAnsi="Times New Roman" w:cs="Times New Roman"/>
          <w:sz w:val="23"/>
          <w:szCs w:val="23"/>
        </w:rPr>
      </w:pPr>
      <w:r w:rsidRPr="00554DDA">
        <w:rPr>
          <w:rFonts w:ascii="Times New Roman" w:eastAsia="Times New Roman" w:hAnsi="Times New Roman" w:cs="Times New Roman"/>
          <w:sz w:val="23"/>
          <w:szCs w:val="23"/>
        </w:rPr>
        <w:t xml:space="preserve">                                               </w:t>
      </w:r>
      <w:r w:rsidRPr="00554DDA" w:rsidR="00B34147">
        <w:rPr>
          <w:rFonts w:ascii="Times New Roman" w:eastAsia="Times New Roman" w:hAnsi="Times New Roman" w:cs="Times New Roman"/>
          <w:sz w:val="23"/>
          <w:szCs w:val="23"/>
        </w:rPr>
        <w:t xml:space="preserve">                          </w:t>
      </w:r>
      <w:r w:rsidRPr="00554DDA">
        <w:rPr>
          <w:rFonts w:ascii="Times New Roman" w:eastAsia="Times New Roman" w:hAnsi="Times New Roman" w:cs="Times New Roman"/>
          <w:sz w:val="23"/>
          <w:szCs w:val="23"/>
        </w:rPr>
        <w:t xml:space="preserve">  </w:t>
      </w:r>
      <w:r w:rsidRPr="00554DDA" w:rsidR="009B42FD">
        <w:rPr>
          <w:rFonts w:ascii="Times New Roman" w:eastAsia="Times New Roman" w:hAnsi="Times New Roman" w:cs="Times New Roman"/>
          <w:sz w:val="23"/>
          <w:szCs w:val="23"/>
        </w:rPr>
        <w:t xml:space="preserve">         </w:t>
      </w:r>
      <w:r w:rsidRPr="00554DDA">
        <w:rPr>
          <w:rFonts w:ascii="Times New Roman" w:eastAsia="Times New Roman" w:hAnsi="Times New Roman" w:cs="Times New Roman"/>
          <w:sz w:val="23"/>
          <w:szCs w:val="23"/>
        </w:rPr>
        <w:t xml:space="preserve">  </w:t>
      </w:r>
      <w:r w:rsidRPr="00554DDA" w:rsidR="00BD6ADE">
        <w:rPr>
          <w:rFonts w:ascii="Times New Roman" w:eastAsia="Times New Roman" w:hAnsi="Times New Roman" w:cs="Times New Roman"/>
          <w:sz w:val="23"/>
          <w:szCs w:val="23"/>
        </w:rPr>
        <w:t xml:space="preserve">  </w:t>
      </w:r>
      <w:r w:rsidRPr="00554DDA">
        <w:rPr>
          <w:rFonts w:ascii="Times New Roman" w:eastAsia="Times New Roman" w:hAnsi="Times New Roman" w:cs="Times New Roman"/>
          <w:sz w:val="23"/>
          <w:szCs w:val="23"/>
        </w:rPr>
        <w:t>Дело № 5-</w:t>
      </w:r>
      <w:r w:rsidRPr="00554DDA" w:rsidR="00FD5329">
        <w:rPr>
          <w:rFonts w:ascii="Times New Roman" w:eastAsia="Times New Roman" w:hAnsi="Times New Roman" w:cs="Times New Roman"/>
          <w:sz w:val="23"/>
          <w:szCs w:val="23"/>
        </w:rPr>
        <w:t>58</w:t>
      </w:r>
      <w:r w:rsidRPr="00554DDA" w:rsidR="002F0729">
        <w:rPr>
          <w:rFonts w:ascii="Times New Roman" w:eastAsia="Times New Roman" w:hAnsi="Times New Roman" w:cs="Times New Roman"/>
          <w:sz w:val="23"/>
          <w:szCs w:val="23"/>
        </w:rPr>
        <w:t>-</w:t>
      </w:r>
      <w:r w:rsidRPr="00554DDA" w:rsidR="00196DA1">
        <w:rPr>
          <w:rFonts w:ascii="Times New Roman" w:eastAsia="Times New Roman" w:hAnsi="Times New Roman" w:cs="Times New Roman"/>
          <w:sz w:val="23"/>
          <w:szCs w:val="23"/>
        </w:rPr>
        <w:t>384</w:t>
      </w:r>
      <w:r w:rsidRPr="00554DDA" w:rsidR="00AF5C50">
        <w:rPr>
          <w:rFonts w:ascii="Times New Roman" w:eastAsia="Times New Roman" w:hAnsi="Times New Roman" w:cs="Times New Roman"/>
          <w:sz w:val="23"/>
          <w:szCs w:val="23"/>
        </w:rPr>
        <w:t>/2026</w:t>
      </w:r>
    </w:p>
    <w:p w:rsidR="00830BF4" w:rsidRPr="00554DDA" w:rsidP="00B17187">
      <w:pPr>
        <w:spacing w:after="0" w:line="240" w:lineRule="auto"/>
        <w:ind w:firstLine="720"/>
        <w:jc w:val="center"/>
        <w:rPr>
          <w:rFonts w:ascii="Times New Roman" w:eastAsia="Times New Roman" w:hAnsi="Times New Roman" w:cs="Times New Roman"/>
          <w:sz w:val="23"/>
          <w:szCs w:val="23"/>
        </w:rPr>
      </w:pPr>
      <w:r w:rsidRPr="00554DDA">
        <w:rPr>
          <w:rFonts w:ascii="Times New Roman" w:eastAsia="Times New Roman" w:hAnsi="Times New Roman" w:cs="Times New Roman"/>
          <w:sz w:val="23"/>
          <w:szCs w:val="23"/>
        </w:rPr>
        <w:t xml:space="preserve">                                                       </w:t>
      </w:r>
      <w:r w:rsidRPr="00554DDA" w:rsidR="009B42FD">
        <w:rPr>
          <w:rFonts w:ascii="Times New Roman" w:eastAsia="Times New Roman" w:hAnsi="Times New Roman" w:cs="Times New Roman"/>
          <w:sz w:val="23"/>
          <w:szCs w:val="23"/>
        </w:rPr>
        <w:t xml:space="preserve">          </w:t>
      </w:r>
      <w:r w:rsidRPr="00554DDA">
        <w:rPr>
          <w:rFonts w:ascii="Times New Roman" w:eastAsia="Times New Roman" w:hAnsi="Times New Roman" w:cs="Times New Roman"/>
          <w:sz w:val="23"/>
          <w:szCs w:val="23"/>
        </w:rPr>
        <w:t>УИД 91</w:t>
      </w:r>
      <w:r w:rsidRPr="00554DDA">
        <w:rPr>
          <w:rFonts w:ascii="Times New Roman" w:eastAsia="Times New Roman" w:hAnsi="Times New Roman" w:cs="Times New Roman"/>
          <w:sz w:val="23"/>
          <w:szCs w:val="23"/>
          <w:lang w:val="en-US"/>
        </w:rPr>
        <w:t>MS</w:t>
      </w:r>
      <w:r w:rsidRPr="00554DDA" w:rsidR="00A96CAE">
        <w:rPr>
          <w:rFonts w:ascii="Times New Roman" w:eastAsia="Times New Roman" w:hAnsi="Times New Roman" w:cs="Times New Roman"/>
          <w:sz w:val="23"/>
          <w:szCs w:val="23"/>
        </w:rPr>
        <w:t>00</w:t>
      </w:r>
      <w:r w:rsidRPr="00554DDA" w:rsidR="00D15A3E">
        <w:rPr>
          <w:rFonts w:ascii="Times New Roman" w:eastAsia="Times New Roman" w:hAnsi="Times New Roman" w:cs="Times New Roman"/>
          <w:sz w:val="23"/>
          <w:szCs w:val="23"/>
        </w:rPr>
        <w:t>58-01-</w:t>
      </w:r>
      <w:r w:rsidRPr="00554DDA" w:rsidR="00AF5C50">
        <w:rPr>
          <w:rFonts w:ascii="Times New Roman" w:eastAsia="Times New Roman" w:hAnsi="Times New Roman" w:cs="Times New Roman"/>
          <w:sz w:val="23"/>
          <w:szCs w:val="23"/>
        </w:rPr>
        <w:t>2026-</w:t>
      </w:r>
      <w:r w:rsidRPr="00554DDA" w:rsidR="00196DA1">
        <w:rPr>
          <w:rFonts w:ascii="Times New Roman" w:eastAsia="Times New Roman" w:hAnsi="Times New Roman" w:cs="Times New Roman"/>
          <w:sz w:val="23"/>
          <w:szCs w:val="23"/>
        </w:rPr>
        <w:t>001367-98</w:t>
      </w:r>
    </w:p>
    <w:p w:rsidR="00830BF4" w:rsidRPr="00554DDA" w:rsidP="00B17187">
      <w:pPr>
        <w:spacing w:after="0" w:line="240" w:lineRule="auto"/>
        <w:ind w:firstLine="720"/>
        <w:jc w:val="center"/>
        <w:rPr>
          <w:rFonts w:ascii="Times New Roman" w:eastAsia="Times New Roman" w:hAnsi="Times New Roman" w:cs="Times New Roman"/>
          <w:sz w:val="23"/>
          <w:szCs w:val="23"/>
        </w:rPr>
      </w:pPr>
    </w:p>
    <w:p w:rsidR="00830BF4" w:rsidRPr="00554DDA" w:rsidP="00B17187">
      <w:pPr>
        <w:spacing w:after="0" w:line="240" w:lineRule="auto"/>
        <w:ind w:firstLine="720"/>
        <w:rPr>
          <w:rFonts w:ascii="Times New Roman" w:eastAsia="Times New Roman" w:hAnsi="Times New Roman" w:cs="Times New Roman"/>
          <w:b/>
          <w:sz w:val="23"/>
          <w:szCs w:val="23"/>
        </w:rPr>
      </w:pPr>
      <w:r w:rsidRPr="00554DDA">
        <w:rPr>
          <w:rFonts w:ascii="Times New Roman" w:eastAsia="Times New Roman" w:hAnsi="Times New Roman" w:cs="Times New Roman"/>
          <w:b/>
          <w:sz w:val="23"/>
          <w:szCs w:val="23"/>
        </w:rPr>
        <w:t xml:space="preserve">    </w:t>
      </w:r>
      <w:r w:rsidRPr="00554DDA" w:rsidR="00E418B7">
        <w:rPr>
          <w:rFonts w:ascii="Times New Roman" w:eastAsia="Times New Roman" w:hAnsi="Times New Roman" w:cs="Times New Roman"/>
          <w:b/>
          <w:sz w:val="23"/>
          <w:szCs w:val="23"/>
        </w:rPr>
        <w:t xml:space="preserve">                              </w:t>
      </w:r>
      <w:r w:rsidRPr="00554DDA" w:rsidR="00486CD9">
        <w:rPr>
          <w:rFonts w:ascii="Times New Roman" w:eastAsia="Times New Roman" w:hAnsi="Times New Roman" w:cs="Times New Roman"/>
          <w:b/>
          <w:sz w:val="23"/>
          <w:szCs w:val="23"/>
        </w:rPr>
        <w:t xml:space="preserve">   </w:t>
      </w:r>
      <w:r w:rsidRPr="00554DDA">
        <w:rPr>
          <w:rFonts w:ascii="Times New Roman" w:eastAsia="Times New Roman" w:hAnsi="Times New Roman" w:cs="Times New Roman"/>
          <w:b/>
          <w:sz w:val="23"/>
          <w:szCs w:val="23"/>
        </w:rPr>
        <w:t xml:space="preserve">     ПОСТАНОВЛЕНИЕ</w:t>
      </w:r>
    </w:p>
    <w:p w:rsidR="00830BF4" w:rsidRPr="00554DDA" w:rsidP="00B17187">
      <w:pPr>
        <w:spacing w:after="0" w:line="240" w:lineRule="auto"/>
        <w:ind w:firstLine="720"/>
        <w:rPr>
          <w:rFonts w:ascii="Times New Roman" w:eastAsia="Times New Roman" w:hAnsi="Times New Roman" w:cs="Times New Roman"/>
          <w:b/>
          <w:sz w:val="23"/>
          <w:szCs w:val="23"/>
        </w:rPr>
      </w:pPr>
      <w:r w:rsidRPr="00554DDA">
        <w:rPr>
          <w:rFonts w:ascii="Times New Roman" w:eastAsia="Times New Roman" w:hAnsi="Times New Roman" w:cs="Times New Roman"/>
          <w:b/>
          <w:sz w:val="23"/>
          <w:szCs w:val="23"/>
        </w:rPr>
        <w:t xml:space="preserve">                      о назначении административного наказания</w:t>
      </w:r>
    </w:p>
    <w:p w:rsidR="00830BF4" w:rsidRPr="00554DDA" w:rsidP="00B17187">
      <w:pPr>
        <w:spacing w:after="0" w:line="240" w:lineRule="auto"/>
        <w:ind w:firstLine="720"/>
        <w:jc w:val="center"/>
        <w:rPr>
          <w:rFonts w:ascii="Times New Roman" w:eastAsia="Times New Roman" w:hAnsi="Times New Roman" w:cs="Times New Roman"/>
          <w:sz w:val="23"/>
          <w:szCs w:val="23"/>
        </w:rPr>
      </w:pPr>
    </w:p>
    <w:p w:rsidR="00830BF4" w:rsidRPr="00554DDA" w:rsidP="00B17187">
      <w:pPr>
        <w:spacing w:after="0" w:line="240" w:lineRule="auto"/>
        <w:rPr>
          <w:rFonts w:ascii="Times New Roman" w:eastAsia="Arial Unicode MS" w:hAnsi="Times New Roman" w:cs="Times New Roman"/>
          <w:sz w:val="23"/>
          <w:szCs w:val="23"/>
        </w:rPr>
      </w:pPr>
      <w:r w:rsidRPr="00554DDA">
        <w:rPr>
          <w:rFonts w:ascii="Times New Roman" w:eastAsia="Arial Unicode MS" w:hAnsi="Times New Roman" w:cs="Times New Roman"/>
          <w:sz w:val="23"/>
          <w:szCs w:val="23"/>
        </w:rPr>
        <w:t xml:space="preserve">     </w:t>
      </w:r>
      <w:r w:rsidRPr="00554DDA" w:rsidR="00E11BC9">
        <w:rPr>
          <w:rFonts w:ascii="Times New Roman" w:eastAsia="Arial Unicode MS" w:hAnsi="Times New Roman" w:cs="Times New Roman"/>
          <w:sz w:val="23"/>
          <w:szCs w:val="23"/>
        </w:rPr>
        <w:t xml:space="preserve"> </w:t>
      </w:r>
      <w:r w:rsidRPr="00554DDA" w:rsidR="00196DA1">
        <w:rPr>
          <w:rFonts w:ascii="Times New Roman" w:eastAsia="Arial Unicode MS" w:hAnsi="Times New Roman" w:cs="Times New Roman"/>
          <w:sz w:val="23"/>
          <w:szCs w:val="23"/>
        </w:rPr>
        <w:t>20</w:t>
      </w:r>
      <w:r w:rsidRPr="00554DDA" w:rsidR="003E328F">
        <w:rPr>
          <w:rFonts w:ascii="Times New Roman" w:eastAsia="Arial Unicode MS" w:hAnsi="Times New Roman" w:cs="Times New Roman"/>
          <w:sz w:val="23"/>
          <w:szCs w:val="23"/>
        </w:rPr>
        <w:t xml:space="preserve"> июля </w:t>
      </w:r>
      <w:r w:rsidRPr="00554DDA" w:rsidR="00AF5C50">
        <w:rPr>
          <w:rFonts w:ascii="Times New Roman" w:eastAsia="Arial Unicode MS" w:hAnsi="Times New Roman" w:cs="Times New Roman"/>
          <w:sz w:val="23"/>
          <w:szCs w:val="23"/>
        </w:rPr>
        <w:t xml:space="preserve"> 2026</w:t>
      </w:r>
      <w:r w:rsidRPr="00554DDA" w:rsidR="00D13E4A">
        <w:rPr>
          <w:rFonts w:ascii="Times New Roman" w:eastAsia="Arial Unicode MS" w:hAnsi="Times New Roman" w:cs="Times New Roman"/>
          <w:sz w:val="23"/>
          <w:szCs w:val="23"/>
        </w:rPr>
        <w:t xml:space="preserve"> года </w:t>
      </w:r>
      <w:r w:rsidRPr="00554DDA">
        <w:rPr>
          <w:rFonts w:ascii="Times New Roman" w:eastAsia="Arial Unicode MS" w:hAnsi="Times New Roman" w:cs="Times New Roman"/>
          <w:sz w:val="23"/>
          <w:szCs w:val="23"/>
        </w:rPr>
        <w:tab/>
        <w:t xml:space="preserve">     </w:t>
      </w:r>
      <w:r w:rsidRPr="00554DDA">
        <w:rPr>
          <w:rFonts w:ascii="Times New Roman" w:eastAsia="Arial Unicode MS" w:hAnsi="Times New Roman" w:cs="Times New Roman"/>
          <w:sz w:val="23"/>
          <w:szCs w:val="23"/>
        </w:rPr>
        <w:tab/>
        <w:t xml:space="preserve">          </w:t>
      </w:r>
      <w:r w:rsidRPr="00554DDA" w:rsidR="00F959D5">
        <w:rPr>
          <w:rFonts w:ascii="Times New Roman" w:eastAsia="Arial Unicode MS" w:hAnsi="Times New Roman" w:cs="Times New Roman"/>
          <w:sz w:val="23"/>
          <w:szCs w:val="23"/>
        </w:rPr>
        <w:t xml:space="preserve">          </w:t>
      </w:r>
      <w:r w:rsidRPr="00554DDA">
        <w:rPr>
          <w:rFonts w:ascii="Times New Roman" w:eastAsia="Arial Unicode MS" w:hAnsi="Times New Roman" w:cs="Times New Roman"/>
          <w:sz w:val="23"/>
          <w:szCs w:val="23"/>
        </w:rPr>
        <w:t xml:space="preserve">   </w:t>
      </w:r>
      <w:r w:rsidRPr="00554DDA" w:rsidR="00D13E4A">
        <w:rPr>
          <w:rFonts w:ascii="Times New Roman" w:eastAsia="Arial Unicode MS" w:hAnsi="Times New Roman" w:cs="Times New Roman"/>
          <w:sz w:val="23"/>
          <w:szCs w:val="23"/>
        </w:rPr>
        <w:t xml:space="preserve">         </w:t>
      </w:r>
      <w:r w:rsidRPr="00554DDA">
        <w:rPr>
          <w:rFonts w:ascii="Times New Roman" w:eastAsia="Arial Unicode MS" w:hAnsi="Times New Roman" w:cs="Times New Roman"/>
          <w:sz w:val="23"/>
          <w:szCs w:val="23"/>
        </w:rPr>
        <w:t xml:space="preserve">   </w:t>
      </w:r>
      <w:r w:rsidRPr="00554DDA" w:rsidR="00D13E4A">
        <w:rPr>
          <w:rFonts w:ascii="Times New Roman" w:eastAsia="Arial Unicode MS" w:hAnsi="Times New Roman" w:cs="Times New Roman"/>
          <w:sz w:val="23"/>
          <w:szCs w:val="23"/>
        </w:rPr>
        <w:t xml:space="preserve">    </w:t>
      </w:r>
      <w:r w:rsidRPr="00554DDA">
        <w:rPr>
          <w:rFonts w:ascii="Times New Roman" w:eastAsia="Arial Unicode MS" w:hAnsi="Times New Roman" w:cs="Times New Roman"/>
          <w:sz w:val="23"/>
          <w:szCs w:val="23"/>
        </w:rPr>
        <w:t xml:space="preserve">г. Красноперекопск </w:t>
      </w:r>
    </w:p>
    <w:p w:rsidR="00590DA3" w:rsidRPr="00554DDA" w:rsidP="00B17187">
      <w:pPr>
        <w:spacing w:after="0" w:line="240" w:lineRule="auto"/>
        <w:rPr>
          <w:rFonts w:ascii="Times New Roman" w:eastAsia="Times New Roman" w:hAnsi="Times New Roman" w:cs="Times New Roman"/>
          <w:sz w:val="23"/>
          <w:szCs w:val="23"/>
        </w:rPr>
      </w:pPr>
    </w:p>
    <w:p w:rsidR="00FD5329" w:rsidRPr="00554DDA" w:rsidP="00B17187">
      <w:pPr>
        <w:spacing w:after="0" w:line="240" w:lineRule="auto"/>
        <w:jc w:val="both"/>
        <w:rPr>
          <w:rFonts w:ascii="Times New Roman" w:eastAsia="Arial Unicode MS" w:hAnsi="Times New Roman" w:cs="Times New Roman"/>
          <w:sz w:val="23"/>
          <w:szCs w:val="23"/>
        </w:rPr>
      </w:pPr>
      <w:r w:rsidRPr="00554DDA">
        <w:rPr>
          <w:rFonts w:ascii="Times New Roman" w:eastAsia="Arial Unicode MS" w:hAnsi="Times New Roman" w:cs="Times New Roman"/>
          <w:sz w:val="23"/>
          <w:szCs w:val="23"/>
        </w:rPr>
        <w:t xml:space="preserve">  </w:t>
      </w:r>
      <w:r w:rsidRPr="00554DDA" w:rsidR="00E11BC9">
        <w:rPr>
          <w:rFonts w:ascii="Times New Roman" w:eastAsia="Arial Unicode MS" w:hAnsi="Times New Roman" w:cs="Times New Roman"/>
          <w:sz w:val="23"/>
          <w:szCs w:val="23"/>
        </w:rPr>
        <w:t xml:space="preserve">   </w:t>
      </w:r>
      <w:r w:rsidRPr="00554DDA">
        <w:rPr>
          <w:rFonts w:ascii="Times New Roman" w:eastAsia="Arial Unicode MS" w:hAnsi="Times New Roman" w:cs="Times New Roman"/>
          <w:sz w:val="23"/>
          <w:szCs w:val="23"/>
        </w:rPr>
        <w:t xml:space="preserve"> </w:t>
      </w:r>
      <w:r w:rsidRPr="00554DDA" w:rsidR="00E418B7">
        <w:rPr>
          <w:rFonts w:ascii="Times New Roman" w:eastAsia="Arial Unicode MS" w:hAnsi="Times New Roman" w:cs="Times New Roman"/>
          <w:sz w:val="23"/>
          <w:szCs w:val="23"/>
        </w:rPr>
        <w:t xml:space="preserve"> </w:t>
      </w:r>
      <w:r w:rsidRPr="00554DDA" w:rsidR="00E02B35">
        <w:rPr>
          <w:rFonts w:ascii="Times New Roman" w:eastAsia="Arial Unicode MS" w:hAnsi="Times New Roman" w:cs="Times New Roman"/>
          <w:sz w:val="23"/>
          <w:szCs w:val="23"/>
        </w:rPr>
        <w:t>М</w:t>
      </w:r>
      <w:r w:rsidRPr="00554DDA" w:rsidR="00830BF4">
        <w:rPr>
          <w:rFonts w:ascii="Times New Roman" w:eastAsia="Arial Unicode MS" w:hAnsi="Times New Roman" w:cs="Times New Roman"/>
          <w:sz w:val="23"/>
          <w:szCs w:val="23"/>
        </w:rPr>
        <w:t xml:space="preserve">ировой судья </w:t>
      </w:r>
      <w:r w:rsidRPr="00554DDA" w:rsidR="00E02B35">
        <w:rPr>
          <w:rFonts w:ascii="Times New Roman" w:eastAsia="Times New Roman" w:hAnsi="Times New Roman" w:cs="Times New Roman"/>
          <w:color w:val="000000"/>
          <w:sz w:val="23"/>
          <w:szCs w:val="23"/>
        </w:rPr>
        <w:t>судебного участка № 58</w:t>
      </w:r>
      <w:r w:rsidRPr="00554DDA" w:rsidR="00830BF4">
        <w:rPr>
          <w:rFonts w:ascii="Times New Roman" w:eastAsia="Times New Roman" w:hAnsi="Times New Roman" w:cs="Times New Roman"/>
          <w:color w:val="000000"/>
          <w:sz w:val="23"/>
          <w:szCs w:val="23"/>
        </w:rPr>
        <w:t xml:space="preserve"> Красноперекопского судебного район</w:t>
      </w:r>
      <w:r w:rsidRPr="00554DDA" w:rsidR="00E02B35">
        <w:rPr>
          <w:rFonts w:ascii="Times New Roman" w:eastAsia="Times New Roman" w:hAnsi="Times New Roman" w:cs="Times New Roman"/>
          <w:color w:val="000000"/>
          <w:sz w:val="23"/>
          <w:szCs w:val="23"/>
        </w:rPr>
        <w:t>а</w:t>
      </w:r>
      <w:r w:rsidRPr="00554DDA" w:rsidR="002075F8">
        <w:rPr>
          <w:rFonts w:ascii="Times New Roman" w:eastAsia="Times New Roman" w:hAnsi="Times New Roman" w:cs="Times New Roman"/>
          <w:color w:val="000000"/>
          <w:sz w:val="23"/>
          <w:szCs w:val="23"/>
        </w:rPr>
        <w:t xml:space="preserve"> (Красноперекопский район и </w:t>
      </w:r>
      <w:r w:rsidRPr="00554DDA" w:rsidR="00AF5C50">
        <w:rPr>
          <w:rFonts w:ascii="Times New Roman" w:eastAsia="Times New Roman" w:hAnsi="Times New Roman" w:cs="Times New Roman"/>
          <w:color w:val="000000"/>
          <w:sz w:val="23"/>
          <w:szCs w:val="23"/>
        </w:rPr>
        <w:t>город республиканского значения</w:t>
      </w:r>
      <w:r w:rsidRPr="00554DDA" w:rsidR="002075F8">
        <w:rPr>
          <w:rFonts w:ascii="Times New Roman" w:eastAsia="Times New Roman" w:hAnsi="Times New Roman" w:cs="Times New Roman"/>
          <w:color w:val="000000"/>
          <w:sz w:val="23"/>
          <w:szCs w:val="23"/>
        </w:rPr>
        <w:t xml:space="preserve"> Красноперекопск</w:t>
      </w:r>
      <w:r w:rsidRPr="00554DDA" w:rsidR="00AF5C50">
        <w:rPr>
          <w:rFonts w:ascii="Times New Roman" w:eastAsia="Times New Roman" w:hAnsi="Times New Roman" w:cs="Times New Roman"/>
          <w:color w:val="000000"/>
          <w:sz w:val="23"/>
          <w:szCs w:val="23"/>
        </w:rPr>
        <w:t xml:space="preserve"> с подчиненной ему территорией</w:t>
      </w:r>
      <w:r w:rsidRPr="00554DDA" w:rsidR="002075F8">
        <w:rPr>
          <w:rFonts w:ascii="Times New Roman" w:eastAsia="Times New Roman" w:hAnsi="Times New Roman" w:cs="Times New Roman"/>
          <w:color w:val="000000"/>
          <w:sz w:val="23"/>
          <w:szCs w:val="23"/>
        </w:rPr>
        <w:t>)</w:t>
      </w:r>
      <w:r w:rsidRPr="00554DDA" w:rsidR="00E02B35">
        <w:rPr>
          <w:rFonts w:ascii="Times New Roman" w:eastAsia="Times New Roman" w:hAnsi="Times New Roman" w:cs="Times New Roman"/>
          <w:color w:val="000000"/>
          <w:sz w:val="23"/>
          <w:szCs w:val="23"/>
        </w:rPr>
        <w:t xml:space="preserve"> Республики Крым </w:t>
      </w:r>
      <w:r w:rsidRPr="00554DDA" w:rsidR="0094107D">
        <w:rPr>
          <w:rFonts w:ascii="Times New Roman" w:eastAsia="Times New Roman" w:hAnsi="Times New Roman" w:cs="Times New Roman"/>
          <w:color w:val="000000"/>
          <w:sz w:val="23"/>
          <w:szCs w:val="23"/>
        </w:rPr>
        <w:t xml:space="preserve">Захарова </w:t>
      </w:r>
      <w:r w:rsidRPr="00554DDA" w:rsidR="002075F8">
        <w:rPr>
          <w:rFonts w:ascii="Times New Roman" w:eastAsia="Times New Roman" w:hAnsi="Times New Roman" w:cs="Times New Roman"/>
          <w:color w:val="000000"/>
          <w:sz w:val="23"/>
          <w:szCs w:val="23"/>
        </w:rPr>
        <w:t>Анастасия Сергеевна</w:t>
      </w:r>
      <w:r w:rsidRPr="00554DDA" w:rsidR="00830BF4">
        <w:rPr>
          <w:rFonts w:ascii="Times New Roman" w:eastAsia="Times New Roman" w:hAnsi="Times New Roman" w:cs="Times New Roman"/>
          <w:color w:val="000000"/>
          <w:sz w:val="23"/>
          <w:szCs w:val="23"/>
        </w:rPr>
        <w:t xml:space="preserve"> </w:t>
      </w:r>
      <w:r w:rsidRPr="00554DDA" w:rsidR="00830BF4">
        <w:rPr>
          <w:rFonts w:ascii="Times New Roman" w:eastAsia="Arial Unicode MS" w:hAnsi="Times New Roman" w:cs="Times New Roman"/>
          <w:sz w:val="23"/>
          <w:szCs w:val="23"/>
        </w:rPr>
        <w:t>(296000, РФ, Республика Крым, г. Красноперекопск, микрорайон 10, дом 4)</w:t>
      </w:r>
      <w:r w:rsidRPr="00554DDA" w:rsidR="008A2406">
        <w:rPr>
          <w:rFonts w:ascii="Times New Roman" w:eastAsia="Arial Unicode MS" w:hAnsi="Times New Roman" w:cs="Times New Roman"/>
          <w:sz w:val="23"/>
          <w:szCs w:val="23"/>
        </w:rPr>
        <w:t>,</w:t>
      </w:r>
      <w:r w:rsidRPr="00554DDA" w:rsidR="0094107D">
        <w:rPr>
          <w:rFonts w:ascii="Times New Roman" w:eastAsia="Arial Unicode MS" w:hAnsi="Times New Roman" w:cs="Times New Roman"/>
          <w:sz w:val="23"/>
          <w:szCs w:val="23"/>
        </w:rPr>
        <w:t xml:space="preserve"> </w:t>
      </w:r>
      <w:r w:rsidRPr="00554DDA" w:rsidR="00830BF4">
        <w:rPr>
          <w:rFonts w:ascii="Times New Roman" w:eastAsia="Arial Unicode MS" w:hAnsi="Times New Roman" w:cs="Times New Roman"/>
          <w:sz w:val="23"/>
          <w:szCs w:val="23"/>
        </w:rPr>
        <w:t>рассмотрев в открытом судебном заседании дело об административном правонар</w:t>
      </w:r>
      <w:r w:rsidRPr="00554DDA" w:rsidR="00A96CAE">
        <w:rPr>
          <w:rFonts w:ascii="Times New Roman" w:eastAsia="Arial Unicode MS" w:hAnsi="Times New Roman" w:cs="Times New Roman"/>
          <w:sz w:val="23"/>
          <w:szCs w:val="23"/>
        </w:rPr>
        <w:t>ушении, предусмотренном частью 1</w:t>
      </w:r>
      <w:r w:rsidRPr="00554DDA" w:rsidR="0063195C">
        <w:rPr>
          <w:rFonts w:ascii="Times New Roman" w:eastAsia="Arial Unicode MS" w:hAnsi="Times New Roman" w:cs="Times New Roman"/>
          <w:sz w:val="23"/>
          <w:szCs w:val="23"/>
        </w:rPr>
        <w:t xml:space="preserve"> статьи 12.26</w:t>
      </w:r>
      <w:r w:rsidRPr="00554DDA" w:rsidR="00830BF4">
        <w:rPr>
          <w:rFonts w:ascii="Times New Roman" w:eastAsia="Arial Unicode MS" w:hAnsi="Times New Roman" w:cs="Times New Roman"/>
          <w:sz w:val="23"/>
          <w:szCs w:val="23"/>
        </w:rPr>
        <w:t xml:space="preserve"> Кодекса Российской Федерации об административных правонарушениях (далее – КоАП РФ) в отношении</w:t>
      </w:r>
    </w:p>
    <w:p w:rsidR="001210A6" w:rsidRPr="00554DDA" w:rsidP="00B17187">
      <w:pPr>
        <w:spacing w:after="0" w:line="240" w:lineRule="auto"/>
        <w:jc w:val="both"/>
        <w:rPr>
          <w:rFonts w:ascii="Times New Roman" w:eastAsia="Arial Unicode MS" w:hAnsi="Times New Roman" w:cs="Times New Roman"/>
          <w:color w:val="000000"/>
          <w:sz w:val="23"/>
          <w:szCs w:val="23"/>
        </w:rPr>
      </w:pPr>
      <w:r w:rsidRPr="00554DDA">
        <w:rPr>
          <w:rFonts w:ascii="Times New Roman" w:eastAsia="Arial Unicode MS" w:hAnsi="Times New Roman" w:cs="Times New Roman"/>
          <w:sz w:val="23"/>
          <w:szCs w:val="23"/>
        </w:rPr>
        <w:t xml:space="preserve">   </w:t>
      </w:r>
      <w:r w:rsidRPr="00554DDA" w:rsidR="00FD5329">
        <w:rPr>
          <w:rFonts w:ascii="Times New Roman" w:eastAsia="Arial Unicode MS" w:hAnsi="Times New Roman" w:cs="Times New Roman"/>
          <w:sz w:val="23"/>
          <w:szCs w:val="23"/>
        </w:rPr>
        <w:t xml:space="preserve"> </w:t>
      </w:r>
      <w:r w:rsidRPr="00554DDA" w:rsidR="00E11BC9">
        <w:rPr>
          <w:rFonts w:ascii="Times New Roman" w:eastAsia="Arial Unicode MS" w:hAnsi="Times New Roman" w:cs="Times New Roman"/>
          <w:sz w:val="23"/>
          <w:szCs w:val="23"/>
        </w:rPr>
        <w:t xml:space="preserve">   </w:t>
      </w:r>
      <w:r w:rsidRPr="00554DDA" w:rsidR="00196DA1">
        <w:rPr>
          <w:rFonts w:ascii="Times New Roman" w:eastAsia="Arial Unicode MS" w:hAnsi="Times New Roman" w:cs="Times New Roman"/>
          <w:color w:val="000000"/>
          <w:sz w:val="23"/>
          <w:szCs w:val="23"/>
        </w:rPr>
        <w:t xml:space="preserve">Сулейменова </w:t>
      </w:r>
      <w:r w:rsidRPr="00554DDA" w:rsidR="00196DA1">
        <w:rPr>
          <w:rFonts w:ascii="Times New Roman" w:eastAsia="Arial Unicode MS" w:hAnsi="Times New Roman" w:cs="Times New Roman"/>
          <w:color w:val="000000"/>
          <w:sz w:val="23"/>
          <w:szCs w:val="23"/>
        </w:rPr>
        <w:t>Тулепбергена</w:t>
      </w:r>
      <w:r w:rsidRPr="00554DDA" w:rsidR="00196DA1">
        <w:rPr>
          <w:rFonts w:ascii="Times New Roman" w:eastAsia="Arial Unicode MS" w:hAnsi="Times New Roman" w:cs="Times New Roman"/>
          <w:color w:val="000000"/>
          <w:sz w:val="23"/>
          <w:szCs w:val="23"/>
        </w:rPr>
        <w:t xml:space="preserve"> </w:t>
      </w:r>
      <w:r w:rsidRPr="00554DDA" w:rsidR="00196DA1">
        <w:rPr>
          <w:rFonts w:ascii="Times New Roman" w:eastAsia="Arial Unicode MS" w:hAnsi="Times New Roman" w:cs="Times New Roman"/>
          <w:color w:val="000000"/>
          <w:sz w:val="23"/>
          <w:szCs w:val="23"/>
        </w:rPr>
        <w:t>Жусуповича</w:t>
      </w:r>
      <w:r w:rsidRPr="00554DDA" w:rsidR="00196DA1">
        <w:rPr>
          <w:rFonts w:ascii="Times New Roman" w:eastAsia="Arial Unicode MS" w:hAnsi="Times New Roman" w:cs="Times New Roman"/>
          <w:color w:val="000000"/>
          <w:sz w:val="23"/>
          <w:szCs w:val="23"/>
        </w:rPr>
        <w:t xml:space="preserve">, </w:t>
      </w:r>
      <w:r w:rsidR="006B4BD0">
        <w:rPr>
          <w:rFonts w:ascii="Times New Roman" w:eastAsia="Arial Unicode MS" w:hAnsi="Times New Roman" w:cs="Times New Roman"/>
          <w:color w:val="000000"/>
          <w:sz w:val="23"/>
          <w:szCs w:val="23"/>
        </w:rPr>
        <w:t>«персональные данные»</w:t>
      </w:r>
    </w:p>
    <w:p w:rsidR="00BE36F1" w:rsidRPr="00554DDA" w:rsidP="00BE36F1">
      <w:pPr>
        <w:spacing w:after="0" w:line="240" w:lineRule="auto"/>
        <w:jc w:val="center"/>
        <w:rPr>
          <w:rFonts w:ascii="Times New Roman" w:eastAsia="Arial Unicode MS" w:hAnsi="Times New Roman" w:cs="Times New Roman"/>
          <w:color w:val="000000"/>
          <w:sz w:val="23"/>
          <w:szCs w:val="23"/>
        </w:rPr>
      </w:pPr>
      <w:r w:rsidRPr="00554DDA">
        <w:rPr>
          <w:rFonts w:ascii="Times New Roman" w:eastAsia="Arial Unicode MS" w:hAnsi="Times New Roman" w:cs="Times New Roman"/>
          <w:color w:val="000000"/>
          <w:sz w:val="23"/>
          <w:szCs w:val="23"/>
        </w:rPr>
        <w:t>УСТАНОВИЛ:</w:t>
      </w:r>
    </w:p>
    <w:p w:rsidR="00BE36F1" w:rsidRPr="00554DDA" w:rsidP="003E328F">
      <w:pPr>
        <w:pStyle w:val="Heading1"/>
        <w:shd w:val="clear" w:color="auto" w:fill="FFFFFF"/>
        <w:spacing w:before="0" w:beforeAutospacing="0" w:after="0" w:afterAutospacing="0"/>
        <w:jc w:val="both"/>
        <w:textAlignment w:val="baseline"/>
        <w:rPr>
          <w:b w:val="0"/>
          <w:caps/>
          <w:color w:val="000000"/>
          <w:sz w:val="23"/>
          <w:szCs w:val="23"/>
        </w:rPr>
      </w:pPr>
      <w:r w:rsidRPr="00554DDA">
        <w:rPr>
          <w:b w:val="0"/>
          <w:color w:val="000000"/>
          <w:sz w:val="23"/>
          <w:szCs w:val="23"/>
        </w:rPr>
        <w:t xml:space="preserve">       </w:t>
      </w:r>
      <w:r w:rsidRPr="00554DDA" w:rsidR="00196DA1">
        <w:rPr>
          <w:b w:val="0"/>
          <w:color w:val="000000"/>
          <w:sz w:val="23"/>
          <w:szCs w:val="23"/>
        </w:rPr>
        <w:t>21</w:t>
      </w:r>
      <w:r w:rsidRPr="00554DDA" w:rsidR="003E328F">
        <w:rPr>
          <w:b w:val="0"/>
          <w:color w:val="000000"/>
          <w:sz w:val="23"/>
          <w:szCs w:val="23"/>
        </w:rPr>
        <w:t xml:space="preserve"> июня 2026</w:t>
      </w:r>
      <w:r w:rsidRPr="00554DDA">
        <w:rPr>
          <w:b w:val="0"/>
          <w:color w:val="000000"/>
          <w:sz w:val="23"/>
          <w:szCs w:val="23"/>
        </w:rPr>
        <w:t xml:space="preserve"> года в </w:t>
      </w:r>
      <w:r w:rsidRPr="00554DDA" w:rsidR="00196DA1">
        <w:rPr>
          <w:b w:val="0"/>
          <w:color w:val="000000"/>
          <w:sz w:val="23"/>
          <w:szCs w:val="23"/>
        </w:rPr>
        <w:t>00</w:t>
      </w:r>
      <w:r w:rsidRPr="00554DDA">
        <w:rPr>
          <w:b w:val="0"/>
          <w:color w:val="000000"/>
          <w:sz w:val="23"/>
          <w:szCs w:val="23"/>
        </w:rPr>
        <w:t xml:space="preserve"> час. </w:t>
      </w:r>
      <w:r w:rsidRPr="00554DDA" w:rsidR="00196DA1">
        <w:rPr>
          <w:b w:val="0"/>
          <w:color w:val="000000"/>
          <w:sz w:val="23"/>
          <w:szCs w:val="23"/>
        </w:rPr>
        <w:t>45</w:t>
      </w:r>
      <w:r w:rsidRPr="00554DDA">
        <w:rPr>
          <w:b w:val="0"/>
          <w:color w:val="000000"/>
          <w:sz w:val="23"/>
          <w:szCs w:val="23"/>
        </w:rPr>
        <w:t xml:space="preserve"> мин.</w:t>
      </w:r>
      <w:r w:rsidRPr="00554DDA" w:rsidR="003F0FC8">
        <w:rPr>
          <w:b w:val="0"/>
          <w:color w:val="000000"/>
          <w:sz w:val="23"/>
          <w:szCs w:val="23"/>
        </w:rPr>
        <w:t xml:space="preserve"> </w:t>
      </w:r>
      <w:r w:rsidRPr="00554DDA" w:rsidR="003E328F">
        <w:rPr>
          <w:b w:val="0"/>
          <w:color w:val="000000"/>
          <w:sz w:val="23"/>
          <w:szCs w:val="23"/>
        </w:rPr>
        <w:t xml:space="preserve">на </w:t>
      </w:r>
      <w:r w:rsidRPr="00554DDA" w:rsidR="00196DA1">
        <w:rPr>
          <w:b w:val="0"/>
          <w:color w:val="000000"/>
          <w:sz w:val="23"/>
          <w:szCs w:val="23"/>
        </w:rPr>
        <w:t xml:space="preserve">008 км+500 м АД Рисовое-Совхозное вблизи </w:t>
      </w:r>
      <w:r w:rsidR="006B4BD0">
        <w:rPr>
          <w:b w:val="0"/>
          <w:color w:val="000000"/>
          <w:sz w:val="23"/>
          <w:szCs w:val="23"/>
        </w:rPr>
        <w:t>«адрес»</w:t>
      </w:r>
      <w:r w:rsidRPr="00554DDA">
        <w:rPr>
          <w:b w:val="0"/>
          <w:color w:val="000000"/>
          <w:sz w:val="23"/>
          <w:szCs w:val="23"/>
        </w:rPr>
        <w:t>,</w:t>
      </w:r>
      <w:r w:rsidRPr="00554DDA" w:rsidR="00E54EBF">
        <w:rPr>
          <w:b w:val="0"/>
          <w:color w:val="000000"/>
          <w:sz w:val="23"/>
          <w:szCs w:val="23"/>
        </w:rPr>
        <w:t xml:space="preserve"> </w:t>
      </w:r>
      <w:r w:rsidRPr="00554DDA" w:rsidR="00196DA1">
        <w:rPr>
          <w:b w:val="0"/>
          <w:color w:val="000000"/>
          <w:sz w:val="23"/>
          <w:szCs w:val="23"/>
        </w:rPr>
        <w:t>Сулейменов Т.Ж.</w:t>
      </w:r>
      <w:r w:rsidRPr="00554DDA">
        <w:rPr>
          <w:b w:val="0"/>
          <w:color w:val="000000"/>
          <w:sz w:val="23"/>
          <w:szCs w:val="23"/>
        </w:rPr>
        <w:t xml:space="preserve"> управлявший</w:t>
      </w:r>
      <w:r w:rsidRPr="00554DDA" w:rsidR="003F0FC8">
        <w:rPr>
          <w:b w:val="0"/>
          <w:color w:val="000000"/>
          <w:sz w:val="23"/>
          <w:szCs w:val="23"/>
        </w:rPr>
        <w:t xml:space="preserve"> </w:t>
      </w:r>
      <w:r w:rsidRPr="00554DDA" w:rsidR="00196DA1">
        <w:rPr>
          <w:b w:val="0"/>
          <w:color w:val="000000"/>
          <w:sz w:val="23"/>
          <w:szCs w:val="23"/>
        </w:rPr>
        <w:t xml:space="preserve"> принадлежащим ему </w:t>
      </w:r>
      <w:r w:rsidRPr="00554DDA" w:rsidR="008877A1">
        <w:rPr>
          <w:b w:val="0"/>
          <w:color w:val="000000"/>
          <w:sz w:val="23"/>
          <w:szCs w:val="23"/>
        </w:rPr>
        <w:t xml:space="preserve">транспортным средством </w:t>
      </w:r>
      <w:r w:rsidRPr="00554DDA" w:rsidR="003F0FC8">
        <w:rPr>
          <w:b w:val="0"/>
          <w:color w:val="000000"/>
          <w:sz w:val="23"/>
          <w:szCs w:val="23"/>
        </w:rPr>
        <w:t>«</w:t>
      </w:r>
      <w:r w:rsidR="006B4BD0">
        <w:rPr>
          <w:rStyle w:val="Strong"/>
          <w:color w:val="333333"/>
          <w:sz w:val="23"/>
          <w:szCs w:val="23"/>
          <w:shd w:val="clear" w:color="auto" w:fill="FFFFFF"/>
        </w:rPr>
        <w:t>марка</w:t>
      </w:r>
      <w:r w:rsidRPr="00554DDA" w:rsidR="003F0FC8">
        <w:rPr>
          <w:b w:val="0"/>
          <w:color w:val="000000"/>
          <w:sz w:val="23"/>
          <w:szCs w:val="23"/>
        </w:rPr>
        <w:t>»</w:t>
      </w:r>
      <w:r w:rsidRPr="00554DDA" w:rsidR="008877A1">
        <w:rPr>
          <w:b w:val="0"/>
          <w:color w:val="000000"/>
          <w:sz w:val="23"/>
          <w:szCs w:val="23"/>
        </w:rPr>
        <w:t xml:space="preserve"> с государственным регистрационным знаком </w:t>
      </w:r>
      <w:r w:rsidRPr="00554DDA" w:rsidR="003F0FC8">
        <w:rPr>
          <w:b w:val="0"/>
          <w:color w:val="000000"/>
          <w:sz w:val="23"/>
          <w:szCs w:val="23"/>
        </w:rPr>
        <w:t>«</w:t>
      </w:r>
      <w:r w:rsidR="006B4BD0">
        <w:rPr>
          <w:b w:val="0"/>
          <w:color w:val="000000"/>
          <w:sz w:val="23"/>
          <w:szCs w:val="23"/>
        </w:rPr>
        <w:t>государственный номер</w:t>
      </w:r>
      <w:r w:rsidRPr="00554DDA" w:rsidR="003F0FC8">
        <w:rPr>
          <w:b w:val="0"/>
          <w:color w:val="000000"/>
          <w:sz w:val="23"/>
          <w:szCs w:val="23"/>
        </w:rPr>
        <w:t>»</w:t>
      </w:r>
      <w:r w:rsidRPr="00554DDA" w:rsidR="003E328F">
        <w:rPr>
          <w:b w:val="0"/>
          <w:color w:val="000000"/>
          <w:sz w:val="23"/>
          <w:szCs w:val="23"/>
        </w:rPr>
        <w:t xml:space="preserve"> </w:t>
      </w:r>
      <w:r w:rsidRPr="00554DDA">
        <w:rPr>
          <w:b w:val="0"/>
          <w:color w:val="000000"/>
          <w:sz w:val="23"/>
          <w:szCs w:val="23"/>
        </w:rPr>
        <w:t xml:space="preserve">не выполнил законное требование уполномоченного должностного лица о прохождении медицинского освидетельствования на состояние опьянения, при отсутствии в его действиях уголовно-наказуемого деяния, чем нарушил п. 2.3.2 ПДД РФ.     </w:t>
      </w:r>
    </w:p>
    <w:p w:rsidR="008877A1" w:rsidRPr="00554DDA" w:rsidP="008877A1">
      <w:pPr>
        <w:spacing w:line="240" w:lineRule="auto"/>
        <w:contextualSpacing/>
        <w:jc w:val="both"/>
        <w:rPr>
          <w:rFonts w:ascii="Times New Roman" w:hAnsi="Times New Roman" w:cs="Times New Roman"/>
          <w:sz w:val="23"/>
          <w:szCs w:val="23"/>
        </w:rPr>
      </w:pPr>
      <w:r w:rsidRPr="00554DDA">
        <w:rPr>
          <w:rFonts w:ascii="Times New Roman" w:hAnsi="Times New Roman" w:cs="Times New Roman"/>
          <w:sz w:val="23"/>
          <w:szCs w:val="23"/>
        </w:rPr>
        <w:t xml:space="preserve">         </w:t>
      </w:r>
      <w:r w:rsidRPr="00554DDA">
        <w:rPr>
          <w:rFonts w:ascii="Times New Roman" w:eastAsia="Times New Roman" w:hAnsi="Times New Roman" w:cs="Times New Roman"/>
          <w:sz w:val="23"/>
          <w:szCs w:val="23"/>
        </w:rPr>
        <w:t xml:space="preserve">   В судебно</w:t>
      </w:r>
      <w:r w:rsidRPr="00554DDA" w:rsidR="00196DA1">
        <w:rPr>
          <w:rFonts w:ascii="Times New Roman" w:eastAsia="Times New Roman" w:hAnsi="Times New Roman" w:cs="Times New Roman"/>
          <w:sz w:val="23"/>
          <w:szCs w:val="23"/>
        </w:rPr>
        <w:t xml:space="preserve">м заседании Сулейменов Т.Ж., после разъяснения прав, отводов, ходатайств не заявил, вину признал, фактические обстоятельства по делу не оспаривал,  в содеянном раскаялся. </w:t>
      </w:r>
    </w:p>
    <w:p w:rsidR="00BE36F1" w:rsidRPr="00554DDA" w:rsidP="00D15A3E">
      <w:pPr>
        <w:spacing w:after="0" w:line="240" w:lineRule="auto"/>
        <w:ind w:firstLine="567"/>
        <w:jc w:val="both"/>
        <w:rPr>
          <w:rFonts w:ascii="Times New Roman" w:hAnsi="Times New Roman" w:cs="Times New Roman"/>
          <w:color w:val="000000"/>
          <w:sz w:val="23"/>
          <w:szCs w:val="23"/>
        </w:rPr>
      </w:pPr>
      <w:r w:rsidRPr="00554DDA">
        <w:rPr>
          <w:rFonts w:ascii="Times New Roman" w:hAnsi="Times New Roman" w:cs="Times New Roman"/>
          <w:color w:val="000000"/>
          <w:sz w:val="23"/>
          <w:szCs w:val="23"/>
        </w:rPr>
        <w:t>Выслушав С</w:t>
      </w:r>
      <w:r w:rsidRPr="00554DDA" w:rsidR="00031460">
        <w:rPr>
          <w:rFonts w:ascii="Times New Roman" w:hAnsi="Times New Roman" w:cs="Times New Roman"/>
          <w:color w:val="000000"/>
          <w:sz w:val="23"/>
          <w:szCs w:val="23"/>
        </w:rPr>
        <w:t>у</w:t>
      </w:r>
      <w:r w:rsidRPr="00554DDA">
        <w:rPr>
          <w:rFonts w:ascii="Times New Roman" w:hAnsi="Times New Roman" w:cs="Times New Roman"/>
          <w:color w:val="000000"/>
          <w:sz w:val="23"/>
          <w:szCs w:val="23"/>
        </w:rPr>
        <w:t xml:space="preserve">лейменова Т.Ж., исследовав материалы дела, мировой судья пришел к следующим выводам. </w:t>
      </w:r>
    </w:p>
    <w:p w:rsidR="00BE36F1" w:rsidRPr="00554DDA" w:rsidP="00BE36F1">
      <w:pPr>
        <w:spacing w:after="0" w:line="240" w:lineRule="auto"/>
        <w:ind w:firstLine="567"/>
        <w:jc w:val="both"/>
        <w:rPr>
          <w:rFonts w:ascii="Times New Roman" w:eastAsia="Times New Roman" w:hAnsi="Times New Roman" w:cs="Times New Roman"/>
          <w:sz w:val="23"/>
          <w:szCs w:val="23"/>
        </w:rPr>
      </w:pPr>
      <w:r w:rsidRPr="00554DDA">
        <w:rPr>
          <w:rFonts w:ascii="Times New Roman" w:eastAsia="Times New Roman" w:hAnsi="Times New Roman" w:cs="Times New Roman"/>
          <w:sz w:val="23"/>
          <w:szCs w:val="23"/>
        </w:rPr>
        <w:t xml:space="preserve">В силу требований п. 1.3 </w:t>
      </w:r>
      <w:r w:rsidRPr="00554DDA">
        <w:rPr>
          <w:rFonts w:ascii="Times New Roman" w:hAnsi="Times New Roman" w:cs="Times New Roman"/>
          <w:color w:val="000000"/>
          <w:sz w:val="23"/>
          <w:szCs w:val="23"/>
        </w:rPr>
        <w:t xml:space="preserve">Правил дорожного движения Российской Федерации, утвержденных Постановлением Совета Министров – Правительства Российской Федерации от 23 октября 1993 года № 1090 (далее ПДД РФ) </w:t>
      </w:r>
      <w:r w:rsidRPr="00554DDA">
        <w:rPr>
          <w:rFonts w:ascii="Times New Roman" w:eastAsia="Times New Roman" w:hAnsi="Times New Roman" w:cs="Times New Roman"/>
          <w:sz w:val="23"/>
          <w:szCs w:val="23"/>
        </w:rPr>
        <w:t>водитель обязан знать и соблюдать ПДД РФ.</w:t>
      </w:r>
    </w:p>
    <w:p w:rsidR="00BE36F1" w:rsidRPr="00554DDA" w:rsidP="00BE36F1">
      <w:pPr>
        <w:spacing w:after="0" w:line="240" w:lineRule="auto"/>
        <w:jc w:val="both"/>
        <w:rPr>
          <w:rFonts w:ascii="Times New Roman" w:hAnsi="Times New Roman" w:cs="Times New Roman"/>
          <w:color w:val="000000"/>
          <w:sz w:val="23"/>
          <w:szCs w:val="23"/>
        </w:rPr>
      </w:pPr>
      <w:r w:rsidRPr="00554DDA">
        <w:rPr>
          <w:rFonts w:ascii="Times New Roman" w:hAnsi="Times New Roman" w:cs="Times New Roman"/>
          <w:color w:val="000000"/>
          <w:sz w:val="23"/>
          <w:szCs w:val="23"/>
        </w:rPr>
        <w:t xml:space="preserve">     Согласно пункту 2.3.2 ПДД РФ, водитель транспортного средства обязан по требованию должностных лиц, уполномоченных на осуществление федерального государственного надзора в области безопасности дорожного движения, проходить освидетельствование на состояние алкогольного опьянения и медицинское освидетельствование на состояние опьянения.</w:t>
      </w:r>
    </w:p>
    <w:p w:rsidR="00BE36F1" w:rsidRPr="00554DDA" w:rsidP="00BE36F1">
      <w:pPr>
        <w:spacing w:line="240" w:lineRule="auto"/>
        <w:contextualSpacing/>
        <w:jc w:val="both"/>
        <w:rPr>
          <w:rFonts w:ascii="Times New Roman" w:hAnsi="Times New Roman" w:cs="Times New Roman"/>
          <w:sz w:val="23"/>
          <w:szCs w:val="23"/>
        </w:rPr>
      </w:pPr>
      <w:r w:rsidRPr="00554DDA">
        <w:rPr>
          <w:rFonts w:ascii="Times New Roman" w:hAnsi="Times New Roman" w:cs="Times New Roman"/>
          <w:color w:val="000000"/>
          <w:sz w:val="23"/>
          <w:szCs w:val="23"/>
        </w:rPr>
        <w:t xml:space="preserve">    </w:t>
      </w:r>
      <w:r w:rsidRPr="00554DDA">
        <w:rPr>
          <w:rFonts w:ascii="Times New Roman" w:hAnsi="Times New Roman" w:cs="Times New Roman"/>
          <w:color w:val="000000"/>
          <w:sz w:val="23"/>
          <w:szCs w:val="23"/>
        </w:rPr>
        <w:tab/>
        <w:t xml:space="preserve"> В силу части 1 статьи 12.26 КоАП РФ  </w:t>
      </w:r>
      <w:r w:rsidRPr="00554DDA">
        <w:rPr>
          <w:rFonts w:ascii="Times New Roman" w:hAnsi="Times New Roman" w:cs="Times New Roman"/>
          <w:sz w:val="23"/>
          <w:szCs w:val="23"/>
        </w:rPr>
        <w:t xml:space="preserve">невыполнение водителем транспортного средства  законного требования уполномоченного должностного лица о прохождении медицинского освидетельствования на состояние опьянения, если такие действия (бездействие) не содержат уголовно наказуемого </w:t>
      </w:r>
      <w:hyperlink r:id="rId5" w:history="1">
        <w:r w:rsidRPr="00554DDA">
          <w:rPr>
            <w:rFonts w:ascii="Times New Roman" w:hAnsi="Times New Roman" w:cs="Times New Roman"/>
            <w:sz w:val="23"/>
            <w:szCs w:val="23"/>
          </w:rPr>
          <w:t>деяния</w:t>
        </w:r>
      </w:hyperlink>
      <w:r w:rsidRPr="00554DDA">
        <w:rPr>
          <w:rFonts w:ascii="Times New Roman" w:hAnsi="Times New Roman" w:cs="Times New Roman"/>
          <w:sz w:val="23"/>
          <w:szCs w:val="23"/>
        </w:rPr>
        <w:t>, - влечет наложение административного штрафа в размере сорока пяти тысяч рублей с лишением права управления транспортными средствами на срок от полутора до двух лет.</w:t>
      </w:r>
    </w:p>
    <w:p w:rsidR="00E1306D" w:rsidRPr="00554DDA" w:rsidP="00E1306D">
      <w:pPr>
        <w:spacing w:line="240" w:lineRule="auto"/>
        <w:ind w:firstLine="540"/>
        <w:contextualSpacing/>
        <w:jc w:val="both"/>
        <w:rPr>
          <w:rFonts w:ascii="Times New Roman" w:hAnsi="Times New Roman" w:cs="Times New Roman"/>
          <w:color w:val="000000"/>
          <w:sz w:val="23"/>
          <w:szCs w:val="23"/>
        </w:rPr>
      </w:pPr>
      <w:r w:rsidRPr="00554DDA">
        <w:rPr>
          <w:rFonts w:ascii="Times New Roman" w:hAnsi="Times New Roman" w:cs="Times New Roman"/>
          <w:sz w:val="23"/>
          <w:szCs w:val="23"/>
        </w:rPr>
        <w:t xml:space="preserve">Судом установлено, что </w:t>
      </w:r>
      <w:r w:rsidRPr="00554DDA" w:rsidR="00196DA1">
        <w:rPr>
          <w:rFonts w:ascii="Times New Roman" w:hAnsi="Times New Roman" w:cs="Times New Roman"/>
          <w:sz w:val="23"/>
          <w:szCs w:val="23"/>
        </w:rPr>
        <w:t>С</w:t>
      </w:r>
      <w:r w:rsidRPr="00554DDA" w:rsidR="00031460">
        <w:rPr>
          <w:rFonts w:ascii="Times New Roman" w:hAnsi="Times New Roman" w:cs="Times New Roman"/>
          <w:sz w:val="23"/>
          <w:szCs w:val="23"/>
        </w:rPr>
        <w:t>ул</w:t>
      </w:r>
      <w:r w:rsidRPr="00554DDA" w:rsidR="00196DA1">
        <w:rPr>
          <w:rFonts w:ascii="Times New Roman" w:hAnsi="Times New Roman" w:cs="Times New Roman"/>
          <w:sz w:val="23"/>
          <w:szCs w:val="23"/>
        </w:rPr>
        <w:t>ейменов Т.Ж.</w:t>
      </w:r>
      <w:r w:rsidRPr="00554DDA" w:rsidR="00AB560D">
        <w:rPr>
          <w:rFonts w:ascii="Times New Roman" w:hAnsi="Times New Roman" w:cs="Times New Roman"/>
          <w:sz w:val="23"/>
          <w:szCs w:val="23"/>
        </w:rPr>
        <w:t xml:space="preserve">  </w:t>
      </w:r>
      <w:r w:rsidRPr="00554DDA" w:rsidR="00D15A3E">
        <w:rPr>
          <w:rFonts w:ascii="Times New Roman" w:hAnsi="Times New Roman" w:cs="Times New Roman"/>
          <w:color w:val="000000"/>
          <w:sz w:val="23"/>
          <w:szCs w:val="23"/>
        </w:rPr>
        <w:t xml:space="preserve">на </w:t>
      </w:r>
      <w:r w:rsidR="006B4BD0">
        <w:rPr>
          <w:rFonts w:ascii="Times New Roman" w:hAnsi="Times New Roman" w:cs="Times New Roman"/>
          <w:color w:val="000000"/>
          <w:sz w:val="23"/>
          <w:szCs w:val="23"/>
        </w:rPr>
        <w:t>«адрес»</w:t>
      </w:r>
      <w:r w:rsidRPr="00554DDA" w:rsidR="00F8237D">
        <w:rPr>
          <w:rFonts w:ascii="Times New Roman" w:hAnsi="Times New Roman" w:cs="Times New Roman"/>
          <w:color w:val="000000"/>
          <w:sz w:val="23"/>
          <w:szCs w:val="23"/>
        </w:rPr>
        <w:t xml:space="preserve">, </w:t>
      </w:r>
      <w:r w:rsidRPr="00554DDA" w:rsidR="008877A1">
        <w:rPr>
          <w:rFonts w:ascii="Times New Roman" w:hAnsi="Times New Roman" w:cs="Times New Roman"/>
          <w:color w:val="000000"/>
          <w:sz w:val="23"/>
          <w:szCs w:val="23"/>
        </w:rPr>
        <w:t xml:space="preserve">управлявший транспортным средством </w:t>
      </w:r>
      <w:r w:rsidRPr="00554DDA" w:rsidR="00196DA1">
        <w:rPr>
          <w:rFonts w:ascii="Times New Roman" w:hAnsi="Times New Roman" w:cs="Times New Roman"/>
          <w:color w:val="000000"/>
          <w:sz w:val="23"/>
          <w:szCs w:val="23"/>
        </w:rPr>
        <w:t>«</w:t>
      </w:r>
      <w:r w:rsidR="006B4BD0">
        <w:rPr>
          <w:rStyle w:val="Strong"/>
          <w:rFonts w:ascii="Times New Roman" w:hAnsi="Times New Roman" w:cs="Times New Roman"/>
          <w:color w:val="333333"/>
          <w:sz w:val="23"/>
          <w:szCs w:val="23"/>
          <w:shd w:val="clear" w:color="auto" w:fill="FFFFFF"/>
        </w:rPr>
        <w:t>марка</w:t>
      </w:r>
      <w:r w:rsidRPr="00554DDA" w:rsidR="00196DA1">
        <w:rPr>
          <w:rFonts w:ascii="Times New Roman" w:hAnsi="Times New Roman" w:cs="Times New Roman"/>
          <w:color w:val="000000"/>
          <w:sz w:val="23"/>
          <w:szCs w:val="23"/>
        </w:rPr>
        <w:t>» с государственным регистрационным знаком «</w:t>
      </w:r>
      <w:r w:rsidR="006B4BD0">
        <w:rPr>
          <w:rFonts w:ascii="Times New Roman" w:hAnsi="Times New Roman" w:cs="Times New Roman"/>
          <w:color w:val="000000"/>
          <w:sz w:val="23"/>
          <w:szCs w:val="23"/>
        </w:rPr>
        <w:t>государственный номер</w:t>
      </w:r>
      <w:r w:rsidRPr="00554DDA" w:rsidR="00196DA1">
        <w:rPr>
          <w:rFonts w:ascii="Times New Roman" w:hAnsi="Times New Roman" w:cs="Times New Roman"/>
          <w:color w:val="000000"/>
          <w:sz w:val="23"/>
          <w:szCs w:val="23"/>
        </w:rPr>
        <w:t>»</w:t>
      </w:r>
      <w:r w:rsidRPr="00554DDA">
        <w:rPr>
          <w:rFonts w:ascii="Times New Roman" w:hAnsi="Times New Roman" w:cs="Times New Roman"/>
          <w:color w:val="000000"/>
          <w:sz w:val="23"/>
          <w:szCs w:val="23"/>
        </w:rPr>
        <w:t xml:space="preserve">, сотрудником </w:t>
      </w:r>
      <w:r w:rsidRPr="00554DDA" w:rsidR="00D15A3E">
        <w:rPr>
          <w:rFonts w:ascii="Times New Roman" w:hAnsi="Times New Roman" w:cs="Times New Roman"/>
          <w:color w:val="000000"/>
          <w:sz w:val="23"/>
          <w:szCs w:val="23"/>
        </w:rPr>
        <w:t>ДПС ОГАИ МО МВД России «</w:t>
      </w:r>
      <w:r w:rsidRPr="00554DDA" w:rsidR="00D15A3E">
        <w:rPr>
          <w:rFonts w:ascii="Times New Roman" w:hAnsi="Times New Roman" w:cs="Times New Roman"/>
          <w:color w:val="000000"/>
          <w:sz w:val="23"/>
          <w:szCs w:val="23"/>
        </w:rPr>
        <w:t>Красноперекопский</w:t>
      </w:r>
      <w:r w:rsidRPr="00554DDA" w:rsidR="00D15A3E">
        <w:rPr>
          <w:rFonts w:ascii="Times New Roman" w:hAnsi="Times New Roman" w:cs="Times New Roman"/>
          <w:color w:val="000000"/>
          <w:sz w:val="23"/>
          <w:szCs w:val="23"/>
        </w:rPr>
        <w:t xml:space="preserve">» </w:t>
      </w:r>
      <w:r w:rsidR="006B4BD0">
        <w:rPr>
          <w:rFonts w:ascii="Times New Roman" w:hAnsi="Times New Roman" w:cs="Times New Roman"/>
          <w:color w:val="000000"/>
          <w:sz w:val="23"/>
          <w:szCs w:val="23"/>
        </w:rPr>
        <w:t>«ФИО»</w:t>
      </w:r>
      <w:r w:rsidRPr="00554DDA" w:rsidR="00D15A3E">
        <w:rPr>
          <w:rFonts w:ascii="Times New Roman" w:hAnsi="Times New Roman" w:cs="Times New Roman"/>
          <w:color w:val="000000"/>
          <w:sz w:val="23"/>
          <w:szCs w:val="23"/>
        </w:rPr>
        <w:t xml:space="preserve"> </w:t>
      </w:r>
      <w:r w:rsidRPr="00554DDA">
        <w:rPr>
          <w:rFonts w:ascii="Times New Roman" w:hAnsi="Times New Roman" w:cs="Times New Roman"/>
          <w:sz w:val="23"/>
          <w:szCs w:val="23"/>
        </w:rPr>
        <w:t>был отстранён от управления транспортным средством</w:t>
      </w:r>
      <w:r w:rsidRPr="00554DDA" w:rsidR="00D15A3E">
        <w:rPr>
          <w:rFonts w:ascii="Times New Roman" w:hAnsi="Times New Roman" w:cs="Times New Roman"/>
          <w:sz w:val="23"/>
          <w:szCs w:val="23"/>
        </w:rPr>
        <w:t xml:space="preserve"> при наличии достаточных оснований полагать, что лицо, которое управляет транспортным средством, находится в состоянии опьянения,  при наличии признаков опьянения: </w:t>
      </w:r>
      <w:r w:rsidRPr="00554DDA" w:rsidR="008877A1">
        <w:rPr>
          <w:rFonts w:ascii="Times New Roman" w:hAnsi="Times New Roman" w:cs="Times New Roman"/>
          <w:sz w:val="23"/>
          <w:szCs w:val="23"/>
        </w:rPr>
        <w:t>запах алкоголя изо рта,</w:t>
      </w:r>
      <w:r w:rsidRPr="00554DDA" w:rsidR="00AE5826">
        <w:rPr>
          <w:rFonts w:ascii="Times New Roman" w:hAnsi="Times New Roman" w:cs="Times New Roman"/>
          <w:sz w:val="23"/>
          <w:szCs w:val="23"/>
        </w:rPr>
        <w:t xml:space="preserve"> неус</w:t>
      </w:r>
      <w:r w:rsidRPr="00554DDA" w:rsidR="00196DA1">
        <w:rPr>
          <w:rFonts w:ascii="Times New Roman" w:hAnsi="Times New Roman" w:cs="Times New Roman"/>
          <w:sz w:val="23"/>
          <w:szCs w:val="23"/>
        </w:rPr>
        <w:t>тойчивость позы, нарушение речи.</w:t>
      </w:r>
    </w:p>
    <w:p w:rsidR="006F7B32" w:rsidRPr="00554DDA" w:rsidP="006F7B32">
      <w:pPr>
        <w:spacing w:line="240" w:lineRule="auto"/>
        <w:ind w:firstLine="540"/>
        <w:contextualSpacing/>
        <w:jc w:val="both"/>
        <w:rPr>
          <w:rFonts w:ascii="Times New Roman" w:hAnsi="Times New Roman" w:cs="Times New Roman"/>
          <w:sz w:val="23"/>
          <w:szCs w:val="23"/>
        </w:rPr>
      </w:pPr>
      <w:r w:rsidRPr="00554DDA">
        <w:rPr>
          <w:rFonts w:ascii="Times New Roman" w:hAnsi="Times New Roman" w:cs="Times New Roman"/>
          <w:sz w:val="23"/>
          <w:szCs w:val="23"/>
        </w:rPr>
        <w:t xml:space="preserve">В соответствии с п. 1.1 ст. 27.12 КоАП РФ лицо, которое управляет транспортным средством соответствующего вида и в отношении которого имеются достаточные основания полагать, что это лицо находится в состоянии опьянения, либо лицо, в отношении которого вынесено определение о возбуждении дела об административном правонарушении, предусмотренном статьей 12.24 настоящего Кодекса, подлежит освидетельствованию на состояние алкогольного опьянения в соответствии с частью 6 настоящей статьи. При отказе от прохождения освидетельствования на состояние алкогольного опьянения либо несогласии указанного лица с результатами освидетельствования, а равно при наличии достаточных оснований полагать, что лицо находится в состоянии опьянения, и отрицательном результате освидетельствования на состояние </w:t>
      </w:r>
      <w:r w:rsidRPr="00554DDA">
        <w:rPr>
          <w:rFonts w:ascii="Times New Roman" w:hAnsi="Times New Roman" w:cs="Times New Roman"/>
          <w:sz w:val="23"/>
          <w:szCs w:val="23"/>
        </w:rPr>
        <w:t xml:space="preserve">алкогольного опьянения указанное лицо подлежит направлению на медицинское освидетельствование на состояние опьянения. </w:t>
      </w:r>
    </w:p>
    <w:p w:rsidR="00BE36F1" w:rsidRPr="00554DDA" w:rsidP="00BE36F1">
      <w:pPr>
        <w:spacing w:after="0" w:line="240" w:lineRule="auto"/>
        <w:ind w:firstLine="540"/>
        <w:jc w:val="both"/>
        <w:rPr>
          <w:rFonts w:ascii="Times New Roman" w:eastAsia="Times New Roman" w:hAnsi="Times New Roman" w:cs="Times New Roman"/>
          <w:sz w:val="23"/>
          <w:szCs w:val="23"/>
        </w:rPr>
      </w:pPr>
      <w:r w:rsidRPr="00554DDA">
        <w:rPr>
          <w:rFonts w:ascii="Times New Roman" w:hAnsi="Times New Roman" w:cs="Times New Roman"/>
          <w:sz w:val="23"/>
          <w:szCs w:val="23"/>
        </w:rPr>
        <w:t xml:space="preserve">    Пунктом 8  «Порядка освидетельствования на состояние алкогольного опьянении и оформления его результатов, направления на медицинское освидетельствование на состояние опьянения», утвержденных Постановлением Правительства РФ от 21.10.2022 № 1882 закреплено, что  направлению на медицинское освидетельствование на состояние опьянения водитель подлежит:</w:t>
      </w:r>
      <w:r w:rsidRPr="00554DDA">
        <w:rPr>
          <w:rFonts w:ascii="Times New Roman" w:eastAsia="Times New Roman" w:hAnsi="Times New Roman" w:cs="Times New Roman"/>
          <w:sz w:val="23"/>
          <w:szCs w:val="23"/>
        </w:rPr>
        <w:t xml:space="preserve"> при отказе от прохождения освидетельствования на состояние алкогольного опьянения; при несогласии с результатами освидетельствования на состояние алкогольного опьянения; при наличии достаточных оснований полагать, что водитель транспортного средства находится в состоянии опьянения, и отрицательном результате освидетельствования на состояние алкогольного опьянения. </w:t>
      </w:r>
    </w:p>
    <w:p w:rsidR="00BE36F1" w:rsidRPr="00554DDA" w:rsidP="00E1306D">
      <w:pPr>
        <w:spacing w:after="0" w:line="240" w:lineRule="auto"/>
        <w:ind w:firstLine="540"/>
        <w:contextualSpacing/>
        <w:jc w:val="both"/>
        <w:rPr>
          <w:rFonts w:ascii="Times New Roman" w:hAnsi="Times New Roman" w:cs="Times New Roman"/>
          <w:sz w:val="23"/>
          <w:szCs w:val="23"/>
        </w:rPr>
      </w:pPr>
      <w:r w:rsidRPr="00554DDA">
        <w:rPr>
          <w:rFonts w:ascii="Times New Roman" w:hAnsi="Times New Roman" w:cs="Times New Roman"/>
          <w:sz w:val="23"/>
          <w:szCs w:val="23"/>
        </w:rPr>
        <w:t>Сулейменов Т.Ж. был направлен для</w:t>
      </w:r>
      <w:r w:rsidRPr="00554DDA" w:rsidR="00E953BE">
        <w:rPr>
          <w:rFonts w:ascii="Times New Roman" w:hAnsi="Times New Roman" w:cs="Times New Roman"/>
          <w:sz w:val="23"/>
          <w:szCs w:val="23"/>
        </w:rPr>
        <w:t xml:space="preserve"> </w:t>
      </w:r>
      <w:r w:rsidRPr="00554DDA">
        <w:rPr>
          <w:rFonts w:ascii="Times New Roman" w:hAnsi="Times New Roman" w:cs="Times New Roman"/>
          <w:sz w:val="23"/>
          <w:szCs w:val="23"/>
        </w:rPr>
        <w:t xml:space="preserve">прохождения медицинского освидетельствования  на состояние опьянения </w:t>
      </w:r>
      <w:r w:rsidRPr="00554DDA" w:rsidR="00AE5826">
        <w:rPr>
          <w:rFonts w:ascii="Times New Roman" w:hAnsi="Times New Roman" w:cs="Times New Roman"/>
          <w:sz w:val="23"/>
          <w:szCs w:val="23"/>
        </w:rPr>
        <w:t xml:space="preserve">ввиду его отказа от прохождения освидетельствования на состояние  алкогольного опьянения, </w:t>
      </w:r>
      <w:r w:rsidRPr="00554DDA" w:rsidR="00E953BE">
        <w:rPr>
          <w:rFonts w:ascii="Times New Roman" w:hAnsi="Times New Roman" w:cs="Times New Roman"/>
          <w:sz w:val="23"/>
          <w:szCs w:val="23"/>
        </w:rPr>
        <w:t xml:space="preserve">пройти которое </w:t>
      </w:r>
      <w:r w:rsidRPr="00554DDA" w:rsidR="00031460">
        <w:rPr>
          <w:rFonts w:ascii="Times New Roman" w:hAnsi="Times New Roman" w:cs="Times New Roman"/>
          <w:sz w:val="23"/>
          <w:szCs w:val="23"/>
        </w:rPr>
        <w:t>Сулейменов Т.Ж.</w:t>
      </w:r>
      <w:r w:rsidRPr="00554DDA" w:rsidR="00E953BE">
        <w:rPr>
          <w:rFonts w:ascii="Times New Roman" w:hAnsi="Times New Roman" w:cs="Times New Roman"/>
          <w:sz w:val="23"/>
          <w:szCs w:val="23"/>
        </w:rPr>
        <w:t xml:space="preserve"> отказался, что зафиксировано </w:t>
      </w:r>
      <w:r w:rsidRPr="00554DDA" w:rsidR="00AE5826">
        <w:rPr>
          <w:rFonts w:ascii="Times New Roman" w:hAnsi="Times New Roman" w:cs="Times New Roman"/>
          <w:sz w:val="23"/>
          <w:szCs w:val="23"/>
        </w:rPr>
        <w:t xml:space="preserve">протоколе о направлении на медицинское освидетельствование на состояние опьянения. </w:t>
      </w:r>
    </w:p>
    <w:p w:rsidR="00BE36F1" w:rsidRPr="00554DDA" w:rsidP="00BE36F1">
      <w:pPr>
        <w:spacing w:after="0" w:line="240" w:lineRule="auto"/>
        <w:ind w:firstLine="540"/>
        <w:jc w:val="both"/>
        <w:rPr>
          <w:rFonts w:ascii="Times New Roman" w:eastAsia="Times New Roman" w:hAnsi="Times New Roman" w:cs="Times New Roman"/>
          <w:sz w:val="23"/>
          <w:szCs w:val="23"/>
        </w:rPr>
      </w:pPr>
      <w:r w:rsidRPr="00554DDA">
        <w:rPr>
          <w:rFonts w:ascii="Times New Roman" w:eastAsia="Times New Roman" w:hAnsi="Times New Roman" w:cs="Times New Roman"/>
          <w:sz w:val="23"/>
          <w:szCs w:val="23"/>
        </w:rPr>
        <w:t xml:space="preserve">       Как указано в п. 11 Постановления Пленума Верховного Суда РФ от 25.06.2019 № 20 «О некоторых вопросах, возникающих в судебной практике при рассмотрении дел об административных правонарушениях, предусмотренных главой 12 Кодекса Российской Федерации об административных правонарушениях»  - в случае отказа водителя от прохождения освидетельствования на состояние алкогольного опьянения при наличии одного или нескольких закрепленных законодательством Российской Федерации признаков, несогласия его с результатами освидетельствования на состояние алкогольного опьянения либо наличия у водителя одного или нескольких закрепленных законодательством Российской Федерации признаков при отрицательном результате освидетельствования на состояние алкогольного опьянения такой водитель подлежит направлению на медицинское освидетельствование на состояние опьянения. Отказ от выполнения законных требований уполномоченного должностного лица либо медицинского работника о прохождении такого освидетельствования образует объективную сторону состава административного правонарушения, предусмотренного статьей 12.26 КоАП РФ, и может выражаться как в форме действий, так и в форме бездействия, свидетельствующих о том, что водитель не намерен проходить указанное освидетельствование, в частности предпринимает усилия, препятствующие совершению данного процессуального действия или исключающие возможность его совершения, например отказывается от прохождения того или иного вида исследования в рамках проводимого медицинского освидетельствования. Факт такого отказа должен быть зафиксирован в протоколе о направлении на медицинское освидетельствование на состояние опьянения или акте медицинского освидетельствования на состояние опьянения, а также в протоколе об административном правонарушении. </w:t>
      </w:r>
    </w:p>
    <w:p w:rsidR="00BE36F1" w:rsidRPr="00554DDA" w:rsidP="00BE36F1">
      <w:pPr>
        <w:spacing w:after="0" w:line="240" w:lineRule="auto"/>
        <w:contextualSpacing/>
        <w:jc w:val="both"/>
        <w:rPr>
          <w:rFonts w:ascii="Times New Roman" w:hAnsi="Times New Roman" w:cs="Times New Roman"/>
          <w:color w:val="000000" w:themeColor="text1"/>
          <w:sz w:val="23"/>
          <w:szCs w:val="23"/>
        </w:rPr>
      </w:pPr>
      <w:r w:rsidRPr="00554DDA">
        <w:rPr>
          <w:rFonts w:ascii="Times New Roman" w:hAnsi="Times New Roman" w:cs="Times New Roman"/>
          <w:sz w:val="23"/>
          <w:szCs w:val="23"/>
        </w:rPr>
        <w:t xml:space="preserve">     </w:t>
      </w:r>
      <w:r w:rsidRPr="00554DDA">
        <w:rPr>
          <w:rFonts w:ascii="Times New Roman" w:hAnsi="Times New Roman" w:cs="Times New Roman"/>
          <w:color w:val="000000" w:themeColor="text1"/>
          <w:sz w:val="23"/>
          <w:szCs w:val="23"/>
        </w:rPr>
        <w:t xml:space="preserve">Совершение </w:t>
      </w:r>
      <w:r w:rsidRPr="00554DDA" w:rsidR="00196DA1">
        <w:rPr>
          <w:rFonts w:ascii="Times New Roman" w:hAnsi="Times New Roman" w:cs="Times New Roman"/>
          <w:color w:val="000000" w:themeColor="text1"/>
          <w:sz w:val="23"/>
          <w:szCs w:val="23"/>
        </w:rPr>
        <w:t>Сулейменовым Т.Ж.</w:t>
      </w:r>
      <w:r w:rsidRPr="00554DDA">
        <w:rPr>
          <w:rFonts w:ascii="Times New Roman" w:hAnsi="Times New Roman" w:cs="Times New Roman"/>
          <w:color w:val="000000" w:themeColor="text1"/>
          <w:sz w:val="23"/>
          <w:szCs w:val="23"/>
        </w:rPr>
        <w:t xml:space="preserve"> административного правонарушения, подтверждается следующими доказательствами:</w:t>
      </w:r>
    </w:p>
    <w:p w:rsidR="00BE36F1" w:rsidRPr="00554DDA" w:rsidP="00BE36F1">
      <w:pPr>
        <w:spacing w:after="0" w:line="240" w:lineRule="auto"/>
        <w:jc w:val="both"/>
        <w:rPr>
          <w:rFonts w:ascii="Times New Roman" w:hAnsi="Times New Roman" w:cs="Times New Roman"/>
          <w:color w:val="000000"/>
          <w:sz w:val="23"/>
          <w:szCs w:val="23"/>
        </w:rPr>
      </w:pPr>
      <w:r w:rsidRPr="00554DDA">
        <w:rPr>
          <w:rFonts w:ascii="Times New Roman" w:hAnsi="Times New Roman" w:cs="Times New Roman"/>
          <w:color w:val="000000"/>
          <w:sz w:val="23"/>
          <w:szCs w:val="23"/>
        </w:rPr>
        <w:t xml:space="preserve">- протоколом 82АП № </w:t>
      </w:r>
      <w:r w:rsidRPr="00554DDA" w:rsidR="00196DA1">
        <w:rPr>
          <w:rFonts w:ascii="Times New Roman" w:hAnsi="Times New Roman" w:cs="Times New Roman"/>
          <w:color w:val="000000"/>
          <w:sz w:val="23"/>
          <w:szCs w:val="23"/>
        </w:rPr>
        <w:t>328376</w:t>
      </w:r>
      <w:r w:rsidRPr="00554DDA">
        <w:rPr>
          <w:rFonts w:ascii="Times New Roman" w:hAnsi="Times New Roman" w:cs="Times New Roman"/>
          <w:color w:val="000000"/>
          <w:sz w:val="23"/>
          <w:szCs w:val="23"/>
        </w:rPr>
        <w:t xml:space="preserve"> об административном </w:t>
      </w:r>
      <w:r w:rsidRPr="00554DDA" w:rsidR="008439A2">
        <w:rPr>
          <w:rFonts w:ascii="Times New Roman" w:hAnsi="Times New Roman" w:cs="Times New Roman"/>
          <w:color w:val="000000"/>
          <w:sz w:val="23"/>
          <w:szCs w:val="23"/>
        </w:rPr>
        <w:t>правонарушении,</w:t>
      </w:r>
      <w:r w:rsidRPr="00554DDA">
        <w:rPr>
          <w:rFonts w:ascii="Times New Roman" w:hAnsi="Times New Roman" w:cs="Times New Roman"/>
          <w:color w:val="000000"/>
          <w:sz w:val="23"/>
          <w:szCs w:val="23"/>
        </w:rPr>
        <w:t xml:space="preserve"> </w:t>
      </w:r>
      <w:r w:rsidRPr="00554DDA" w:rsidR="007E4A31">
        <w:rPr>
          <w:rFonts w:ascii="Times New Roman" w:hAnsi="Times New Roman" w:cs="Times New Roman"/>
          <w:sz w:val="23"/>
          <w:szCs w:val="23"/>
        </w:rPr>
        <w:t>в котором подробно изложено существо правонарушения, составленным в соответствии с требованиями ст. 28.2 КоАП РФ</w:t>
      </w:r>
      <w:r w:rsidRPr="00554DDA">
        <w:rPr>
          <w:rFonts w:ascii="Times New Roman" w:hAnsi="Times New Roman" w:cs="Times New Roman"/>
          <w:color w:val="000000"/>
          <w:sz w:val="23"/>
          <w:szCs w:val="23"/>
        </w:rPr>
        <w:t xml:space="preserve"> (л.д.</w:t>
      </w:r>
      <w:r w:rsidRPr="00554DDA" w:rsidR="00F06007">
        <w:rPr>
          <w:rFonts w:ascii="Times New Roman" w:hAnsi="Times New Roman" w:cs="Times New Roman"/>
          <w:color w:val="000000"/>
          <w:sz w:val="23"/>
          <w:szCs w:val="23"/>
        </w:rPr>
        <w:t>4</w:t>
      </w:r>
      <w:r w:rsidRPr="00554DDA">
        <w:rPr>
          <w:rFonts w:ascii="Times New Roman" w:hAnsi="Times New Roman" w:cs="Times New Roman"/>
          <w:color w:val="000000"/>
          <w:sz w:val="23"/>
          <w:szCs w:val="23"/>
        </w:rPr>
        <w:t>);</w:t>
      </w:r>
    </w:p>
    <w:p w:rsidR="00BE36F1" w:rsidRPr="00554DDA" w:rsidP="00BE36F1">
      <w:pPr>
        <w:spacing w:after="0" w:line="240" w:lineRule="auto"/>
        <w:jc w:val="both"/>
        <w:rPr>
          <w:rFonts w:ascii="Times New Roman" w:hAnsi="Times New Roman" w:cs="Times New Roman"/>
          <w:sz w:val="23"/>
          <w:szCs w:val="23"/>
        </w:rPr>
      </w:pPr>
      <w:r w:rsidRPr="00554DDA">
        <w:rPr>
          <w:rFonts w:ascii="Times New Roman" w:hAnsi="Times New Roman" w:cs="Times New Roman"/>
          <w:color w:val="000000"/>
          <w:sz w:val="23"/>
          <w:szCs w:val="23"/>
        </w:rPr>
        <w:t xml:space="preserve">-протоколом 82 ОТ № </w:t>
      </w:r>
      <w:r w:rsidRPr="00554DDA" w:rsidR="00196DA1">
        <w:rPr>
          <w:rFonts w:ascii="Times New Roman" w:hAnsi="Times New Roman" w:cs="Times New Roman"/>
          <w:color w:val="000000"/>
          <w:sz w:val="23"/>
          <w:szCs w:val="23"/>
        </w:rPr>
        <w:t>084817</w:t>
      </w:r>
      <w:r w:rsidRPr="00554DDA">
        <w:rPr>
          <w:rFonts w:ascii="Times New Roman" w:hAnsi="Times New Roman" w:cs="Times New Roman"/>
          <w:color w:val="000000"/>
          <w:sz w:val="23"/>
          <w:szCs w:val="23"/>
        </w:rPr>
        <w:t xml:space="preserve"> об </w:t>
      </w:r>
      <w:r w:rsidRPr="00554DDA">
        <w:rPr>
          <w:rFonts w:ascii="Times New Roman" w:hAnsi="Times New Roman" w:cs="Times New Roman"/>
          <w:sz w:val="23"/>
          <w:szCs w:val="23"/>
        </w:rPr>
        <w:t xml:space="preserve">отстранении от управления транспортным средством от </w:t>
      </w:r>
      <w:r w:rsidRPr="00554DDA" w:rsidR="00196DA1">
        <w:rPr>
          <w:rFonts w:ascii="Times New Roman" w:hAnsi="Times New Roman" w:cs="Times New Roman"/>
          <w:sz w:val="23"/>
          <w:szCs w:val="23"/>
        </w:rPr>
        <w:t>21.06.2026</w:t>
      </w:r>
      <w:r w:rsidRPr="00554DDA" w:rsidR="006F7B32">
        <w:rPr>
          <w:rFonts w:ascii="Times New Roman" w:hAnsi="Times New Roman" w:cs="Times New Roman"/>
          <w:sz w:val="23"/>
          <w:szCs w:val="23"/>
        </w:rPr>
        <w:t>,</w:t>
      </w:r>
      <w:r w:rsidRPr="00554DDA">
        <w:rPr>
          <w:rFonts w:ascii="Times New Roman" w:hAnsi="Times New Roman" w:cs="Times New Roman"/>
          <w:sz w:val="23"/>
          <w:szCs w:val="23"/>
        </w:rPr>
        <w:t xml:space="preserve"> согласно которому </w:t>
      </w:r>
      <w:r w:rsidRPr="00554DDA" w:rsidR="00196DA1">
        <w:rPr>
          <w:rFonts w:ascii="Times New Roman" w:hAnsi="Times New Roman" w:cs="Times New Roman"/>
          <w:sz w:val="23"/>
          <w:szCs w:val="23"/>
        </w:rPr>
        <w:t>Сулейменов Т.Ж.</w:t>
      </w:r>
      <w:r w:rsidRPr="00554DDA" w:rsidR="00F06007">
        <w:rPr>
          <w:rFonts w:ascii="Times New Roman" w:hAnsi="Times New Roman" w:cs="Times New Roman"/>
          <w:sz w:val="23"/>
          <w:szCs w:val="23"/>
        </w:rPr>
        <w:t xml:space="preserve"> </w:t>
      </w:r>
      <w:r w:rsidRPr="00554DDA">
        <w:rPr>
          <w:rFonts w:ascii="Times New Roman" w:hAnsi="Times New Roman" w:cs="Times New Roman"/>
          <w:sz w:val="23"/>
          <w:szCs w:val="23"/>
        </w:rPr>
        <w:t xml:space="preserve"> </w:t>
      </w:r>
      <w:r w:rsidRPr="00554DDA" w:rsidR="008439A2">
        <w:rPr>
          <w:rFonts w:ascii="Times New Roman" w:hAnsi="Times New Roman" w:cs="Times New Roman"/>
          <w:sz w:val="23"/>
          <w:szCs w:val="23"/>
        </w:rPr>
        <w:t>был отстранен от управления транспортным средством</w:t>
      </w:r>
      <w:r w:rsidRPr="00554DDA">
        <w:rPr>
          <w:rFonts w:ascii="Times New Roman" w:hAnsi="Times New Roman" w:cs="Times New Roman"/>
          <w:sz w:val="23"/>
          <w:szCs w:val="23"/>
        </w:rPr>
        <w:t xml:space="preserve"> (л.д.</w:t>
      </w:r>
      <w:r w:rsidRPr="00554DDA" w:rsidR="00AE5826">
        <w:rPr>
          <w:rFonts w:ascii="Times New Roman" w:hAnsi="Times New Roman" w:cs="Times New Roman"/>
          <w:sz w:val="23"/>
          <w:szCs w:val="23"/>
        </w:rPr>
        <w:t>5</w:t>
      </w:r>
      <w:r w:rsidRPr="00554DDA">
        <w:rPr>
          <w:rFonts w:ascii="Times New Roman" w:hAnsi="Times New Roman" w:cs="Times New Roman"/>
          <w:sz w:val="23"/>
          <w:szCs w:val="23"/>
        </w:rPr>
        <w:t>);</w:t>
      </w:r>
    </w:p>
    <w:p w:rsidR="00BE36F1" w:rsidRPr="00554DDA" w:rsidP="00BE36F1">
      <w:pPr>
        <w:spacing w:after="0" w:line="240" w:lineRule="auto"/>
        <w:jc w:val="both"/>
        <w:rPr>
          <w:rFonts w:ascii="Times New Roman" w:hAnsi="Times New Roman" w:cs="Times New Roman"/>
          <w:sz w:val="23"/>
          <w:szCs w:val="23"/>
        </w:rPr>
      </w:pPr>
      <w:r w:rsidRPr="00554DDA">
        <w:rPr>
          <w:rFonts w:ascii="Times New Roman" w:hAnsi="Times New Roman" w:cs="Times New Roman"/>
          <w:sz w:val="23"/>
          <w:szCs w:val="23"/>
        </w:rPr>
        <w:t xml:space="preserve">-протоколом 82 МО № </w:t>
      </w:r>
      <w:r w:rsidRPr="00554DDA" w:rsidR="00196DA1">
        <w:rPr>
          <w:rFonts w:ascii="Times New Roman" w:hAnsi="Times New Roman" w:cs="Times New Roman"/>
          <w:sz w:val="23"/>
          <w:szCs w:val="23"/>
        </w:rPr>
        <w:t>022931</w:t>
      </w:r>
      <w:r w:rsidRPr="00554DDA">
        <w:rPr>
          <w:rFonts w:ascii="Times New Roman" w:hAnsi="Times New Roman" w:cs="Times New Roman"/>
          <w:sz w:val="23"/>
          <w:szCs w:val="23"/>
        </w:rPr>
        <w:t xml:space="preserve"> о направлении на медицинское освидетельствование на состояние опьянения от </w:t>
      </w:r>
      <w:r w:rsidRPr="00554DDA" w:rsidR="00196DA1">
        <w:rPr>
          <w:rFonts w:ascii="Times New Roman" w:hAnsi="Times New Roman" w:cs="Times New Roman"/>
          <w:sz w:val="23"/>
          <w:szCs w:val="23"/>
        </w:rPr>
        <w:t>21.06.2026</w:t>
      </w:r>
      <w:r w:rsidRPr="00554DDA">
        <w:rPr>
          <w:rFonts w:ascii="Times New Roman" w:hAnsi="Times New Roman" w:cs="Times New Roman"/>
          <w:sz w:val="23"/>
          <w:szCs w:val="23"/>
        </w:rPr>
        <w:t xml:space="preserve">, согласно которому </w:t>
      </w:r>
      <w:r w:rsidRPr="00554DDA" w:rsidR="00196DA1">
        <w:rPr>
          <w:rFonts w:ascii="Times New Roman" w:hAnsi="Times New Roman" w:cs="Times New Roman"/>
          <w:sz w:val="23"/>
          <w:szCs w:val="23"/>
        </w:rPr>
        <w:t>Сулейменов Т.Ж.</w:t>
      </w:r>
      <w:r w:rsidRPr="00554DDA" w:rsidR="00F06007">
        <w:rPr>
          <w:rFonts w:ascii="Times New Roman" w:hAnsi="Times New Roman" w:cs="Times New Roman"/>
          <w:sz w:val="23"/>
          <w:szCs w:val="23"/>
        </w:rPr>
        <w:t xml:space="preserve"> </w:t>
      </w:r>
      <w:r w:rsidRPr="00554DDA">
        <w:rPr>
          <w:rFonts w:ascii="Times New Roman" w:hAnsi="Times New Roman" w:cs="Times New Roman"/>
          <w:sz w:val="23"/>
          <w:szCs w:val="23"/>
        </w:rPr>
        <w:t xml:space="preserve">был направлен для прохождения медицинского освидетельствования </w:t>
      </w:r>
      <w:r w:rsidRPr="00554DDA" w:rsidR="008439A2">
        <w:rPr>
          <w:rFonts w:ascii="Times New Roman" w:hAnsi="Times New Roman" w:cs="Times New Roman"/>
          <w:sz w:val="23"/>
          <w:szCs w:val="23"/>
        </w:rPr>
        <w:t>на состояние опьянения</w:t>
      </w:r>
      <w:r w:rsidRPr="00554DDA" w:rsidR="00E953BE">
        <w:rPr>
          <w:rFonts w:ascii="Times New Roman" w:hAnsi="Times New Roman" w:cs="Times New Roman"/>
          <w:sz w:val="23"/>
          <w:szCs w:val="23"/>
        </w:rPr>
        <w:t xml:space="preserve"> </w:t>
      </w:r>
      <w:r w:rsidRPr="00554DDA" w:rsidR="00AE5826">
        <w:rPr>
          <w:rFonts w:ascii="Times New Roman" w:hAnsi="Times New Roman" w:cs="Times New Roman"/>
          <w:sz w:val="23"/>
          <w:szCs w:val="23"/>
        </w:rPr>
        <w:t xml:space="preserve">ввиду его отказа от прохождения освидетельствования на состояние алкогольного опьянения, пройти которое </w:t>
      </w:r>
      <w:r w:rsidRPr="00554DDA" w:rsidR="00196DA1">
        <w:rPr>
          <w:rFonts w:ascii="Times New Roman" w:hAnsi="Times New Roman" w:cs="Times New Roman"/>
          <w:sz w:val="23"/>
          <w:szCs w:val="23"/>
        </w:rPr>
        <w:t>последний</w:t>
      </w:r>
      <w:r w:rsidRPr="00554DDA" w:rsidR="00AE5826">
        <w:rPr>
          <w:rFonts w:ascii="Times New Roman" w:hAnsi="Times New Roman" w:cs="Times New Roman"/>
          <w:sz w:val="23"/>
          <w:szCs w:val="23"/>
        </w:rPr>
        <w:t xml:space="preserve"> отказался</w:t>
      </w:r>
      <w:r w:rsidRPr="00554DDA" w:rsidR="00196DA1">
        <w:rPr>
          <w:rFonts w:ascii="Times New Roman" w:hAnsi="Times New Roman" w:cs="Times New Roman"/>
          <w:sz w:val="23"/>
          <w:szCs w:val="23"/>
        </w:rPr>
        <w:t>,</w:t>
      </w:r>
      <w:r w:rsidRPr="00554DDA" w:rsidR="00AE5826">
        <w:rPr>
          <w:rFonts w:ascii="Times New Roman" w:hAnsi="Times New Roman" w:cs="Times New Roman"/>
          <w:sz w:val="23"/>
          <w:szCs w:val="23"/>
        </w:rPr>
        <w:t xml:space="preserve"> о чем в протоколе собственноручно указал </w:t>
      </w:r>
      <w:r w:rsidRPr="00554DDA" w:rsidR="006F7B32">
        <w:rPr>
          <w:rFonts w:ascii="Times New Roman" w:hAnsi="Times New Roman" w:cs="Times New Roman"/>
          <w:sz w:val="23"/>
          <w:szCs w:val="23"/>
        </w:rPr>
        <w:t>(л.д.</w:t>
      </w:r>
      <w:r w:rsidRPr="00554DDA" w:rsidR="00196DA1">
        <w:rPr>
          <w:rFonts w:ascii="Times New Roman" w:hAnsi="Times New Roman" w:cs="Times New Roman"/>
          <w:sz w:val="23"/>
          <w:szCs w:val="23"/>
        </w:rPr>
        <w:t>6</w:t>
      </w:r>
      <w:r w:rsidRPr="00554DDA" w:rsidR="006F7B32">
        <w:rPr>
          <w:rFonts w:ascii="Times New Roman" w:hAnsi="Times New Roman" w:cs="Times New Roman"/>
          <w:sz w:val="23"/>
          <w:szCs w:val="23"/>
        </w:rPr>
        <w:t>);</w:t>
      </w:r>
    </w:p>
    <w:p w:rsidR="00196DA1" w:rsidRPr="00554DDA" w:rsidP="00BE36F1">
      <w:pPr>
        <w:spacing w:after="0" w:line="240" w:lineRule="auto"/>
        <w:jc w:val="both"/>
        <w:rPr>
          <w:rFonts w:ascii="Times New Roman" w:hAnsi="Times New Roman" w:cs="Times New Roman"/>
          <w:sz w:val="23"/>
          <w:szCs w:val="23"/>
        </w:rPr>
      </w:pPr>
      <w:r w:rsidRPr="00554DDA">
        <w:rPr>
          <w:rFonts w:ascii="Times New Roman" w:hAnsi="Times New Roman" w:cs="Times New Roman"/>
          <w:sz w:val="23"/>
          <w:szCs w:val="23"/>
        </w:rPr>
        <w:t xml:space="preserve">-протоколом 82ЯЭ № 129248 о задержании транспортного средства, согласно которому транспортное средство </w:t>
      </w:r>
      <w:r w:rsidRPr="00554DDA">
        <w:rPr>
          <w:rFonts w:ascii="Times New Roman" w:hAnsi="Times New Roman" w:cs="Times New Roman"/>
          <w:color w:val="000000"/>
          <w:sz w:val="23"/>
          <w:szCs w:val="23"/>
        </w:rPr>
        <w:t>«</w:t>
      </w:r>
      <w:r w:rsidR="00D44619">
        <w:rPr>
          <w:rStyle w:val="Strong"/>
          <w:rFonts w:ascii="Times New Roman" w:hAnsi="Times New Roman" w:cs="Times New Roman"/>
          <w:color w:val="333333"/>
          <w:sz w:val="23"/>
          <w:szCs w:val="23"/>
          <w:shd w:val="clear" w:color="auto" w:fill="FFFFFF"/>
        </w:rPr>
        <w:t>марка</w:t>
      </w:r>
      <w:r w:rsidRPr="00554DDA">
        <w:rPr>
          <w:rFonts w:ascii="Times New Roman" w:hAnsi="Times New Roman" w:cs="Times New Roman"/>
          <w:color w:val="000000"/>
          <w:sz w:val="23"/>
          <w:szCs w:val="23"/>
        </w:rPr>
        <w:t>» с государственным регистрационным знаком «</w:t>
      </w:r>
      <w:r w:rsidR="00D44619">
        <w:rPr>
          <w:rFonts w:ascii="Times New Roman" w:hAnsi="Times New Roman" w:cs="Times New Roman"/>
          <w:b/>
          <w:color w:val="000000"/>
          <w:sz w:val="23"/>
          <w:szCs w:val="23"/>
        </w:rPr>
        <w:t>государственный номер</w:t>
      </w:r>
      <w:r w:rsidRPr="00554DDA">
        <w:rPr>
          <w:rFonts w:ascii="Times New Roman" w:hAnsi="Times New Roman" w:cs="Times New Roman"/>
          <w:color w:val="000000"/>
          <w:sz w:val="23"/>
          <w:szCs w:val="23"/>
        </w:rPr>
        <w:t xml:space="preserve">» было задержано и передано для транспортировки на специализированную стоянку (л.д.7); </w:t>
      </w:r>
    </w:p>
    <w:p w:rsidR="008439A2" w:rsidRPr="00554DDA" w:rsidP="008439A2">
      <w:pPr>
        <w:spacing w:after="0" w:line="240" w:lineRule="auto"/>
        <w:jc w:val="both"/>
        <w:rPr>
          <w:rFonts w:ascii="Times New Roman" w:hAnsi="Times New Roman" w:cs="Times New Roman"/>
          <w:color w:val="000000"/>
          <w:sz w:val="23"/>
          <w:szCs w:val="23"/>
        </w:rPr>
      </w:pPr>
      <w:r w:rsidRPr="00554DDA">
        <w:rPr>
          <w:rFonts w:ascii="Times New Roman" w:hAnsi="Times New Roman" w:cs="Times New Roman"/>
          <w:color w:val="000000"/>
          <w:sz w:val="23"/>
          <w:szCs w:val="23"/>
        </w:rPr>
        <w:t xml:space="preserve">- требованием ИЦ МВД по Республике Крым, согласно которому </w:t>
      </w:r>
      <w:r w:rsidRPr="00554DDA" w:rsidR="006662FF">
        <w:rPr>
          <w:rFonts w:ascii="Times New Roman" w:hAnsi="Times New Roman" w:cs="Times New Roman"/>
          <w:color w:val="000000"/>
          <w:sz w:val="23"/>
          <w:szCs w:val="23"/>
        </w:rPr>
        <w:t>Сулейменов Т.Ж.</w:t>
      </w:r>
      <w:r w:rsidRPr="00554DDA">
        <w:rPr>
          <w:rFonts w:ascii="Times New Roman" w:hAnsi="Times New Roman" w:cs="Times New Roman"/>
          <w:color w:val="000000"/>
          <w:sz w:val="23"/>
          <w:szCs w:val="23"/>
        </w:rPr>
        <w:t xml:space="preserve"> ранее не судим (л.д.</w:t>
      </w:r>
      <w:r w:rsidRPr="00554DDA" w:rsidR="006662FF">
        <w:rPr>
          <w:rFonts w:ascii="Times New Roman" w:hAnsi="Times New Roman" w:cs="Times New Roman"/>
          <w:color w:val="000000"/>
          <w:sz w:val="23"/>
          <w:szCs w:val="23"/>
        </w:rPr>
        <w:t>8</w:t>
      </w:r>
      <w:r w:rsidRPr="00554DDA">
        <w:rPr>
          <w:rFonts w:ascii="Times New Roman" w:hAnsi="Times New Roman" w:cs="Times New Roman"/>
          <w:color w:val="000000"/>
          <w:sz w:val="23"/>
          <w:szCs w:val="23"/>
        </w:rPr>
        <w:t>);</w:t>
      </w:r>
    </w:p>
    <w:p w:rsidR="006662FF" w:rsidRPr="00554DDA" w:rsidP="008439A2">
      <w:pPr>
        <w:spacing w:after="0" w:line="240" w:lineRule="auto"/>
        <w:jc w:val="both"/>
        <w:rPr>
          <w:rFonts w:ascii="Times New Roman" w:hAnsi="Times New Roman" w:cs="Times New Roman"/>
          <w:color w:val="000000"/>
          <w:sz w:val="23"/>
          <w:szCs w:val="23"/>
        </w:rPr>
      </w:pPr>
      <w:r w:rsidRPr="00554DDA">
        <w:rPr>
          <w:rFonts w:ascii="Times New Roman" w:hAnsi="Times New Roman" w:cs="Times New Roman"/>
          <w:color w:val="000000"/>
          <w:sz w:val="23"/>
          <w:szCs w:val="23"/>
        </w:rPr>
        <w:t xml:space="preserve">-карточкой операции с ВУ, согласно которой Сулейменову Т.Ж. 31.03.2026 выдано водительское удостоверение </w:t>
      </w:r>
      <w:r w:rsidR="00D44619">
        <w:rPr>
          <w:rFonts w:ascii="Times New Roman" w:hAnsi="Times New Roman" w:cs="Times New Roman"/>
          <w:color w:val="000000"/>
          <w:sz w:val="23"/>
          <w:szCs w:val="23"/>
        </w:rPr>
        <w:t xml:space="preserve">«серия, номер» </w:t>
      </w:r>
      <w:r w:rsidRPr="00554DDA">
        <w:rPr>
          <w:rFonts w:ascii="Times New Roman" w:hAnsi="Times New Roman" w:cs="Times New Roman"/>
          <w:color w:val="000000"/>
          <w:sz w:val="23"/>
          <w:szCs w:val="23"/>
        </w:rPr>
        <w:t xml:space="preserve"> сроком до 31.03.2036 (л.д.9); </w:t>
      </w:r>
    </w:p>
    <w:p w:rsidR="00E00A83" w:rsidRPr="00554DDA" w:rsidP="00E00A83">
      <w:pPr>
        <w:spacing w:after="0" w:line="240" w:lineRule="auto"/>
        <w:jc w:val="both"/>
        <w:rPr>
          <w:rFonts w:ascii="Times New Roman" w:hAnsi="Times New Roman" w:cs="Times New Roman"/>
          <w:sz w:val="23"/>
          <w:szCs w:val="23"/>
        </w:rPr>
      </w:pPr>
      <w:r w:rsidRPr="00554DDA">
        <w:rPr>
          <w:rFonts w:ascii="Times New Roman" w:hAnsi="Times New Roman" w:cs="Times New Roman"/>
          <w:sz w:val="23"/>
          <w:szCs w:val="23"/>
        </w:rPr>
        <w:t xml:space="preserve">-справкой на физическое лицо, согласно которой </w:t>
      </w:r>
      <w:r w:rsidRPr="00554DDA" w:rsidR="006662FF">
        <w:rPr>
          <w:rFonts w:ascii="Times New Roman" w:hAnsi="Times New Roman" w:cs="Times New Roman"/>
          <w:sz w:val="23"/>
          <w:szCs w:val="23"/>
        </w:rPr>
        <w:t>Сулейменов Т.Ж.</w:t>
      </w:r>
      <w:r w:rsidRPr="00554DDA">
        <w:rPr>
          <w:rFonts w:ascii="Times New Roman" w:hAnsi="Times New Roman" w:cs="Times New Roman"/>
          <w:sz w:val="23"/>
          <w:szCs w:val="23"/>
        </w:rPr>
        <w:t xml:space="preserve">  ранее  привлекался к административной ответственности за правонарушения, предусмотренные главой  12 КоАП РФ, за исключением ч. 1 ст. ст. 12.8, 12.26 КоАП РФ (л.д.</w:t>
      </w:r>
      <w:r w:rsidRPr="00554DDA" w:rsidR="00A03F52">
        <w:rPr>
          <w:rFonts w:ascii="Times New Roman" w:hAnsi="Times New Roman" w:cs="Times New Roman"/>
          <w:sz w:val="23"/>
          <w:szCs w:val="23"/>
        </w:rPr>
        <w:t>11</w:t>
      </w:r>
      <w:r w:rsidRPr="00554DDA">
        <w:rPr>
          <w:rFonts w:ascii="Times New Roman" w:hAnsi="Times New Roman" w:cs="Times New Roman"/>
          <w:sz w:val="23"/>
          <w:szCs w:val="23"/>
        </w:rPr>
        <w:t>);</w:t>
      </w:r>
    </w:p>
    <w:p w:rsidR="00C417DA" w:rsidRPr="00554DDA" w:rsidP="00BE36F1">
      <w:pPr>
        <w:spacing w:after="0" w:line="240" w:lineRule="auto"/>
        <w:jc w:val="both"/>
        <w:rPr>
          <w:rFonts w:ascii="Times New Roman" w:hAnsi="Times New Roman" w:cs="Times New Roman"/>
          <w:sz w:val="23"/>
          <w:szCs w:val="23"/>
        </w:rPr>
      </w:pPr>
      <w:r w:rsidRPr="00554DDA">
        <w:rPr>
          <w:rFonts w:ascii="Times New Roman" w:hAnsi="Times New Roman" w:cs="Times New Roman"/>
          <w:sz w:val="23"/>
          <w:szCs w:val="23"/>
        </w:rPr>
        <w:t>-видеозаписями, просмотренными в судебном заседании на которых зафиксировано</w:t>
      </w:r>
      <w:r w:rsidRPr="00554DDA" w:rsidR="00AE5826">
        <w:rPr>
          <w:rFonts w:ascii="Times New Roman" w:hAnsi="Times New Roman" w:cs="Times New Roman"/>
          <w:sz w:val="23"/>
          <w:szCs w:val="23"/>
        </w:rPr>
        <w:t xml:space="preserve"> управ</w:t>
      </w:r>
      <w:r w:rsidRPr="00554DDA" w:rsidR="00E54EBF">
        <w:rPr>
          <w:rFonts w:ascii="Times New Roman" w:hAnsi="Times New Roman" w:cs="Times New Roman"/>
          <w:sz w:val="23"/>
          <w:szCs w:val="23"/>
        </w:rPr>
        <w:t>л</w:t>
      </w:r>
      <w:r w:rsidRPr="00554DDA" w:rsidR="00AE5826">
        <w:rPr>
          <w:rFonts w:ascii="Times New Roman" w:hAnsi="Times New Roman" w:cs="Times New Roman"/>
          <w:sz w:val="23"/>
          <w:szCs w:val="23"/>
        </w:rPr>
        <w:t xml:space="preserve">ение транспортным средством </w:t>
      </w:r>
      <w:r w:rsidRPr="00554DDA" w:rsidR="00A03F52">
        <w:rPr>
          <w:rFonts w:ascii="Times New Roman" w:hAnsi="Times New Roman" w:cs="Times New Roman"/>
          <w:sz w:val="23"/>
          <w:szCs w:val="23"/>
        </w:rPr>
        <w:t>Сулейменовым Т.Ж.,</w:t>
      </w:r>
      <w:r w:rsidRPr="00554DDA" w:rsidR="00AE5826">
        <w:rPr>
          <w:rFonts w:ascii="Times New Roman" w:hAnsi="Times New Roman" w:cs="Times New Roman"/>
          <w:sz w:val="23"/>
          <w:szCs w:val="23"/>
        </w:rPr>
        <w:t xml:space="preserve"> </w:t>
      </w:r>
      <w:r w:rsidRPr="00554DDA">
        <w:rPr>
          <w:rFonts w:ascii="Times New Roman" w:hAnsi="Times New Roman" w:cs="Times New Roman"/>
          <w:sz w:val="23"/>
          <w:szCs w:val="23"/>
        </w:rPr>
        <w:t xml:space="preserve"> </w:t>
      </w:r>
      <w:r w:rsidRPr="00554DDA" w:rsidR="00BD372E">
        <w:rPr>
          <w:rFonts w:ascii="Times New Roman" w:hAnsi="Times New Roman" w:cs="Times New Roman"/>
          <w:sz w:val="23"/>
          <w:szCs w:val="23"/>
        </w:rPr>
        <w:t>применение мер обеспечения производств</w:t>
      </w:r>
      <w:r w:rsidRPr="00554DDA">
        <w:rPr>
          <w:rFonts w:ascii="Times New Roman" w:hAnsi="Times New Roman" w:cs="Times New Roman"/>
          <w:sz w:val="23"/>
          <w:szCs w:val="23"/>
        </w:rPr>
        <w:t xml:space="preserve">а </w:t>
      </w:r>
      <w:r w:rsidRPr="00554DDA" w:rsidR="00BD372E">
        <w:rPr>
          <w:rFonts w:ascii="Times New Roman" w:hAnsi="Times New Roman" w:cs="Times New Roman"/>
          <w:sz w:val="23"/>
          <w:szCs w:val="23"/>
        </w:rPr>
        <w:t>по делу,</w:t>
      </w:r>
      <w:r w:rsidRPr="00554DDA" w:rsidR="0036787A">
        <w:rPr>
          <w:rFonts w:ascii="Times New Roman" w:hAnsi="Times New Roman" w:cs="Times New Roman"/>
          <w:sz w:val="23"/>
          <w:szCs w:val="23"/>
        </w:rPr>
        <w:t xml:space="preserve"> в частности отстранение </w:t>
      </w:r>
      <w:r w:rsidRPr="00554DDA" w:rsidR="00A03F52">
        <w:rPr>
          <w:rFonts w:ascii="Times New Roman" w:hAnsi="Times New Roman" w:cs="Times New Roman"/>
          <w:sz w:val="23"/>
          <w:szCs w:val="23"/>
        </w:rPr>
        <w:t>Сулейменова Т.Ж.</w:t>
      </w:r>
      <w:r w:rsidRPr="00554DDA" w:rsidR="0036787A">
        <w:rPr>
          <w:rFonts w:ascii="Times New Roman" w:hAnsi="Times New Roman" w:cs="Times New Roman"/>
          <w:sz w:val="23"/>
          <w:szCs w:val="23"/>
        </w:rPr>
        <w:t xml:space="preserve"> от управления транспортным средством, </w:t>
      </w:r>
      <w:r w:rsidRPr="00554DDA" w:rsidR="00AE5826">
        <w:rPr>
          <w:rFonts w:ascii="Times New Roman" w:hAnsi="Times New Roman" w:cs="Times New Roman"/>
          <w:sz w:val="23"/>
          <w:szCs w:val="23"/>
        </w:rPr>
        <w:t xml:space="preserve"> отказ от </w:t>
      </w:r>
      <w:r w:rsidRPr="00554DDA" w:rsidR="00E00A83">
        <w:rPr>
          <w:rFonts w:ascii="Times New Roman" w:hAnsi="Times New Roman" w:cs="Times New Roman"/>
          <w:sz w:val="23"/>
          <w:szCs w:val="23"/>
        </w:rPr>
        <w:t>прохождени</w:t>
      </w:r>
      <w:r w:rsidRPr="00554DDA" w:rsidR="00AE5826">
        <w:rPr>
          <w:rFonts w:ascii="Times New Roman" w:hAnsi="Times New Roman" w:cs="Times New Roman"/>
          <w:sz w:val="23"/>
          <w:szCs w:val="23"/>
        </w:rPr>
        <w:t>я</w:t>
      </w:r>
      <w:r w:rsidRPr="00554DDA" w:rsidR="00E00A83">
        <w:rPr>
          <w:rFonts w:ascii="Times New Roman" w:hAnsi="Times New Roman" w:cs="Times New Roman"/>
          <w:sz w:val="23"/>
          <w:szCs w:val="23"/>
        </w:rPr>
        <w:t xml:space="preserve"> </w:t>
      </w:r>
      <w:r w:rsidRPr="00554DDA" w:rsidR="00FB12A4">
        <w:rPr>
          <w:rFonts w:ascii="Times New Roman" w:hAnsi="Times New Roman" w:cs="Times New Roman"/>
          <w:sz w:val="23"/>
          <w:szCs w:val="23"/>
        </w:rPr>
        <w:t>освидетельствования на состояние</w:t>
      </w:r>
      <w:r w:rsidRPr="00554DDA" w:rsidR="00F06007">
        <w:rPr>
          <w:rFonts w:ascii="Times New Roman" w:hAnsi="Times New Roman" w:cs="Times New Roman"/>
          <w:sz w:val="23"/>
          <w:szCs w:val="23"/>
        </w:rPr>
        <w:t xml:space="preserve"> алкогольного </w:t>
      </w:r>
      <w:r w:rsidRPr="00554DDA" w:rsidR="00FB12A4">
        <w:rPr>
          <w:rFonts w:ascii="Times New Roman" w:hAnsi="Times New Roman" w:cs="Times New Roman"/>
          <w:sz w:val="23"/>
          <w:szCs w:val="23"/>
        </w:rPr>
        <w:t xml:space="preserve"> опьянения</w:t>
      </w:r>
      <w:r w:rsidRPr="00554DDA" w:rsidR="00F06007">
        <w:rPr>
          <w:rFonts w:ascii="Times New Roman" w:hAnsi="Times New Roman" w:cs="Times New Roman"/>
          <w:sz w:val="23"/>
          <w:szCs w:val="23"/>
        </w:rPr>
        <w:t>, направление на медицинское освидетельствование на состояние опьянения,</w:t>
      </w:r>
      <w:r w:rsidRPr="00554DDA" w:rsidR="00F8237D">
        <w:rPr>
          <w:rFonts w:ascii="Times New Roman" w:hAnsi="Times New Roman" w:cs="Times New Roman"/>
          <w:sz w:val="23"/>
          <w:szCs w:val="23"/>
        </w:rPr>
        <w:t xml:space="preserve"> отказ от прохождения медицинского освидетельствования на состояние опьянения, </w:t>
      </w:r>
      <w:r w:rsidRPr="00554DDA" w:rsidR="00F06007">
        <w:rPr>
          <w:rFonts w:ascii="Times New Roman" w:hAnsi="Times New Roman" w:cs="Times New Roman"/>
          <w:sz w:val="23"/>
          <w:szCs w:val="23"/>
        </w:rPr>
        <w:t xml:space="preserve"> </w:t>
      </w:r>
      <w:r w:rsidRPr="00554DDA" w:rsidR="00E00A83">
        <w:rPr>
          <w:rFonts w:ascii="Times New Roman" w:hAnsi="Times New Roman" w:cs="Times New Roman"/>
          <w:sz w:val="23"/>
          <w:szCs w:val="23"/>
        </w:rPr>
        <w:t>составление и вручение процессуальных документов</w:t>
      </w:r>
      <w:r w:rsidRPr="00554DDA" w:rsidR="00F06007">
        <w:rPr>
          <w:rFonts w:ascii="Times New Roman" w:hAnsi="Times New Roman" w:cs="Times New Roman"/>
          <w:sz w:val="23"/>
          <w:szCs w:val="23"/>
        </w:rPr>
        <w:t xml:space="preserve">  </w:t>
      </w:r>
      <w:r w:rsidRPr="00554DDA">
        <w:rPr>
          <w:rFonts w:ascii="Times New Roman" w:hAnsi="Times New Roman" w:cs="Times New Roman"/>
          <w:sz w:val="23"/>
          <w:szCs w:val="23"/>
        </w:rPr>
        <w:t>(диск, л.д.</w:t>
      </w:r>
      <w:r w:rsidRPr="00554DDA" w:rsidR="00A03F52">
        <w:rPr>
          <w:rFonts w:ascii="Times New Roman" w:hAnsi="Times New Roman" w:cs="Times New Roman"/>
          <w:sz w:val="23"/>
          <w:szCs w:val="23"/>
        </w:rPr>
        <w:t xml:space="preserve"> 10</w:t>
      </w:r>
      <w:r w:rsidRPr="00554DDA" w:rsidR="00FB12A4">
        <w:rPr>
          <w:rFonts w:ascii="Times New Roman" w:hAnsi="Times New Roman" w:cs="Times New Roman"/>
          <w:sz w:val="23"/>
          <w:szCs w:val="23"/>
        </w:rPr>
        <w:t>)</w:t>
      </w:r>
      <w:r w:rsidRPr="00554DDA" w:rsidR="0036787A">
        <w:rPr>
          <w:rFonts w:ascii="Times New Roman" w:hAnsi="Times New Roman" w:cs="Times New Roman"/>
          <w:sz w:val="23"/>
          <w:szCs w:val="23"/>
        </w:rPr>
        <w:t>.</w:t>
      </w:r>
    </w:p>
    <w:p w:rsidR="00BE36F1" w:rsidRPr="00554DDA" w:rsidP="00BE36F1">
      <w:pPr>
        <w:spacing w:after="0" w:line="240" w:lineRule="auto"/>
        <w:ind w:firstLine="708"/>
        <w:jc w:val="both"/>
        <w:rPr>
          <w:rFonts w:ascii="Times New Roman" w:hAnsi="Times New Roman" w:cs="Times New Roman"/>
          <w:sz w:val="23"/>
          <w:szCs w:val="23"/>
        </w:rPr>
      </w:pPr>
      <w:r w:rsidRPr="00554DDA">
        <w:rPr>
          <w:rFonts w:ascii="Times New Roman" w:hAnsi="Times New Roman" w:cs="Times New Roman"/>
          <w:sz w:val="23"/>
          <w:szCs w:val="23"/>
        </w:rPr>
        <w:t xml:space="preserve">Приведенные доказательства получены с соблюдением установленных КоАП РФ процессуальных требований, непротиворечивы и полностью согласуются между собой. Мировой судья находит их относимыми, допустимыми, достоверными и достаточными для разрешения дела. </w:t>
      </w:r>
    </w:p>
    <w:p w:rsidR="00BE36F1" w:rsidRPr="00554DDA" w:rsidP="00BE36F1">
      <w:pPr>
        <w:pStyle w:val="NormalWeb"/>
        <w:shd w:val="clear" w:color="auto" w:fill="FFFFFF"/>
        <w:spacing w:before="0" w:beforeAutospacing="0" w:after="92" w:afterAutospacing="0"/>
        <w:ind w:firstLine="540"/>
        <w:contextualSpacing/>
        <w:jc w:val="both"/>
        <w:rPr>
          <w:sz w:val="23"/>
          <w:szCs w:val="23"/>
        </w:rPr>
      </w:pPr>
      <w:r w:rsidRPr="00554DDA">
        <w:rPr>
          <w:sz w:val="23"/>
          <w:szCs w:val="23"/>
        </w:rPr>
        <w:t xml:space="preserve">Таким образом, </w:t>
      </w:r>
      <w:r w:rsidRPr="00554DDA" w:rsidR="00A03F52">
        <w:rPr>
          <w:sz w:val="23"/>
          <w:szCs w:val="23"/>
        </w:rPr>
        <w:t xml:space="preserve"> Сулейменова  Тулепбергена Жусуповича</w:t>
      </w:r>
      <w:r w:rsidRPr="00554DDA">
        <w:rPr>
          <w:sz w:val="23"/>
          <w:szCs w:val="23"/>
        </w:rPr>
        <w:t xml:space="preserve"> мировой судья квалифицирует по ч. 1 ст. 12.26 КоАП РФ – невыполнение водителем транспортного средства законного требования уполномоченного должностного лица о прохождении медицинского освидетельствования на состояние опьянения, если такие действия (бездействие) не содержат уголовно наказуемого </w:t>
      </w:r>
      <w:hyperlink r:id="rId6" w:history="1">
        <w:r w:rsidRPr="00554DDA">
          <w:rPr>
            <w:sz w:val="23"/>
            <w:szCs w:val="23"/>
          </w:rPr>
          <w:t>деяния</w:t>
        </w:r>
      </w:hyperlink>
      <w:r w:rsidRPr="00554DDA">
        <w:rPr>
          <w:sz w:val="23"/>
          <w:szCs w:val="23"/>
        </w:rPr>
        <w:t>.</w:t>
      </w:r>
    </w:p>
    <w:p w:rsidR="00BE36F1" w:rsidRPr="00554DDA" w:rsidP="00BE36F1">
      <w:pPr>
        <w:pStyle w:val="NormalWeb"/>
        <w:shd w:val="clear" w:color="auto" w:fill="FFFFFF"/>
        <w:spacing w:before="0" w:beforeAutospacing="0" w:after="92" w:afterAutospacing="0"/>
        <w:ind w:firstLine="540"/>
        <w:contextualSpacing/>
        <w:jc w:val="both"/>
        <w:rPr>
          <w:sz w:val="23"/>
          <w:szCs w:val="23"/>
        </w:rPr>
      </w:pPr>
      <w:r w:rsidRPr="00554DDA">
        <w:rPr>
          <w:sz w:val="23"/>
          <w:szCs w:val="23"/>
        </w:rPr>
        <w:t xml:space="preserve">Неустранимых сомнений по делу, которые в соответствии со ст. 1.5  Кодекса Российской Федерации об административных правонарушениях должны толковаться в пользу </w:t>
      </w:r>
      <w:r w:rsidRPr="00554DDA" w:rsidR="00A03F52">
        <w:rPr>
          <w:sz w:val="23"/>
          <w:szCs w:val="23"/>
        </w:rPr>
        <w:t>Сулейменова Т.Ж.</w:t>
      </w:r>
      <w:r w:rsidRPr="00554DDA">
        <w:rPr>
          <w:sz w:val="23"/>
          <w:szCs w:val="23"/>
        </w:rPr>
        <w:t xml:space="preserve"> не имеется. </w:t>
      </w:r>
    </w:p>
    <w:p w:rsidR="00BE36F1" w:rsidRPr="00554DDA" w:rsidP="00BE36F1">
      <w:pPr>
        <w:pStyle w:val="NormalWeb"/>
        <w:shd w:val="clear" w:color="auto" w:fill="FFFFFF"/>
        <w:spacing w:before="0" w:beforeAutospacing="0" w:after="92" w:afterAutospacing="0"/>
        <w:ind w:firstLine="540"/>
        <w:contextualSpacing/>
        <w:jc w:val="both"/>
        <w:rPr>
          <w:color w:val="000000"/>
          <w:sz w:val="23"/>
          <w:szCs w:val="23"/>
        </w:rPr>
      </w:pPr>
      <w:r w:rsidRPr="00554DDA">
        <w:rPr>
          <w:sz w:val="23"/>
          <w:szCs w:val="23"/>
        </w:rPr>
        <w:t>Обстоятельств</w:t>
      </w:r>
      <w:r w:rsidRPr="00554DDA">
        <w:rPr>
          <w:color w:val="000000"/>
          <w:sz w:val="23"/>
          <w:szCs w:val="23"/>
        </w:rPr>
        <w:t>, предусмотренных ст. 24.5 КоАП РФ, исключающих производство по делу, мировым судьей не установлено</w:t>
      </w:r>
      <w:r w:rsidRPr="00554DDA" w:rsidR="008439A2">
        <w:rPr>
          <w:color w:val="000000"/>
          <w:sz w:val="23"/>
          <w:szCs w:val="23"/>
        </w:rPr>
        <w:t>.</w:t>
      </w:r>
      <w:r w:rsidRPr="00554DDA" w:rsidR="005923F9">
        <w:rPr>
          <w:color w:val="000000"/>
          <w:sz w:val="23"/>
          <w:szCs w:val="23"/>
        </w:rPr>
        <w:t xml:space="preserve"> </w:t>
      </w:r>
    </w:p>
    <w:p w:rsidR="00BE36F1" w:rsidRPr="00554DDA" w:rsidP="00BE36F1">
      <w:pPr>
        <w:pStyle w:val="NormalWeb"/>
        <w:shd w:val="clear" w:color="auto" w:fill="FFFFFF"/>
        <w:spacing w:before="0" w:beforeAutospacing="0" w:after="92" w:afterAutospacing="0"/>
        <w:ind w:firstLine="540"/>
        <w:contextualSpacing/>
        <w:jc w:val="both"/>
        <w:rPr>
          <w:sz w:val="23"/>
          <w:szCs w:val="23"/>
        </w:rPr>
      </w:pPr>
      <w:r w:rsidRPr="00554DDA">
        <w:rPr>
          <w:sz w:val="23"/>
          <w:szCs w:val="23"/>
        </w:rPr>
        <w:t>Срок давности привлечения к административной ответственности не истек.</w:t>
      </w:r>
    </w:p>
    <w:p w:rsidR="00BE36F1" w:rsidRPr="00554DDA" w:rsidP="00BE36F1">
      <w:pPr>
        <w:pStyle w:val="NormalWeb"/>
        <w:shd w:val="clear" w:color="auto" w:fill="FFFFFF"/>
        <w:spacing w:before="0" w:beforeAutospacing="0" w:after="92" w:afterAutospacing="0"/>
        <w:ind w:firstLine="540"/>
        <w:contextualSpacing/>
        <w:jc w:val="both"/>
        <w:rPr>
          <w:sz w:val="23"/>
          <w:szCs w:val="23"/>
        </w:rPr>
      </w:pPr>
      <w:r w:rsidRPr="00554DDA">
        <w:rPr>
          <w:sz w:val="23"/>
          <w:szCs w:val="23"/>
        </w:rPr>
        <w:t xml:space="preserve"> При назначении административного наказания мировой судья учитывает характер совершенного правонарушения, данные о личности и сведения об имущественном положении виновного.</w:t>
      </w:r>
    </w:p>
    <w:p w:rsidR="00C417DA" w:rsidRPr="00554DDA" w:rsidP="00BE36F1">
      <w:pPr>
        <w:pStyle w:val="NormalWeb"/>
        <w:shd w:val="clear" w:color="auto" w:fill="FFFFFF"/>
        <w:spacing w:before="0" w:beforeAutospacing="0" w:after="92" w:afterAutospacing="0"/>
        <w:ind w:firstLine="540"/>
        <w:contextualSpacing/>
        <w:jc w:val="both"/>
        <w:rPr>
          <w:sz w:val="23"/>
          <w:szCs w:val="23"/>
        </w:rPr>
      </w:pPr>
      <w:r w:rsidRPr="00554DDA">
        <w:rPr>
          <w:sz w:val="23"/>
          <w:szCs w:val="23"/>
        </w:rPr>
        <w:t>Обстоятельств</w:t>
      </w:r>
      <w:r w:rsidRPr="00554DDA" w:rsidR="00E00A83">
        <w:rPr>
          <w:sz w:val="23"/>
          <w:szCs w:val="23"/>
        </w:rPr>
        <w:t>ами</w:t>
      </w:r>
      <w:r w:rsidRPr="00554DDA" w:rsidR="000B1362">
        <w:rPr>
          <w:sz w:val="23"/>
          <w:szCs w:val="23"/>
        </w:rPr>
        <w:t>,  смягчающи</w:t>
      </w:r>
      <w:r w:rsidRPr="00554DDA" w:rsidR="00E00A83">
        <w:rPr>
          <w:sz w:val="23"/>
          <w:szCs w:val="23"/>
        </w:rPr>
        <w:t>ми</w:t>
      </w:r>
      <w:r w:rsidRPr="00554DDA" w:rsidR="000B1362">
        <w:rPr>
          <w:sz w:val="23"/>
          <w:szCs w:val="23"/>
        </w:rPr>
        <w:t xml:space="preserve"> административную ответственность</w:t>
      </w:r>
      <w:r w:rsidRPr="00554DDA" w:rsidR="00E00A83">
        <w:rPr>
          <w:sz w:val="23"/>
          <w:szCs w:val="23"/>
        </w:rPr>
        <w:t xml:space="preserve"> мировой судья в соответствии с </w:t>
      </w:r>
      <w:r w:rsidRPr="00554DDA" w:rsidR="00994AF8">
        <w:rPr>
          <w:sz w:val="23"/>
          <w:szCs w:val="23"/>
        </w:rPr>
        <w:t>п. 1 ч. 1 ст. 4.2  КоАП РФ</w:t>
      </w:r>
      <w:r w:rsidRPr="00554DDA" w:rsidR="00E00A83">
        <w:rPr>
          <w:sz w:val="23"/>
          <w:szCs w:val="23"/>
        </w:rPr>
        <w:t xml:space="preserve"> </w:t>
      </w:r>
      <w:r w:rsidRPr="00554DDA" w:rsidR="00031460">
        <w:rPr>
          <w:sz w:val="23"/>
          <w:szCs w:val="23"/>
        </w:rPr>
        <w:t xml:space="preserve">признает </w:t>
      </w:r>
      <w:r w:rsidRPr="00554DDA" w:rsidR="00994AF8">
        <w:rPr>
          <w:sz w:val="23"/>
          <w:szCs w:val="23"/>
        </w:rPr>
        <w:t xml:space="preserve">раскаяние в содеянном, в соответствии с  </w:t>
      </w:r>
      <w:r w:rsidRPr="00554DDA" w:rsidR="00E00A83">
        <w:rPr>
          <w:sz w:val="23"/>
          <w:szCs w:val="23"/>
        </w:rPr>
        <w:t xml:space="preserve">ч. 2 ст. 4.2 КоАП РФ </w:t>
      </w:r>
      <w:r w:rsidRPr="00554DDA" w:rsidR="00E54EBF">
        <w:rPr>
          <w:sz w:val="23"/>
          <w:szCs w:val="23"/>
        </w:rPr>
        <w:t xml:space="preserve">признание вины правонарушителем. </w:t>
      </w:r>
    </w:p>
    <w:p w:rsidR="00A613DE" w:rsidRPr="00554DDA" w:rsidP="00A613DE">
      <w:pPr>
        <w:pStyle w:val="NormalWeb"/>
        <w:shd w:val="clear" w:color="auto" w:fill="FFFFFF"/>
        <w:spacing w:before="0" w:beforeAutospacing="0" w:after="92" w:afterAutospacing="0"/>
        <w:ind w:firstLine="540"/>
        <w:contextualSpacing/>
        <w:jc w:val="both"/>
        <w:rPr>
          <w:sz w:val="23"/>
          <w:szCs w:val="23"/>
        </w:rPr>
      </w:pPr>
      <w:r w:rsidRPr="00554DDA">
        <w:rPr>
          <w:sz w:val="23"/>
          <w:szCs w:val="23"/>
        </w:rPr>
        <w:t xml:space="preserve">Обстоятельством, отягчающим административную ответственность,  мировой судья в соответствии с п. 2 ч. 1 ст. 4.3 КоАП РФ признает </w:t>
      </w:r>
      <w:r w:rsidRPr="00554DDA">
        <w:rPr>
          <w:color w:val="000000"/>
          <w:sz w:val="23"/>
          <w:szCs w:val="23"/>
          <w:shd w:val="clear" w:color="auto" w:fill="FFFFFF"/>
        </w:rPr>
        <w:t>повторное совершение </w:t>
      </w:r>
      <w:hyperlink r:id="rId7" w:history="1">
        <w:r w:rsidRPr="00554DDA">
          <w:rPr>
            <w:rStyle w:val="Hyperlink"/>
            <w:color w:val="1A0DAB"/>
            <w:sz w:val="23"/>
            <w:szCs w:val="23"/>
            <w:u w:val="none"/>
            <w:shd w:val="clear" w:color="auto" w:fill="FFFFFF"/>
          </w:rPr>
          <w:t>однородного</w:t>
        </w:r>
      </w:hyperlink>
      <w:r w:rsidRPr="00554DDA">
        <w:rPr>
          <w:color w:val="000000"/>
          <w:sz w:val="23"/>
          <w:szCs w:val="23"/>
          <w:shd w:val="clear" w:color="auto" w:fill="FFFFFF"/>
        </w:rPr>
        <w:t> административного правонарушения, то есть совершение административного правонарушения в период, когда лицо считается подвергнутым административному наказанию в соответствии со </w:t>
      </w:r>
      <w:hyperlink r:id="rId8" w:anchor="dst100166" w:history="1">
        <w:r w:rsidRPr="00554DDA">
          <w:rPr>
            <w:rStyle w:val="Hyperlink"/>
            <w:color w:val="1A0DAB"/>
            <w:sz w:val="23"/>
            <w:szCs w:val="23"/>
            <w:u w:val="none"/>
            <w:shd w:val="clear" w:color="auto" w:fill="FFFFFF"/>
          </w:rPr>
          <w:t>статьей 4.6</w:t>
        </w:r>
      </w:hyperlink>
      <w:r w:rsidRPr="00554DDA">
        <w:rPr>
          <w:color w:val="000000"/>
          <w:sz w:val="23"/>
          <w:szCs w:val="23"/>
          <w:shd w:val="clear" w:color="auto" w:fill="FFFFFF"/>
        </w:rPr>
        <w:t> настоящего Кодекса за совершение однородного административного правонарушения;</w:t>
      </w:r>
    </w:p>
    <w:p w:rsidR="00BE36F1" w:rsidRPr="00554DDA" w:rsidP="000B1362">
      <w:pPr>
        <w:pStyle w:val="NormalWeb"/>
        <w:shd w:val="clear" w:color="auto" w:fill="FFFFFF"/>
        <w:spacing w:before="0" w:beforeAutospacing="0" w:after="0" w:afterAutospacing="0"/>
        <w:ind w:firstLine="540"/>
        <w:contextualSpacing/>
        <w:jc w:val="both"/>
        <w:rPr>
          <w:sz w:val="23"/>
          <w:szCs w:val="23"/>
        </w:rPr>
      </w:pPr>
      <w:r w:rsidRPr="00554DDA">
        <w:rPr>
          <w:sz w:val="23"/>
          <w:szCs w:val="23"/>
        </w:rPr>
        <w:t xml:space="preserve">Поскольку административное наказание является установленной государством мерой ответственности за совершение административного правонарушения и применяется в целях предупреждения совершения новых правонарушений, как самим правонарушителем, так и другими лицами, с учетом данных о личности и обстоятельств дела, </w:t>
      </w:r>
      <w:r w:rsidRPr="00554DDA" w:rsidR="00994AF8">
        <w:rPr>
          <w:sz w:val="23"/>
          <w:szCs w:val="23"/>
        </w:rPr>
        <w:t>Сулейменова Т.Ж.</w:t>
      </w:r>
      <w:r w:rsidRPr="00554DDA">
        <w:rPr>
          <w:sz w:val="23"/>
          <w:szCs w:val="23"/>
        </w:rPr>
        <w:t xml:space="preserve"> следует подвергнуть административному наказанию в виде штрафа с лишением права управления транспортными средствами. Данное наказание соответствует соразмерности совершенного административного правонарушения и достигает цели восстановления социальной справедливости, исправления правонарушителя и предупреждения совершения им новых противоправных деяний.</w:t>
      </w:r>
    </w:p>
    <w:p w:rsidR="000C0070" w:rsidRPr="00554DDA" w:rsidP="000B1362">
      <w:pPr>
        <w:spacing w:after="0" w:line="240" w:lineRule="auto"/>
        <w:jc w:val="both"/>
        <w:rPr>
          <w:rFonts w:ascii="Times New Roman" w:hAnsi="Times New Roman" w:cs="Times New Roman"/>
          <w:color w:val="000000"/>
          <w:sz w:val="23"/>
          <w:szCs w:val="23"/>
        </w:rPr>
      </w:pPr>
      <w:r w:rsidRPr="00554DDA">
        <w:rPr>
          <w:rFonts w:ascii="Times New Roman" w:hAnsi="Times New Roman" w:cs="Times New Roman"/>
          <w:color w:val="000000"/>
          <w:sz w:val="23"/>
          <w:szCs w:val="23"/>
        </w:rPr>
        <w:t xml:space="preserve">      </w:t>
      </w:r>
      <w:r w:rsidRPr="00554DDA" w:rsidR="002F0729">
        <w:rPr>
          <w:rFonts w:ascii="Times New Roman" w:hAnsi="Times New Roman" w:cs="Times New Roman"/>
          <w:color w:val="000000"/>
          <w:sz w:val="23"/>
          <w:szCs w:val="23"/>
        </w:rPr>
        <w:t xml:space="preserve">Руководствуясь ч. 1 ст. 12.26, </w:t>
      </w:r>
      <w:r w:rsidRPr="00554DDA" w:rsidR="00E11BC9">
        <w:rPr>
          <w:rFonts w:ascii="Times New Roman" w:hAnsi="Times New Roman" w:cs="Times New Roman"/>
          <w:color w:val="000000"/>
          <w:sz w:val="23"/>
          <w:szCs w:val="23"/>
        </w:rPr>
        <w:t xml:space="preserve"> ст.ст.</w:t>
      </w:r>
      <w:r w:rsidRPr="00554DDA" w:rsidR="00E418B7">
        <w:rPr>
          <w:rFonts w:ascii="Times New Roman" w:hAnsi="Times New Roman" w:cs="Times New Roman"/>
          <w:color w:val="000000"/>
          <w:sz w:val="23"/>
          <w:szCs w:val="23"/>
        </w:rPr>
        <w:t xml:space="preserve"> </w:t>
      </w:r>
      <w:r w:rsidRPr="00554DDA">
        <w:rPr>
          <w:rFonts w:ascii="Times New Roman" w:hAnsi="Times New Roman" w:cs="Times New Roman"/>
          <w:color w:val="000000"/>
          <w:sz w:val="23"/>
          <w:szCs w:val="23"/>
        </w:rPr>
        <w:t>29.9-29.11 КоАП РФ, мировой судья</w:t>
      </w:r>
    </w:p>
    <w:p w:rsidR="000C0070" w:rsidRPr="00554DDA" w:rsidP="00B17187">
      <w:pPr>
        <w:tabs>
          <w:tab w:val="left" w:pos="3531"/>
          <w:tab w:val="center" w:pos="4819"/>
        </w:tabs>
        <w:spacing w:before="120" w:after="120" w:line="240" w:lineRule="auto"/>
        <w:jc w:val="center"/>
        <w:rPr>
          <w:rFonts w:ascii="Times New Roman" w:hAnsi="Times New Roman" w:cs="Times New Roman"/>
          <w:color w:val="000000"/>
          <w:sz w:val="23"/>
          <w:szCs w:val="23"/>
        </w:rPr>
      </w:pPr>
      <w:r w:rsidRPr="00554DDA">
        <w:rPr>
          <w:rFonts w:ascii="Times New Roman" w:hAnsi="Times New Roman" w:cs="Times New Roman"/>
          <w:color w:val="000000"/>
          <w:sz w:val="23"/>
          <w:szCs w:val="23"/>
        </w:rPr>
        <w:t>п о с т а н о в и л:</w:t>
      </w:r>
    </w:p>
    <w:p w:rsidR="000C0070" w:rsidRPr="00554DDA" w:rsidP="00B17187">
      <w:pPr>
        <w:spacing w:before="100" w:beforeAutospacing="1" w:after="100" w:afterAutospacing="1" w:line="240" w:lineRule="auto"/>
        <w:contextualSpacing/>
        <w:jc w:val="both"/>
        <w:rPr>
          <w:rFonts w:ascii="Times New Roman" w:eastAsia="Times New Roman" w:hAnsi="Times New Roman" w:cs="Times New Roman"/>
          <w:color w:val="000000"/>
          <w:sz w:val="23"/>
          <w:szCs w:val="23"/>
        </w:rPr>
      </w:pPr>
      <w:r w:rsidRPr="00554DDA">
        <w:rPr>
          <w:rFonts w:ascii="Times New Roman" w:eastAsia="Arial Unicode MS" w:hAnsi="Times New Roman" w:cs="Times New Roman"/>
          <w:sz w:val="23"/>
          <w:szCs w:val="23"/>
        </w:rPr>
        <w:t xml:space="preserve">     </w:t>
      </w:r>
      <w:r w:rsidRPr="00554DDA" w:rsidR="00226940">
        <w:rPr>
          <w:rFonts w:ascii="Times New Roman" w:eastAsia="Arial Unicode MS" w:hAnsi="Times New Roman" w:cs="Times New Roman"/>
          <w:sz w:val="23"/>
          <w:szCs w:val="23"/>
        </w:rPr>
        <w:t xml:space="preserve"> </w:t>
      </w:r>
      <w:r w:rsidRPr="00554DDA" w:rsidR="00391E0B">
        <w:rPr>
          <w:rFonts w:ascii="Times New Roman" w:eastAsia="Arial Unicode MS" w:hAnsi="Times New Roman" w:cs="Times New Roman"/>
          <w:sz w:val="23"/>
          <w:szCs w:val="23"/>
        </w:rPr>
        <w:t xml:space="preserve"> </w:t>
      </w:r>
      <w:r w:rsidRPr="00554DDA" w:rsidR="000B1362">
        <w:rPr>
          <w:rFonts w:ascii="Times New Roman" w:eastAsia="Arial Unicode MS" w:hAnsi="Times New Roman" w:cs="Times New Roman"/>
          <w:color w:val="000000"/>
          <w:sz w:val="23"/>
          <w:szCs w:val="23"/>
        </w:rPr>
        <w:t xml:space="preserve"> </w:t>
      </w:r>
      <w:r w:rsidRPr="00554DDA" w:rsidR="00994AF8">
        <w:rPr>
          <w:rFonts w:ascii="Times New Roman" w:eastAsia="Arial Unicode MS" w:hAnsi="Times New Roman" w:cs="Times New Roman"/>
          <w:color w:val="000000"/>
          <w:sz w:val="23"/>
          <w:szCs w:val="23"/>
        </w:rPr>
        <w:t>Сулейменова Тулепбергена Жусуповича</w:t>
      </w:r>
      <w:r w:rsidRPr="00554DDA" w:rsidR="00A51772">
        <w:rPr>
          <w:rFonts w:ascii="Times New Roman" w:eastAsia="Arial Unicode MS" w:hAnsi="Times New Roman" w:cs="Times New Roman"/>
          <w:color w:val="000000"/>
          <w:sz w:val="23"/>
          <w:szCs w:val="23"/>
        </w:rPr>
        <w:t xml:space="preserve"> </w:t>
      </w:r>
      <w:r w:rsidRPr="00554DDA">
        <w:rPr>
          <w:rFonts w:ascii="Times New Roman" w:eastAsia="Arial Unicode MS" w:hAnsi="Times New Roman" w:cs="Times New Roman"/>
          <w:sz w:val="23"/>
          <w:szCs w:val="23"/>
        </w:rPr>
        <w:t xml:space="preserve">признать </w:t>
      </w:r>
      <w:r w:rsidRPr="00554DDA">
        <w:rPr>
          <w:rFonts w:ascii="Times New Roman" w:hAnsi="Times New Roman" w:cs="Times New Roman"/>
          <w:sz w:val="23"/>
          <w:szCs w:val="23"/>
        </w:rPr>
        <w:t xml:space="preserve">виновным в совершении административного правонарушения, предусмотренного ч. 1 ст. 12.26 Кодекса РФ об административных правонарушениях, и назначить ему наказание в виде </w:t>
      </w:r>
      <w:r w:rsidRPr="00554DDA">
        <w:rPr>
          <w:rFonts w:ascii="Times New Roman" w:eastAsia="Times New Roman" w:hAnsi="Times New Roman" w:cs="Times New Roman"/>
          <w:color w:val="000000"/>
          <w:sz w:val="23"/>
          <w:szCs w:val="23"/>
        </w:rPr>
        <w:t xml:space="preserve">штрафа в размере </w:t>
      </w:r>
      <w:r w:rsidRPr="00554DDA" w:rsidR="002F0729">
        <w:rPr>
          <w:rFonts w:ascii="Times New Roman" w:eastAsia="Times New Roman" w:hAnsi="Times New Roman" w:cs="Times New Roman"/>
          <w:color w:val="000000"/>
          <w:sz w:val="23"/>
          <w:szCs w:val="23"/>
        </w:rPr>
        <w:t>45</w:t>
      </w:r>
      <w:r w:rsidRPr="00554DDA">
        <w:rPr>
          <w:rFonts w:ascii="Times New Roman" w:eastAsia="Times New Roman" w:hAnsi="Times New Roman" w:cs="Times New Roman"/>
          <w:color w:val="000000"/>
          <w:sz w:val="23"/>
          <w:szCs w:val="23"/>
        </w:rPr>
        <w:t xml:space="preserve"> 000 </w:t>
      </w:r>
      <w:r w:rsidRPr="00554DDA">
        <w:rPr>
          <w:rFonts w:ascii="Times New Roman" w:eastAsia="Times New Roman" w:hAnsi="Times New Roman" w:cs="Times New Roman"/>
          <w:color w:val="000000"/>
          <w:sz w:val="23"/>
          <w:szCs w:val="23"/>
        </w:rPr>
        <w:t>(</w:t>
      </w:r>
      <w:r w:rsidRPr="00554DDA" w:rsidR="002F0729">
        <w:rPr>
          <w:rFonts w:ascii="Times New Roman" w:eastAsia="Times New Roman" w:hAnsi="Times New Roman" w:cs="Times New Roman"/>
          <w:color w:val="000000"/>
          <w:sz w:val="23"/>
          <w:szCs w:val="23"/>
        </w:rPr>
        <w:t>сорок пять тысяч</w:t>
      </w:r>
      <w:r w:rsidRPr="00554DDA">
        <w:rPr>
          <w:rFonts w:ascii="Times New Roman" w:eastAsia="Times New Roman" w:hAnsi="Times New Roman" w:cs="Times New Roman"/>
          <w:color w:val="000000"/>
          <w:sz w:val="23"/>
          <w:szCs w:val="23"/>
        </w:rPr>
        <w:t>) рублей с лишением права управления транспортными с</w:t>
      </w:r>
      <w:r w:rsidRPr="00554DDA" w:rsidR="004C08DA">
        <w:rPr>
          <w:rFonts w:ascii="Times New Roman" w:eastAsia="Times New Roman" w:hAnsi="Times New Roman" w:cs="Times New Roman"/>
          <w:color w:val="000000"/>
          <w:sz w:val="23"/>
          <w:szCs w:val="23"/>
        </w:rPr>
        <w:t xml:space="preserve">редствами на срок 1 (один) год </w:t>
      </w:r>
      <w:r w:rsidRPr="00554DDA" w:rsidR="00994AF8">
        <w:rPr>
          <w:rFonts w:ascii="Times New Roman" w:eastAsia="Times New Roman" w:hAnsi="Times New Roman" w:cs="Times New Roman"/>
          <w:color w:val="000000"/>
          <w:sz w:val="23"/>
          <w:szCs w:val="23"/>
        </w:rPr>
        <w:t>6</w:t>
      </w:r>
      <w:r w:rsidRPr="00554DDA" w:rsidR="002F0729">
        <w:rPr>
          <w:rFonts w:ascii="Times New Roman" w:eastAsia="Times New Roman" w:hAnsi="Times New Roman" w:cs="Times New Roman"/>
          <w:color w:val="000000"/>
          <w:sz w:val="23"/>
          <w:szCs w:val="23"/>
        </w:rPr>
        <w:t xml:space="preserve"> </w:t>
      </w:r>
      <w:r w:rsidRPr="00554DDA" w:rsidR="009E0BCB">
        <w:rPr>
          <w:rFonts w:ascii="Times New Roman" w:eastAsia="Times New Roman" w:hAnsi="Times New Roman" w:cs="Times New Roman"/>
          <w:color w:val="000000"/>
          <w:sz w:val="23"/>
          <w:szCs w:val="23"/>
        </w:rPr>
        <w:t>(</w:t>
      </w:r>
      <w:r w:rsidRPr="00554DDA" w:rsidR="00994AF8">
        <w:rPr>
          <w:rFonts w:ascii="Times New Roman" w:eastAsia="Times New Roman" w:hAnsi="Times New Roman" w:cs="Times New Roman"/>
          <w:color w:val="000000"/>
          <w:sz w:val="23"/>
          <w:szCs w:val="23"/>
        </w:rPr>
        <w:t>шесть</w:t>
      </w:r>
      <w:r w:rsidRPr="00554DDA" w:rsidR="00E641D1">
        <w:rPr>
          <w:rFonts w:ascii="Times New Roman" w:eastAsia="Times New Roman" w:hAnsi="Times New Roman" w:cs="Times New Roman"/>
          <w:color w:val="000000"/>
          <w:sz w:val="23"/>
          <w:szCs w:val="23"/>
        </w:rPr>
        <w:t>)</w:t>
      </w:r>
      <w:r w:rsidRPr="00554DDA">
        <w:rPr>
          <w:rFonts w:ascii="Times New Roman" w:eastAsia="Times New Roman" w:hAnsi="Times New Roman" w:cs="Times New Roman"/>
          <w:color w:val="000000"/>
          <w:sz w:val="23"/>
          <w:szCs w:val="23"/>
        </w:rPr>
        <w:t xml:space="preserve"> месяцев.</w:t>
      </w:r>
    </w:p>
    <w:p w:rsidR="00B77255" w:rsidRPr="00554DDA" w:rsidP="00B77255">
      <w:pPr>
        <w:spacing w:after="0" w:line="240" w:lineRule="auto"/>
        <w:jc w:val="both"/>
        <w:rPr>
          <w:rFonts w:ascii="Times New Roman" w:hAnsi="Times New Roman" w:cs="Times New Roman"/>
          <w:color w:val="000000"/>
          <w:sz w:val="23"/>
          <w:szCs w:val="23"/>
        </w:rPr>
      </w:pPr>
      <w:r w:rsidRPr="00554DDA">
        <w:rPr>
          <w:rFonts w:ascii="Times New Roman" w:eastAsia="Times New Roman" w:hAnsi="Times New Roman" w:cs="Times New Roman"/>
          <w:color w:val="000000"/>
          <w:sz w:val="23"/>
          <w:szCs w:val="23"/>
        </w:rPr>
        <w:t xml:space="preserve">        Административный штраф в сумме </w:t>
      </w:r>
      <w:r w:rsidRPr="00554DDA" w:rsidR="002F0729">
        <w:rPr>
          <w:rFonts w:ascii="Times New Roman" w:eastAsia="Times New Roman" w:hAnsi="Times New Roman" w:cs="Times New Roman"/>
          <w:color w:val="000000"/>
          <w:sz w:val="23"/>
          <w:szCs w:val="23"/>
        </w:rPr>
        <w:t>45</w:t>
      </w:r>
      <w:r w:rsidRPr="00554DDA">
        <w:rPr>
          <w:rFonts w:ascii="Times New Roman" w:eastAsia="Times New Roman" w:hAnsi="Times New Roman" w:cs="Times New Roman"/>
          <w:color w:val="000000"/>
          <w:sz w:val="23"/>
          <w:szCs w:val="23"/>
        </w:rPr>
        <w:t xml:space="preserve"> 000 (</w:t>
      </w:r>
      <w:r w:rsidRPr="00554DDA" w:rsidR="002F0729">
        <w:rPr>
          <w:rFonts w:ascii="Times New Roman" w:eastAsia="Times New Roman" w:hAnsi="Times New Roman" w:cs="Times New Roman"/>
          <w:color w:val="000000"/>
          <w:sz w:val="23"/>
          <w:szCs w:val="23"/>
        </w:rPr>
        <w:t>сорок пять</w:t>
      </w:r>
      <w:r w:rsidRPr="00554DDA">
        <w:rPr>
          <w:rFonts w:ascii="Times New Roman" w:eastAsia="Times New Roman" w:hAnsi="Times New Roman" w:cs="Times New Roman"/>
          <w:color w:val="000000"/>
          <w:sz w:val="23"/>
          <w:szCs w:val="23"/>
        </w:rPr>
        <w:t xml:space="preserve"> тысяч) рублей следует уплатить по следующим реквизитам:</w:t>
      </w:r>
      <w:r w:rsidRPr="00554DDA">
        <w:rPr>
          <w:rFonts w:ascii="Times New Roman" w:hAnsi="Times New Roman" w:cs="Times New Roman"/>
          <w:color w:val="000000"/>
          <w:sz w:val="23"/>
          <w:szCs w:val="23"/>
        </w:rPr>
        <w:t xml:space="preserve"> </w:t>
      </w:r>
      <w:r w:rsidRPr="00554DDA" w:rsidR="002F0729">
        <w:rPr>
          <w:rFonts w:ascii="Times New Roman" w:hAnsi="Times New Roman" w:cs="Times New Roman"/>
          <w:color w:val="000000"/>
          <w:sz w:val="23"/>
          <w:szCs w:val="23"/>
        </w:rPr>
        <w:t>УФК по Республике Крым (</w:t>
      </w:r>
      <w:r w:rsidRPr="00554DDA" w:rsidR="00456359">
        <w:rPr>
          <w:rFonts w:ascii="Times New Roman" w:hAnsi="Times New Roman" w:cs="Times New Roman"/>
          <w:color w:val="000000"/>
          <w:sz w:val="23"/>
          <w:szCs w:val="23"/>
        </w:rPr>
        <w:t>МО МВД России «</w:t>
      </w:r>
      <w:r w:rsidRPr="00554DDA" w:rsidR="00A613DE">
        <w:rPr>
          <w:rFonts w:ascii="Times New Roman" w:hAnsi="Times New Roman" w:cs="Times New Roman"/>
          <w:color w:val="000000"/>
          <w:sz w:val="23"/>
          <w:szCs w:val="23"/>
        </w:rPr>
        <w:t>Красноперекопский</w:t>
      </w:r>
      <w:r w:rsidRPr="00554DDA" w:rsidR="00456359">
        <w:rPr>
          <w:rFonts w:ascii="Times New Roman" w:hAnsi="Times New Roman" w:cs="Times New Roman"/>
          <w:color w:val="000000"/>
          <w:sz w:val="23"/>
          <w:szCs w:val="23"/>
        </w:rPr>
        <w:t>»</w:t>
      </w:r>
      <w:r w:rsidRPr="00554DDA" w:rsidR="00331540">
        <w:rPr>
          <w:rFonts w:ascii="Times New Roman" w:hAnsi="Times New Roman" w:cs="Times New Roman"/>
          <w:color w:val="000000"/>
          <w:sz w:val="23"/>
          <w:szCs w:val="23"/>
        </w:rPr>
        <w:t>)</w:t>
      </w:r>
      <w:r w:rsidRPr="00554DDA" w:rsidR="002F0729">
        <w:rPr>
          <w:rFonts w:ascii="Times New Roman" w:hAnsi="Times New Roman" w:cs="Times New Roman"/>
          <w:color w:val="000000"/>
          <w:sz w:val="23"/>
          <w:szCs w:val="23"/>
        </w:rPr>
        <w:t xml:space="preserve"> КПП </w:t>
      </w:r>
      <w:r w:rsidRPr="00554DDA" w:rsidR="00A613DE">
        <w:rPr>
          <w:rFonts w:ascii="Times New Roman" w:hAnsi="Times New Roman" w:cs="Times New Roman"/>
          <w:color w:val="000000"/>
          <w:sz w:val="23"/>
          <w:szCs w:val="23"/>
        </w:rPr>
        <w:t>910601001</w:t>
      </w:r>
      <w:r w:rsidRPr="00554DDA" w:rsidR="002F0729">
        <w:rPr>
          <w:rFonts w:ascii="Times New Roman" w:hAnsi="Times New Roman" w:cs="Times New Roman"/>
          <w:color w:val="000000"/>
          <w:sz w:val="23"/>
          <w:szCs w:val="23"/>
        </w:rPr>
        <w:t xml:space="preserve">, ИНН </w:t>
      </w:r>
      <w:r w:rsidRPr="00554DDA" w:rsidR="00A613DE">
        <w:rPr>
          <w:rFonts w:ascii="Times New Roman" w:hAnsi="Times New Roman" w:cs="Times New Roman"/>
          <w:color w:val="000000"/>
          <w:sz w:val="23"/>
          <w:szCs w:val="23"/>
        </w:rPr>
        <w:t>9106000078</w:t>
      </w:r>
      <w:r w:rsidRPr="00554DDA" w:rsidR="002F0729">
        <w:rPr>
          <w:rFonts w:ascii="Times New Roman" w:hAnsi="Times New Roman" w:cs="Times New Roman"/>
          <w:color w:val="000000"/>
          <w:sz w:val="23"/>
          <w:szCs w:val="23"/>
        </w:rPr>
        <w:t xml:space="preserve">, ОКТМО </w:t>
      </w:r>
      <w:r w:rsidRPr="00554DDA" w:rsidR="00A613DE">
        <w:rPr>
          <w:rFonts w:ascii="Times New Roman" w:hAnsi="Times New Roman" w:cs="Times New Roman"/>
          <w:color w:val="000000"/>
          <w:sz w:val="23"/>
          <w:szCs w:val="23"/>
        </w:rPr>
        <w:t>35718000</w:t>
      </w:r>
      <w:r w:rsidRPr="00554DDA" w:rsidR="002F0729">
        <w:rPr>
          <w:rFonts w:ascii="Times New Roman" w:hAnsi="Times New Roman" w:cs="Times New Roman"/>
          <w:color w:val="000000"/>
          <w:sz w:val="23"/>
          <w:szCs w:val="23"/>
        </w:rPr>
        <w:t xml:space="preserve">, р/с </w:t>
      </w:r>
      <w:r w:rsidRPr="00554DDA" w:rsidR="00331540">
        <w:rPr>
          <w:rFonts w:ascii="Times New Roman" w:hAnsi="Times New Roman" w:cs="Times New Roman"/>
          <w:color w:val="000000"/>
          <w:sz w:val="23"/>
          <w:szCs w:val="23"/>
        </w:rPr>
        <w:t>03100643000000017500</w:t>
      </w:r>
      <w:r w:rsidRPr="00554DDA" w:rsidR="002F0729">
        <w:rPr>
          <w:rFonts w:ascii="Times New Roman" w:hAnsi="Times New Roman" w:cs="Times New Roman"/>
          <w:color w:val="000000"/>
          <w:sz w:val="23"/>
          <w:szCs w:val="23"/>
        </w:rPr>
        <w:t xml:space="preserve"> в </w:t>
      </w:r>
      <w:r w:rsidRPr="00554DDA" w:rsidR="00A613DE">
        <w:rPr>
          <w:rFonts w:ascii="Times New Roman" w:hAnsi="Times New Roman" w:cs="Times New Roman"/>
          <w:color w:val="000000"/>
          <w:sz w:val="23"/>
          <w:szCs w:val="23"/>
        </w:rPr>
        <w:t>ОКЦ № 7 ЮГУ Банка Росии//УФК по Республике Крым г. Симферополь</w:t>
      </w:r>
      <w:r w:rsidRPr="00554DDA" w:rsidR="002F0729">
        <w:rPr>
          <w:rFonts w:ascii="Times New Roman" w:hAnsi="Times New Roman" w:cs="Times New Roman"/>
          <w:color w:val="000000"/>
          <w:sz w:val="23"/>
          <w:szCs w:val="23"/>
        </w:rPr>
        <w:t xml:space="preserve">, БИК </w:t>
      </w:r>
      <w:r w:rsidRPr="00554DDA" w:rsidR="00A613DE">
        <w:rPr>
          <w:rFonts w:ascii="Times New Roman" w:hAnsi="Times New Roman" w:cs="Times New Roman"/>
          <w:color w:val="000000"/>
          <w:sz w:val="23"/>
          <w:szCs w:val="23"/>
        </w:rPr>
        <w:t>013510002</w:t>
      </w:r>
      <w:r w:rsidRPr="00554DDA" w:rsidR="002F0729">
        <w:rPr>
          <w:rFonts w:ascii="Times New Roman" w:hAnsi="Times New Roman" w:cs="Times New Roman"/>
          <w:color w:val="000000"/>
          <w:sz w:val="23"/>
          <w:szCs w:val="23"/>
        </w:rPr>
        <w:t xml:space="preserve">, к/с </w:t>
      </w:r>
      <w:r w:rsidRPr="00554DDA" w:rsidR="00456359">
        <w:rPr>
          <w:rFonts w:ascii="Times New Roman" w:hAnsi="Times New Roman" w:cs="Times New Roman"/>
          <w:color w:val="000000"/>
          <w:sz w:val="23"/>
          <w:szCs w:val="23"/>
        </w:rPr>
        <w:t>40102810645370000035</w:t>
      </w:r>
      <w:r w:rsidRPr="00554DDA" w:rsidR="002F0729">
        <w:rPr>
          <w:rFonts w:ascii="Times New Roman" w:hAnsi="Times New Roman" w:cs="Times New Roman"/>
          <w:color w:val="000000"/>
          <w:sz w:val="23"/>
          <w:szCs w:val="23"/>
        </w:rPr>
        <w:t xml:space="preserve">, УИН </w:t>
      </w:r>
      <w:r w:rsidRPr="00554DDA" w:rsidR="00994AF8">
        <w:rPr>
          <w:rFonts w:ascii="Times New Roman" w:hAnsi="Times New Roman" w:cs="Times New Roman"/>
          <w:color w:val="000000"/>
          <w:sz w:val="23"/>
          <w:szCs w:val="23"/>
        </w:rPr>
        <w:t>18810491262100001467</w:t>
      </w:r>
      <w:r w:rsidRPr="00554DDA" w:rsidR="002F0729">
        <w:rPr>
          <w:rFonts w:ascii="Times New Roman" w:hAnsi="Times New Roman" w:cs="Times New Roman"/>
          <w:color w:val="000000"/>
          <w:sz w:val="23"/>
          <w:szCs w:val="23"/>
        </w:rPr>
        <w:t xml:space="preserve">, КБК </w:t>
      </w:r>
      <w:r w:rsidRPr="00554DDA" w:rsidR="00456359">
        <w:rPr>
          <w:rFonts w:ascii="Times New Roman" w:hAnsi="Times New Roman" w:cs="Times New Roman"/>
          <w:color w:val="000000"/>
          <w:sz w:val="23"/>
          <w:szCs w:val="23"/>
        </w:rPr>
        <w:t>18811601123010001140</w:t>
      </w:r>
      <w:r w:rsidRPr="00554DDA" w:rsidR="002F0729">
        <w:rPr>
          <w:rFonts w:ascii="Times New Roman" w:hAnsi="Times New Roman" w:cs="Times New Roman"/>
          <w:color w:val="000000"/>
          <w:sz w:val="23"/>
          <w:szCs w:val="23"/>
        </w:rPr>
        <w:t>.</w:t>
      </w:r>
    </w:p>
    <w:p w:rsidR="000C0070" w:rsidRPr="00554DDA" w:rsidP="00B17187">
      <w:pPr>
        <w:spacing w:before="100" w:beforeAutospacing="1" w:after="100" w:afterAutospacing="1" w:line="240" w:lineRule="auto"/>
        <w:contextualSpacing/>
        <w:jc w:val="both"/>
        <w:rPr>
          <w:rFonts w:ascii="Times New Roman" w:eastAsia="Times New Roman" w:hAnsi="Times New Roman" w:cs="Times New Roman"/>
          <w:color w:val="000000"/>
          <w:sz w:val="23"/>
          <w:szCs w:val="23"/>
        </w:rPr>
      </w:pPr>
      <w:r w:rsidRPr="00554DDA">
        <w:rPr>
          <w:rFonts w:ascii="Times New Roman" w:eastAsia="Times New Roman" w:hAnsi="Times New Roman" w:cs="Times New Roman"/>
          <w:color w:val="000000"/>
          <w:sz w:val="23"/>
          <w:szCs w:val="23"/>
        </w:rPr>
        <w:t xml:space="preserve">       Квитанция об уплате штрафа должна быть представлена мирово</w:t>
      </w:r>
      <w:r w:rsidRPr="00554DDA" w:rsidR="00541693">
        <w:rPr>
          <w:rFonts w:ascii="Times New Roman" w:eastAsia="Times New Roman" w:hAnsi="Times New Roman" w:cs="Times New Roman"/>
          <w:color w:val="000000"/>
          <w:sz w:val="23"/>
          <w:szCs w:val="23"/>
        </w:rPr>
        <w:t xml:space="preserve">му судье судебного </w:t>
      </w:r>
      <w:r w:rsidRPr="00554DDA" w:rsidR="00FD5329">
        <w:rPr>
          <w:rFonts w:ascii="Times New Roman" w:eastAsia="Times New Roman" w:hAnsi="Times New Roman" w:cs="Times New Roman"/>
          <w:color w:val="000000"/>
          <w:sz w:val="23"/>
          <w:szCs w:val="23"/>
        </w:rPr>
        <w:t>участка № 58</w:t>
      </w:r>
      <w:r w:rsidRPr="00554DDA" w:rsidR="00133C04">
        <w:rPr>
          <w:rFonts w:ascii="Times New Roman" w:eastAsia="Times New Roman" w:hAnsi="Times New Roman" w:cs="Times New Roman"/>
          <w:color w:val="000000"/>
          <w:sz w:val="23"/>
          <w:szCs w:val="23"/>
        </w:rPr>
        <w:t xml:space="preserve"> </w:t>
      </w:r>
      <w:r w:rsidRPr="00554DDA">
        <w:rPr>
          <w:rFonts w:ascii="Times New Roman" w:eastAsia="Times New Roman" w:hAnsi="Times New Roman" w:cs="Times New Roman"/>
          <w:color w:val="000000"/>
          <w:sz w:val="23"/>
          <w:szCs w:val="23"/>
        </w:rPr>
        <w:t>Красноперекопского судебного района Республики Крым до истечения срока уплаты штрафа.</w:t>
      </w:r>
    </w:p>
    <w:p w:rsidR="000C0070" w:rsidRPr="00554DDA" w:rsidP="00B17187">
      <w:pPr>
        <w:spacing w:before="100" w:beforeAutospacing="1" w:after="100" w:afterAutospacing="1" w:line="240" w:lineRule="auto"/>
        <w:contextualSpacing/>
        <w:jc w:val="both"/>
        <w:rPr>
          <w:rFonts w:ascii="Times New Roman" w:eastAsia="Times New Roman" w:hAnsi="Times New Roman" w:cs="Times New Roman"/>
          <w:color w:val="000000"/>
          <w:sz w:val="23"/>
          <w:szCs w:val="23"/>
        </w:rPr>
      </w:pPr>
      <w:r w:rsidRPr="00554DDA">
        <w:rPr>
          <w:rFonts w:ascii="Times New Roman" w:eastAsia="Times New Roman" w:hAnsi="Times New Roman" w:cs="Times New Roman"/>
          <w:color w:val="000000"/>
          <w:sz w:val="23"/>
          <w:szCs w:val="23"/>
        </w:rPr>
        <w:t xml:space="preserve">       Разъяснить, что в соответствии со ст.</w:t>
      </w:r>
      <w:r w:rsidRPr="00554DDA" w:rsidR="00263120">
        <w:rPr>
          <w:rFonts w:ascii="Times New Roman" w:eastAsia="Times New Roman" w:hAnsi="Times New Roman" w:cs="Times New Roman"/>
          <w:color w:val="000000"/>
          <w:sz w:val="23"/>
          <w:szCs w:val="23"/>
        </w:rPr>
        <w:t xml:space="preserve"> </w:t>
      </w:r>
      <w:r w:rsidRPr="00554DDA" w:rsidR="004742F1">
        <w:rPr>
          <w:rFonts w:ascii="Times New Roman" w:eastAsia="Times New Roman" w:hAnsi="Times New Roman" w:cs="Times New Roman"/>
          <w:color w:val="000000"/>
          <w:sz w:val="23"/>
          <w:szCs w:val="23"/>
        </w:rPr>
        <w:t>32.2 КоАП РФ</w:t>
      </w:r>
      <w:r w:rsidRPr="00554DDA">
        <w:rPr>
          <w:rFonts w:ascii="Times New Roman" w:eastAsia="Times New Roman" w:hAnsi="Times New Roman" w:cs="Times New Roman"/>
          <w:color w:val="000000"/>
          <w:sz w:val="23"/>
          <w:szCs w:val="23"/>
        </w:rPr>
        <w:t xml:space="preserve"> административный штраф должен быть уплачен лицом, привлеченным к административной ответственности, не позднее 60 дней со дня вступления постановления о наложении административного штрафа в законную силу либо со дня отсрочки или рассрочки, предусмотренных статье</w:t>
      </w:r>
      <w:r w:rsidRPr="00554DDA" w:rsidR="004742F1">
        <w:rPr>
          <w:rFonts w:ascii="Times New Roman" w:eastAsia="Times New Roman" w:hAnsi="Times New Roman" w:cs="Times New Roman"/>
          <w:color w:val="000000"/>
          <w:sz w:val="23"/>
          <w:szCs w:val="23"/>
        </w:rPr>
        <w:t>й 31.5 КоАП РФ</w:t>
      </w:r>
      <w:r w:rsidRPr="00554DDA">
        <w:rPr>
          <w:rFonts w:ascii="Times New Roman" w:eastAsia="Times New Roman" w:hAnsi="Times New Roman" w:cs="Times New Roman"/>
          <w:color w:val="000000"/>
          <w:sz w:val="23"/>
          <w:szCs w:val="23"/>
        </w:rPr>
        <w:t>.</w:t>
      </w:r>
    </w:p>
    <w:p w:rsidR="000C0070" w:rsidRPr="00554DDA" w:rsidP="00B17187">
      <w:pPr>
        <w:spacing w:before="100" w:beforeAutospacing="1" w:after="100" w:afterAutospacing="1" w:line="240" w:lineRule="auto"/>
        <w:contextualSpacing/>
        <w:jc w:val="both"/>
        <w:rPr>
          <w:rFonts w:ascii="Times New Roman" w:eastAsia="Times New Roman" w:hAnsi="Times New Roman" w:cs="Times New Roman"/>
          <w:color w:val="000000"/>
          <w:sz w:val="23"/>
          <w:szCs w:val="23"/>
        </w:rPr>
      </w:pPr>
      <w:r w:rsidRPr="00554DDA">
        <w:rPr>
          <w:rFonts w:ascii="Times New Roman" w:eastAsia="Times New Roman" w:hAnsi="Times New Roman" w:cs="Times New Roman"/>
          <w:color w:val="000000"/>
          <w:sz w:val="23"/>
          <w:szCs w:val="23"/>
        </w:rPr>
        <w:t xml:space="preserve">      </w:t>
      </w:r>
      <w:r w:rsidRPr="00554DDA" w:rsidR="00263120">
        <w:rPr>
          <w:rFonts w:ascii="Times New Roman" w:eastAsia="Times New Roman" w:hAnsi="Times New Roman" w:cs="Times New Roman"/>
          <w:color w:val="000000"/>
          <w:sz w:val="23"/>
          <w:szCs w:val="23"/>
        </w:rPr>
        <w:t xml:space="preserve"> </w:t>
      </w:r>
      <w:r w:rsidRPr="00554DDA">
        <w:rPr>
          <w:rFonts w:ascii="Times New Roman" w:eastAsia="Times New Roman" w:hAnsi="Times New Roman" w:cs="Times New Roman"/>
          <w:color w:val="000000"/>
          <w:sz w:val="23"/>
          <w:szCs w:val="23"/>
        </w:rPr>
        <w:t>Разъяснить, что в соответствии со ст.</w:t>
      </w:r>
      <w:r w:rsidRPr="00554DDA" w:rsidR="004742F1">
        <w:rPr>
          <w:rFonts w:ascii="Times New Roman" w:eastAsia="Times New Roman" w:hAnsi="Times New Roman" w:cs="Times New Roman"/>
          <w:color w:val="000000"/>
          <w:sz w:val="23"/>
          <w:szCs w:val="23"/>
        </w:rPr>
        <w:t xml:space="preserve"> 20.25 КоАП РФ</w:t>
      </w:r>
      <w:r w:rsidRPr="00554DDA">
        <w:rPr>
          <w:rFonts w:ascii="Times New Roman" w:eastAsia="Times New Roman" w:hAnsi="Times New Roman" w:cs="Times New Roman"/>
          <w:color w:val="000000"/>
          <w:sz w:val="23"/>
          <w:szCs w:val="23"/>
        </w:rPr>
        <w:t xml:space="preserve"> неуплата штрафа в шестидесятидневный срок влечет наложение административного штрафа в двукратном размере суммы неуплаченного штрафа, но не менее одной тысячи рублей, либо административный арест на срок до 15 суток, либо обязательные работы на срок до пятидесяти часов.</w:t>
      </w:r>
    </w:p>
    <w:p w:rsidR="000C0070" w:rsidRPr="00554DDA" w:rsidP="00B17187">
      <w:pPr>
        <w:spacing w:before="100" w:beforeAutospacing="1" w:after="100" w:afterAutospacing="1" w:line="240" w:lineRule="auto"/>
        <w:contextualSpacing/>
        <w:jc w:val="both"/>
        <w:rPr>
          <w:rFonts w:ascii="Times New Roman" w:eastAsia="Times New Roman" w:hAnsi="Times New Roman" w:cs="Times New Roman"/>
          <w:sz w:val="23"/>
          <w:szCs w:val="23"/>
        </w:rPr>
      </w:pPr>
      <w:r w:rsidRPr="00554DDA">
        <w:rPr>
          <w:rFonts w:ascii="Times New Roman" w:eastAsia="Times New Roman" w:hAnsi="Times New Roman" w:cs="Times New Roman"/>
          <w:sz w:val="23"/>
          <w:szCs w:val="23"/>
        </w:rPr>
        <w:t xml:space="preserve">    </w:t>
      </w:r>
      <w:r w:rsidRPr="00554DDA" w:rsidR="00263120">
        <w:rPr>
          <w:rFonts w:ascii="Times New Roman" w:eastAsia="Times New Roman" w:hAnsi="Times New Roman" w:cs="Times New Roman"/>
          <w:sz w:val="23"/>
          <w:szCs w:val="23"/>
        </w:rPr>
        <w:t xml:space="preserve">   </w:t>
      </w:r>
      <w:r w:rsidRPr="00554DDA">
        <w:rPr>
          <w:rFonts w:ascii="Times New Roman" w:eastAsia="Times New Roman" w:hAnsi="Times New Roman" w:cs="Times New Roman"/>
          <w:sz w:val="23"/>
          <w:szCs w:val="23"/>
        </w:rPr>
        <w:t>Разъяснить, что в соответствии со ст. 32.7 КоАП РФ течение срока лишения специального права начинается со дня вступления в законную силу постановления о назначении административного наказания в виде лишения соответствующего специального права. В течение трех рабочих дней со дня вступления в законную силу постановления о назначении административного наказания в виде лишения соответствующего специального права лицо, лишенное специального права, должно сдать документы, предусмотренные частями 1-3 статьи 32.6 настоящего Кодекса, в орган, исполняющий этот вид административного наказания (в случае, если документы, указанные в части 1 статьи 32.6 настоящего Кодекса, ранее не были изъяты в соответствии с частью 3 статьи 27.10 настоящего Кодекса), а в случае утраты указанных документов заявить об этом в указанный орган в тот же срок. В случае уклонения лица, лишенного специального права, от сдачи соответствующего удостоверения (специального разрешения) или иных документов срок лишения специального права прерывается. Течение срока лишения специального права начинается со дня сдачи лицом либо изъятия у него соответствующего удостоверения (специального разрешения) или иных документов, а равно получения органом, исполняющим этот вид административного наказания, заявления лица об утрате указанных документов.</w:t>
      </w:r>
    </w:p>
    <w:p w:rsidR="008C121D" w:rsidRPr="00554DDA" w:rsidP="00B17187">
      <w:pPr>
        <w:spacing w:before="100" w:beforeAutospacing="1" w:after="100" w:afterAutospacing="1" w:line="240" w:lineRule="auto"/>
        <w:contextualSpacing/>
        <w:jc w:val="both"/>
        <w:rPr>
          <w:rFonts w:ascii="Times New Roman" w:eastAsia="Times New Roman" w:hAnsi="Times New Roman" w:cs="Times New Roman"/>
          <w:sz w:val="23"/>
          <w:szCs w:val="23"/>
        </w:rPr>
      </w:pPr>
      <w:r w:rsidRPr="00554DDA">
        <w:rPr>
          <w:rFonts w:ascii="Times New Roman" w:eastAsia="Times New Roman" w:hAnsi="Times New Roman" w:cs="Times New Roman"/>
          <w:sz w:val="23"/>
          <w:szCs w:val="23"/>
        </w:rPr>
        <w:t xml:space="preserve">      </w:t>
      </w:r>
      <w:r w:rsidRPr="00554DDA" w:rsidR="000C0070">
        <w:rPr>
          <w:rFonts w:ascii="Times New Roman" w:eastAsia="Times New Roman" w:hAnsi="Times New Roman" w:cs="Times New Roman"/>
          <w:sz w:val="23"/>
          <w:szCs w:val="23"/>
        </w:rPr>
        <w:t xml:space="preserve">Возложить исполнение настоящего постановления в части лишения права управления транспортными средствами на </w:t>
      </w:r>
      <w:r w:rsidRPr="00554DDA" w:rsidR="00D77B40">
        <w:rPr>
          <w:rFonts w:ascii="Times New Roman" w:eastAsia="Times New Roman" w:hAnsi="Times New Roman" w:cs="Times New Roman"/>
          <w:sz w:val="23"/>
          <w:szCs w:val="23"/>
          <w:shd w:val="clear" w:color="auto" w:fill="FFFFFF"/>
        </w:rPr>
        <w:t>ОГАИ</w:t>
      </w:r>
      <w:r w:rsidRPr="00554DDA" w:rsidR="004A78C7">
        <w:rPr>
          <w:rFonts w:ascii="Times New Roman" w:eastAsia="Times New Roman" w:hAnsi="Times New Roman" w:cs="Times New Roman"/>
          <w:sz w:val="23"/>
          <w:szCs w:val="23"/>
          <w:shd w:val="clear" w:color="auto" w:fill="FFFFFF"/>
        </w:rPr>
        <w:t xml:space="preserve"> </w:t>
      </w:r>
      <w:r w:rsidRPr="00554DDA" w:rsidR="00E11BC9">
        <w:rPr>
          <w:rFonts w:ascii="Times New Roman" w:eastAsia="Times New Roman" w:hAnsi="Times New Roman" w:cs="Times New Roman"/>
          <w:sz w:val="23"/>
          <w:szCs w:val="23"/>
          <w:shd w:val="clear" w:color="auto" w:fill="FFFFFF"/>
        </w:rPr>
        <w:t>М</w:t>
      </w:r>
      <w:r w:rsidRPr="00554DDA" w:rsidR="004A78C7">
        <w:rPr>
          <w:rFonts w:ascii="Times New Roman" w:eastAsia="Times New Roman" w:hAnsi="Times New Roman" w:cs="Times New Roman"/>
          <w:sz w:val="23"/>
          <w:szCs w:val="23"/>
          <w:shd w:val="clear" w:color="auto" w:fill="FFFFFF"/>
        </w:rPr>
        <w:t>О МВД России «</w:t>
      </w:r>
      <w:r w:rsidRPr="00554DDA" w:rsidR="00933D89">
        <w:rPr>
          <w:rFonts w:ascii="Times New Roman" w:eastAsia="Times New Roman" w:hAnsi="Times New Roman" w:cs="Times New Roman"/>
          <w:sz w:val="23"/>
          <w:szCs w:val="23"/>
          <w:shd w:val="clear" w:color="auto" w:fill="FFFFFF"/>
        </w:rPr>
        <w:t>Красноперекопский</w:t>
      </w:r>
      <w:r w:rsidRPr="00554DDA" w:rsidR="004A78C7">
        <w:rPr>
          <w:rFonts w:ascii="Times New Roman" w:eastAsia="Times New Roman" w:hAnsi="Times New Roman" w:cs="Times New Roman"/>
          <w:sz w:val="23"/>
          <w:szCs w:val="23"/>
          <w:shd w:val="clear" w:color="auto" w:fill="FFFFFF"/>
        </w:rPr>
        <w:t>»</w:t>
      </w:r>
      <w:r w:rsidRPr="00554DDA" w:rsidR="000C0070">
        <w:rPr>
          <w:rFonts w:ascii="Times New Roman" w:eastAsia="Times New Roman" w:hAnsi="Times New Roman" w:cs="Times New Roman"/>
          <w:sz w:val="23"/>
          <w:szCs w:val="23"/>
          <w:shd w:val="clear" w:color="auto" w:fill="FFFFFF"/>
        </w:rPr>
        <w:t xml:space="preserve">, </w:t>
      </w:r>
      <w:r w:rsidRPr="00554DDA" w:rsidR="004A78C7">
        <w:rPr>
          <w:rFonts w:ascii="Times New Roman" w:eastAsia="Times New Roman" w:hAnsi="Times New Roman" w:cs="Times New Roman"/>
          <w:sz w:val="23"/>
          <w:szCs w:val="23"/>
        </w:rPr>
        <w:t xml:space="preserve">куда обязать </w:t>
      </w:r>
      <w:r w:rsidRPr="00554DDA" w:rsidR="00994AF8">
        <w:rPr>
          <w:rFonts w:ascii="Times New Roman" w:eastAsia="Times New Roman" w:hAnsi="Times New Roman" w:cs="Times New Roman"/>
          <w:sz w:val="23"/>
          <w:szCs w:val="23"/>
        </w:rPr>
        <w:t>Сулейменова Т.Ж.</w:t>
      </w:r>
      <w:r w:rsidRPr="00554DDA" w:rsidR="000C0070">
        <w:rPr>
          <w:rFonts w:ascii="Times New Roman" w:eastAsia="Times New Roman" w:hAnsi="Times New Roman" w:cs="Times New Roman"/>
          <w:sz w:val="23"/>
          <w:szCs w:val="23"/>
        </w:rPr>
        <w:t xml:space="preserve"> сдать водительское удостоверение на право управления транспортными средствами в течение 3-х рабочих дней со дня вступления постановления в законную силу, а в случае утраты - сообщить об этом в указанный орган в тот же срок.</w:t>
      </w:r>
    </w:p>
    <w:p w:rsidR="008C121D" w:rsidRPr="00554DDA" w:rsidP="00B17187">
      <w:pPr>
        <w:spacing w:before="100" w:beforeAutospacing="1" w:after="100" w:afterAutospacing="1" w:line="240" w:lineRule="auto"/>
        <w:contextualSpacing/>
        <w:jc w:val="both"/>
        <w:rPr>
          <w:rFonts w:ascii="Times New Roman" w:hAnsi="Times New Roman" w:cs="Times New Roman"/>
          <w:color w:val="000000"/>
          <w:sz w:val="23"/>
          <w:szCs w:val="23"/>
        </w:rPr>
      </w:pPr>
      <w:r w:rsidRPr="00554DDA">
        <w:rPr>
          <w:rFonts w:ascii="Times New Roman" w:hAnsi="Times New Roman" w:cs="Times New Roman"/>
          <w:color w:val="000000"/>
          <w:sz w:val="23"/>
          <w:szCs w:val="23"/>
        </w:rPr>
        <w:t xml:space="preserve">     </w:t>
      </w:r>
      <w:r w:rsidRPr="00554DDA" w:rsidR="002D0191">
        <w:rPr>
          <w:rFonts w:ascii="Times New Roman" w:hAnsi="Times New Roman" w:cs="Times New Roman"/>
          <w:color w:val="000000"/>
          <w:sz w:val="23"/>
          <w:szCs w:val="23"/>
        </w:rPr>
        <w:t xml:space="preserve"> </w:t>
      </w:r>
      <w:r w:rsidRPr="00554DDA">
        <w:rPr>
          <w:rFonts w:ascii="Times New Roman" w:hAnsi="Times New Roman" w:cs="Times New Roman"/>
          <w:color w:val="000000"/>
          <w:sz w:val="23"/>
          <w:szCs w:val="23"/>
        </w:rPr>
        <w:t xml:space="preserve">Постановление может быть обжаловано в Красноперекопский районный суд Республики Крым в течение 10 </w:t>
      </w:r>
      <w:r w:rsidRPr="00554DDA" w:rsidR="00842AEC">
        <w:rPr>
          <w:rFonts w:ascii="Times New Roman" w:hAnsi="Times New Roman" w:cs="Times New Roman"/>
          <w:color w:val="000000"/>
          <w:sz w:val="23"/>
          <w:szCs w:val="23"/>
        </w:rPr>
        <w:t>дней</w:t>
      </w:r>
      <w:r w:rsidRPr="00554DDA">
        <w:rPr>
          <w:rFonts w:ascii="Times New Roman" w:hAnsi="Times New Roman" w:cs="Times New Roman"/>
          <w:color w:val="000000"/>
          <w:sz w:val="23"/>
          <w:szCs w:val="23"/>
        </w:rPr>
        <w:t xml:space="preserve"> со дня вручения или получения копии постановления через мирового судью или непосредственно в суд, уполномоченный на рассмотрение жалобы.</w:t>
      </w:r>
    </w:p>
    <w:p w:rsidR="00CD60B6" w:rsidRPr="00554DDA" w:rsidP="00B17187">
      <w:pPr>
        <w:spacing w:after="0" w:line="240" w:lineRule="auto"/>
        <w:contextualSpacing/>
        <w:jc w:val="both"/>
        <w:rPr>
          <w:rFonts w:ascii="Times New Roman" w:eastAsia="Times New Roman" w:hAnsi="Times New Roman" w:cs="Times New Roman"/>
          <w:sz w:val="23"/>
          <w:szCs w:val="23"/>
        </w:rPr>
      </w:pPr>
    </w:p>
    <w:p w:rsidR="000C0070" w:rsidRPr="00554DDA" w:rsidP="00B17187">
      <w:pPr>
        <w:spacing w:after="0" w:line="240" w:lineRule="auto"/>
        <w:contextualSpacing/>
        <w:jc w:val="both"/>
        <w:rPr>
          <w:rFonts w:ascii="Times New Roman" w:hAnsi="Times New Roman" w:cs="Times New Roman"/>
          <w:sz w:val="23"/>
          <w:szCs w:val="23"/>
        </w:rPr>
      </w:pPr>
      <w:r w:rsidRPr="00554DDA">
        <w:rPr>
          <w:rFonts w:ascii="Times New Roman" w:eastAsia="Times New Roman" w:hAnsi="Times New Roman" w:cs="Times New Roman"/>
          <w:sz w:val="23"/>
          <w:szCs w:val="23"/>
        </w:rPr>
        <w:t xml:space="preserve">    </w:t>
      </w:r>
      <w:r w:rsidRPr="00554DDA" w:rsidR="00263120">
        <w:rPr>
          <w:rFonts w:ascii="Times New Roman" w:hAnsi="Times New Roman" w:cs="Times New Roman"/>
          <w:sz w:val="23"/>
          <w:szCs w:val="23"/>
        </w:rPr>
        <w:t xml:space="preserve">  </w:t>
      </w:r>
      <w:r w:rsidRPr="00554DDA">
        <w:rPr>
          <w:rFonts w:ascii="Times New Roman" w:hAnsi="Times New Roman" w:cs="Times New Roman"/>
          <w:sz w:val="23"/>
          <w:szCs w:val="23"/>
        </w:rPr>
        <w:t xml:space="preserve">Мировой судья:                               </w:t>
      </w:r>
      <w:r w:rsidRPr="00554DDA" w:rsidR="00554DDA">
        <w:rPr>
          <w:rFonts w:ascii="Times New Roman" w:hAnsi="Times New Roman" w:cs="Times New Roman"/>
          <w:sz w:val="23"/>
          <w:szCs w:val="23"/>
        </w:rPr>
        <w:t>подпись</w:t>
      </w:r>
      <w:r w:rsidRPr="00554DDA">
        <w:rPr>
          <w:rFonts w:ascii="Times New Roman" w:hAnsi="Times New Roman" w:cs="Times New Roman"/>
          <w:sz w:val="23"/>
          <w:szCs w:val="23"/>
        </w:rPr>
        <w:t xml:space="preserve">                  </w:t>
      </w:r>
      <w:r w:rsidR="00554DDA">
        <w:rPr>
          <w:rFonts w:ascii="Times New Roman" w:hAnsi="Times New Roman" w:cs="Times New Roman"/>
          <w:sz w:val="23"/>
          <w:szCs w:val="23"/>
        </w:rPr>
        <w:tab/>
      </w:r>
      <w:r w:rsidR="00554DDA">
        <w:rPr>
          <w:rFonts w:ascii="Times New Roman" w:hAnsi="Times New Roman" w:cs="Times New Roman"/>
          <w:sz w:val="23"/>
          <w:szCs w:val="23"/>
        </w:rPr>
        <w:tab/>
      </w:r>
      <w:r w:rsidRPr="00554DDA">
        <w:rPr>
          <w:rFonts w:ascii="Times New Roman" w:hAnsi="Times New Roman" w:cs="Times New Roman"/>
          <w:sz w:val="23"/>
          <w:szCs w:val="23"/>
        </w:rPr>
        <w:t xml:space="preserve">      </w:t>
      </w:r>
      <w:r w:rsidRPr="00554DDA" w:rsidR="00E02B35">
        <w:rPr>
          <w:rFonts w:ascii="Times New Roman" w:hAnsi="Times New Roman" w:cs="Times New Roman"/>
          <w:sz w:val="23"/>
          <w:szCs w:val="23"/>
        </w:rPr>
        <w:t xml:space="preserve">      </w:t>
      </w:r>
      <w:r w:rsidRPr="00554DDA" w:rsidR="00E11BC9">
        <w:rPr>
          <w:rFonts w:ascii="Times New Roman" w:hAnsi="Times New Roman" w:cs="Times New Roman"/>
          <w:sz w:val="23"/>
          <w:szCs w:val="23"/>
        </w:rPr>
        <w:t xml:space="preserve">    </w:t>
      </w:r>
      <w:r w:rsidRPr="00554DDA" w:rsidR="00E02B35">
        <w:rPr>
          <w:rFonts w:ascii="Times New Roman" w:hAnsi="Times New Roman" w:cs="Times New Roman"/>
          <w:sz w:val="23"/>
          <w:szCs w:val="23"/>
        </w:rPr>
        <w:t xml:space="preserve"> </w:t>
      </w:r>
      <w:r w:rsidRPr="00554DDA" w:rsidR="00774917">
        <w:rPr>
          <w:rFonts w:ascii="Times New Roman" w:hAnsi="Times New Roman" w:cs="Times New Roman"/>
          <w:sz w:val="23"/>
          <w:szCs w:val="23"/>
        </w:rPr>
        <w:t>А.С. Захарова</w:t>
      </w:r>
    </w:p>
    <w:p w:rsidR="00AE11CD" w:rsidRPr="00554DDA">
      <w:pPr>
        <w:spacing w:after="0" w:line="240" w:lineRule="auto"/>
        <w:contextualSpacing/>
        <w:jc w:val="both"/>
        <w:rPr>
          <w:rFonts w:ascii="Times New Roman" w:hAnsi="Times New Roman" w:cs="Times New Roman"/>
          <w:sz w:val="23"/>
          <w:szCs w:val="23"/>
        </w:rPr>
      </w:pPr>
    </w:p>
    <w:sectPr w:rsidSect="00DB3E14">
      <w:headerReference w:type="default" r:id="rId9"/>
      <w:pgSz w:w="11906" w:h="16838"/>
      <w:pgMar w:top="1134" w:right="680" w:bottom="1134"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255633732"/>
      <w:docPartObj>
        <w:docPartGallery w:val="Page Numbers (Top of Page)"/>
        <w:docPartUnique/>
      </w:docPartObj>
    </w:sdtPr>
    <w:sdtContent>
      <w:p w:rsidR="000B1362" w:rsidP="00AD49EA">
        <w:pPr>
          <w:pStyle w:val="Header"/>
          <w:jc w:val="center"/>
        </w:pPr>
        <w:r>
          <w:fldChar w:fldCharType="begin"/>
        </w:r>
        <w:r>
          <w:instrText>PAGE   \* MERGEFORMAT</w:instrText>
        </w:r>
        <w:r>
          <w:fldChar w:fldCharType="separate"/>
        </w:r>
        <w:r w:rsidR="00D44619">
          <w:rPr>
            <w:noProof/>
          </w:rPr>
          <w:t>3</w:t>
        </w:r>
        <w:r>
          <w:rPr>
            <w:noProof/>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mirrorMargins/>
  <w:proofState w:spelling="clean" w:grammar="clean"/>
  <w:defaultTabStop w:val="708"/>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210"/>
    <w:rsid w:val="000027D6"/>
    <w:rsid w:val="00004315"/>
    <w:rsid w:val="00004FE6"/>
    <w:rsid w:val="0000514D"/>
    <w:rsid w:val="00010A72"/>
    <w:rsid w:val="000156C9"/>
    <w:rsid w:val="00021E73"/>
    <w:rsid w:val="000236AD"/>
    <w:rsid w:val="00023F40"/>
    <w:rsid w:val="00031460"/>
    <w:rsid w:val="00032246"/>
    <w:rsid w:val="00032891"/>
    <w:rsid w:val="00036366"/>
    <w:rsid w:val="00036490"/>
    <w:rsid w:val="00040852"/>
    <w:rsid w:val="0004232A"/>
    <w:rsid w:val="00045042"/>
    <w:rsid w:val="00045074"/>
    <w:rsid w:val="00046FD6"/>
    <w:rsid w:val="000503D3"/>
    <w:rsid w:val="00051EF8"/>
    <w:rsid w:val="00052EAE"/>
    <w:rsid w:val="000549A6"/>
    <w:rsid w:val="00054FAE"/>
    <w:rsid w:val="00063A8A"/>
    <w:rsid w:val="00067BAB"/>
    <w:rsid w:val="00073936"/>
    <w:rsid w:val="00074DEB"/>
    <w:rsid w:val="00082C3C"/>
    <w:rsid w:val="00083857"/>
    <w:rsid w:val="000839BE"/>
    <w:rsid w:val="00085220"/>
    <w:rsid w:val="00086369"/>
    <w:rsid w:val="00090F76"/>
    <w:rsid w:val="0009166E"/>
    <w:rsid w:val="000A070C"/>
    <w:rsid w:val="000A381A"/>
    <w:rsid w:val="000A7ED4"/>
    <w:rsid w:val="000B1362"/>
    <w:rsid w:val="000B2CF8"/>
    <w:rsid w:val="000B62DB"/>
    <w:rsid w:val="000B716B"/>
    <w:rsid w:val="000B77D6"/>
    <w:rsid w:val="000C0070"/>
    <w:rsid w:val="000C046A"/>
    <w:rsid w:val="000C0A58"/>
    <w:rsid w:val="000C224D"/>
    <w:rsid w:val="000C2403"/>
    <w:rsid w:val="000C2DAC"/>
    <w:rsid w:val="000C4EFB"/>
    <w:rsid w:val="000D071C"/>
    <w:rsid w:val="000D599F"/>
    <w:rsid w:val="000D6CB5"/>
    <w:rsid w:val="000D7066"/>
    <w:rsid w:val="000D756E"/>
    <w:rsid w:val="000D7858"/>
    <w:rsid w:val="000F2ABB"/>
    <w:rsid w:val="000F6D81"/>
    <w:rsid w:val="001026D7"/>
    <w:rsid w:val="0010634D"/>
    <w:rsid w:val="001075B0"/>
    <w:rsid w:val="00107BC5"/>
    <w:rsid w:val="001179F8"/>
    <w:rsid w:val="001210A6"/>
    <w:rsid w:val="00122236"/>
    <w:rsid w:val="00124340"/>
    <w:rsid w:val="00130856"/>
    <w:rsid w:val="00133C04"/>
    <w:rsid w:val="001341A4"/>
    <w:rsid w:val="001367FA"/>
    <w:rsid w:val="001455A3"/>
    <w:rsid w:val="0015269B"/>
    <w:rsid w:val="001548B6"/>
    <w:rsid w:val="00155466"/>
    <w:rsid w:val="001615C6"/>
    <w:rsid w:val="001628B9"/>
    <w:rsid w:val="00162D95"/>
    <w:rsid w:val="00164555"/>
    <w:rsid w:val="00167E5F"/>
    <w:rsid w:val="0017092A"/>
    <w:rsid w:val="00171642"/>
    <w:rsid w:val="001720D8"/>
    <w:rsid w:val="00176A40"/>
    <w:rsid w:val="00177E79"/>
    <w:rsid w:val="00182494"/>
    <w:rsid w:val="00192D96"/>
    <w:rsid w:val="00196DA1"/>
    <w:rsid w:val="00197055"/>
    <w:rsid w:val="001A63A9"/>
    <w:rsid w:val="001B2FA4"/>
    <w:rsid w:val="001B3231"/>
    <w:rsid w:val="001B3EC7"/>
    <w:rsid w:val="001C09C6"/>
    <w:rsid w:val="001C1C37"/>
    <w:rsid w:val="001C2876"/>
    <w:rsid w:val="001D1149"/>
    <w:rsid w:val="001D2346"/>
    <w:rsid w:val="001D3D07"/>
    <w:rsid w:val="001E0657"/>
    <w:rsid w:val="001E08E6"/>
    <w:rsid w:val="001E276D"/>
    <w:rsid w:val="001E3579"/>
    <w:rsid w:val="001E664D"/>
    <w:rsid w:val="001E677C"/>
    <w:rsid w:val="001E6A75"/>
    <w:rsid w:val="001E705B"/>
    <w:rsid w:val="001F1109"/>
    <w:rsid w:val="001F35D4"/>
    <w:rsid w:val="001F5840"/>
    <w:rsid w:val="001F5F88"/>
    <w:rsid w:val="001F799F"/>
    <w:rsid w:val="00202D45"/>
    <w:rsid w:val="00202E28"/>
    <w:rsid w:val="002035F1"/>
    <w:rsid w:val="002037FD"/>
    <w:rsid w:val="00205006"/>
    <w:rsid w:val="002075F8"/>
    <w:rsid w:val="00210A3C"/>
    <w:rsid w:val="00212ED4"/>
    <w:rsid w:val="00214006"/>
    <w:rsid w:val="00215D0B"/>
    <w:rsid w:val="0021605E"/>
    <w:rsid w:val="0021656F"/>
    <w:rsid w:val="00217EEC"/>
    <w:rsid w:val="00222079"/>
    <w:rsid w:val="00224770"/>
    <w:rsid w:val="00224EBF"/>
    <w:rsid w:val="00226940"/>
    <w:rsid w:val="0023119F"/>
    <w:rsid w:val="00232629"/>
    <w:rsid w:val="00236BD9"/>
    <w:rsid w:val="002373D8"/>
    <w:rsid w:val="00240AA7"/>
    <w:rsid w:val="00240CD9"/>
    <w:rsid w:val="00241AF0"/>
    <w:rsid w:val="002456C1"/>
    <w:rsid w:val="00246FB4"/>
    <w:rsid w:val="00251642"/>
    <w:rsid w:val="00252EA2"/>
    <w:rsid w:val="002556BC"/>
    <w:rsid w:val="002574AE"/>
    <w:rsid w:val="002576FF"/>
    <w:rsid w:val="00263120"/>
    <w:rsid w:val="002662AE"/>
    <w:rsid w:val="00271BFD"/>
    <w:rsid w:val="002825DE"/>
    <w:rsid w:val="00286388"/>
    <w:rsid w:val="00291121"/>
    <w:rsid w:val="00292C33"/>
    <w:rsid w:val="00295042"/>
    <w:rsid w:val="002A0CB1"/>
    <w:rsid w:val="002A1295"/>
    <w:rsid w:val="002A3E35"/>
    <w:rsid w:val="002A6059"/>
    <w:rsid w:val="002B0ACE"/>
    <w:rsid w:val="002B3D37"/>
    <w:rsid w:val="002B6A19"/>
    <w:rsid w:val="002B72A6"/>
    <w:rsid w:val="002C599A"/>
    <w:rsid w:val="002D0191"/>
    <w:rsid w:val="002D1903"/>
    <w:rsid w:val="002D2977"/>
    <w:rsid w:val="002E1580"/>
    <w:rsid w:val="002E4913"/>
    <w:rsid w:val="002F0729"/>
    <w:rsid w:val="00300F5C"/>
    <w:rsid w:val="003019F1"/>
    <w:rsid w:val="00301B82"/>
    <w:rsid w:val="00311E9E"/>
    <w:rsid w:val="00313323"/>
    <w:rsid w:val="0031443C"/>
    <w:rsid w:val="00314965"/>
    <w:rsid w:val="00314C94"/>
    <w:rsid w:val="00316F34"/>
    <w:rsid w:val="00317CF1"/>
    <w:rsid w:val="00317D79"/>
    <w:rsid w:val="003276A9"/>
    <w:rsid w:val="00331540"/>
    <w:rsid w:val="0033642D"/>
    <w:rsid w:val="00351B4A"/>
    <w:rsid w:val="00352DBF"/>
    <w:rsid w:val="00356BDB"/>
    <w:rsid w:val="00357E52"/>
    <w:rsid w:val="0036787A"/>
    <w:rsid w:val="00371BDE"/>
    <w:rsid w:val="00372F35"/>
    <w:rsid w:val="00374EDD"/>
    <w:rsid w:val="00377B20"/>
    <w:rsid w:val="00377DCF"/>
    <w:rsid w:val="0038103D"/>
    <w:rsid w:val="003856C6"/>
    <w:rsid w:val="00391E0B"/>
    <w:rsid w:val="00391F1A"/>
    <w:rsid w:val="00392CA8"/>
    <w:rsid w:val="0039780D"/>
    <w:rsid w:val="003A3ADB"/>
    <w:rsid w:val="003A3D36"/>
    <w:rsid w:val="003B2D82"/>
    <w:rsid w:val="003B3074"/>
    <w:rsid w:val="003B38AC"/>
    <w:rsid w:val="003C2159"/>
    <w:rsid w:val="003C7E67"/>
    <w:rsid w:val="003D212B"/>
    <w:rsid w:val="003D2A08"/>
    <w:rsid w:val="003D42B6"/>
    <w:rsid w:val="003D6D48"/>
    <w:rsid w:val="003D7BD6"/>
    <w:rsid w:val="003E328F"/>
    <w:rsid w:val="003E4377"/>
    <w:rsid w:val="003E639B"/>
    <w:rsid w:val="003F0FC8"/>
    <w:rsid w:val="003F56BA"/>
    <w:rsid w:val="003F7436"/>
    <w:rsid w:val="00401813"/>
    <w:rsid w:val="0040266C"/>
    <w:rsid w:val="004053AC"/>
    <w:rsid w:val="00407E88"/>
    <w:rsid w:val="00414F67"/>
    <w:rsid w:val="00416AD9"/>
    <w:rsid w:val="00420A10"/>
    <w:rsid w:val="00420D65"/>
    <w:rsid w:val="00423AB6"/>
    <w:rsid w:val="004264A2"/>
    <w:rsid w:val="0043403D"/>
    <w:rsid w:val="00434B02"/>
    <w:rsid w:val="004376B3"/>
    <w:rsid w:val="00450A74"/>
    <w:rsid w:val="00451988"/>
    <w:rsid w:val="00456359"/>
    <w:rsid w:val="0045698C"/>
    <w:rsid w:val="00456A35"/>
    <w:rsid w:val="00456B90"/>
    <w:rsid w:val="00457BC1"/>
    <w:rsid w:val="0046042E"/>
    <w:rsid w:val="00462216"/>
    <w:rsid w:val="004629AD"/>
    <w:rsid w:val="00466709"/>
    <w:rsid w:val="004700B3"/>
    <w:rsid w:val="0047054F"/>
    <w:rsid w:val="00471428"/>
    <w:rsid w:val="004742F1"/>
    <w:rsid w:val="004747DC"/>
    <w:rsid w:val="00477126"/>
    <w:rsid w:val="0047721C"/>
    <w:rsid w:val="00485437"/>
    <w:rsid w:val="00486CD9"/>
    <w:rsid w:val="00491927"/>
    <w:rsid w:val="00496CB2"/>
    <w:rsid w:val="004A385B"/>
    <w:rsid w:val="004A6F91"/>
    <w:rsid w:val="004A78C7"/>
    <w:rsid w:val="004B1F4D"/>
    <w:rsid w:val="004B33EE"/>
    <w:rsid w:val="004B3B04"/>
    <w:rsid w:val="004B5091"/>
    <w:rsid w:val="004B54D1"/>
    <w:rsid w:val="004C08DA"/>
    <w:rsid w:val="004C0B8C"/>
    <w:rsid w:val="004C272F"/>
    <w:rsid w:val="004C3F56"/>
    <w:rsid w:val="004D00C9"/>
    <w:rsid w:val="004D0993"/>
    <w:rsid w:val="004D0E6F"/>
    <w:rsid w:val="004D40E9"/>
    <w:rsid w:val="004E2CC5"/>
    <w:rsid w:val="004E5A54"/>
    <w:rsid w:val="004E62FB"/>
    <w:rsid w:val="004F0438"/>
    <w:rsid w:val="004F1B1A"/>
    <w:rsid w:val="004F26A1"/>
    <w:rsid w:val="004F3883"/>
    <w:rsid w:val="004F4D5E"/>
    <w:rsid w:val="004F7976"/>
    <w:rsid w:val="005054F2"/>
    <w:rsid w:val="00506830"/>
    <w:rsid w:val="00507DD8"/>
    <w:rsid w:val="00511973"/>
    <w:rsid w:val="0052200E"/>
    <w:rsid w:val="0052546D"/>
    <w:rsid w:val="00526E5D"/>
    <w:rsid w:val="00530363"/>
    <w:rsid w:val="00530610"/>
    <w:rsid w:val="00531327"/>
    <w:rsid w:val="005315BB"/>
    <w:rsid w:val="00534857"/>
    <w:rsid w:val="005371B7"/>
    <w:rsid w:val="00541693"/>
    <w:rsid w:val="00542EFF"/>
    <w:rsid w:val="00544CF5"/>
    <w:rsid w:val="00550F2F"/>
    <w:rsid w:val="00552620"/>
    <w:rsid w:val="00554DDA"/>
    <w:rsid w:val="005563C1"/>
    <w:rsid w:val="00564AB7"/>
    <w:rsid w:val="00566887"/>
    <w:rsid w:val="00566B2A"/>
    <w:rsid w:val="00567F04"/>
    <w:rsid w:val="005742C4"/>
    <w:rsid w:val="005743B2"/>
    <w:rsid w:val="005748CB"/>
    <w:rsid w:val="00583589"/>
    <w:rsid w:val="00590DA3"/>
    <w:rsid w:val="005923F9"/>
    <w:rsid w:val="00593420"/>
    <w:rsid w:val="00595877"/>
    <w:rsid w:val="005A110A"/>
    <w:rsid w:val="005A29B0"/>
    <w:rsid w:val="005A549A"/>
    <w:rsid w:val="005A5670"/>
    <w:rsid w:val="005A5E79"/>
    <w:rsid w:val="005A7775"/>
    <w:rsid w:val="005B09F4"/>
    <w:rsid w:val="005B12D9"/>
    <w:rsid w:val="005B4397"/>
    <w:rsid w:val="005B581A"/>
    <w:rsid w:val="005B67FA"/>
    <w:rsid w:val="005C14D5"/>
    <w:rsid w:val="005C1E1C"/>
    <w:rsid w:val="005D0DFE"/>
    <w:rsid w:val="005D2F54"/>
    <w:rsid w:val="005D32DA"/>
    <w:rsid w:val="005D56B8"/>
    <w:rsid w:val="005E3F9F"/>
    <w:rsid w:val="005E63AB"/>
    <w:rsid w:val="005F3EE6"/>
    <w:rsid w:val="005F49E4"/>
    <w:rsid w:val="005F660F"/>
    <w:rsid w:val="005F745D"/>
    <w:rsid w:val="00602F84"/>
    <w:rsid w:val="006032AB"/>
    <w:rsid w:val="0060485A"/>
    <w:rsid w:val="0060492F"/>
    <w:rsid w:val="00611AE0"/>
    <w:rsid w:val="006170D7"/>
    <w:rsid w:val="00617C55"/>
    <w:rsid w:val="00617D24"/>
    <w:rsid w:val="00630CA7"/>
    <w:rsid w:val="0063195C"/>
    <w:rsid w:val="00631D21"/>
    <w:rsid w:val="00636FD9"/>
    <w:rsid w:val="00644F2F"/>
    <w:rsid w:val="0064571A"/>
    <w:rsid w:val="00650C68"/>
    <w:rsid w:val="006515F1"/>
    <w:rsid w:val="006560BC"/>
    <w:rsid w:val="00657276"/>
    <w:rsid w:val="00660389"/>
    <w:rsid w:val="00660F0C"/>
    <w:rsid w:val="006613EB"/>
    <w:rsid w:val="00662627"/>
    <w:rsid w:val="00662794"/>
    <w:rsid w:val="00664FC9"/>
    <w:rsid w:val="006662FF"/>
    <w:rsid w:val="006730A0"/>
    <w:rsid w:val="00673851"/>
    <w:rsid w:val="0068205D"/>
    <w:rsid w:val="006921BD"/>
    <w:rsid w:val="00692B62"/>
    <w:rsid w:val="0069547C"/>
    <w:rsid w:val="006A7151"/>
    <w:rsid w:val="006B46AC"/>
    <w:rsid w:val="006B4BD0"/>
    <w:rsid w:val="006C2C23"/>
    <w:rsid w:val="006C660F"/>
    <w:rsid w:val="006D065F"/>
    <w:rsid w:val="006D2F92"/>
    <w:rsid w:val="006D4FE1"/>
    <w:rsid w:val="006E495F"/>
    <w:rsid w:val="006E6932"/>
    <w:rsid w:val="006F2641"/>
    <w:rsid w:val="006F7B32"/>
    <w:rsid w:val="00700329"/>
    <w:rsid w:val="00700C9A"/>
    <w:rsid w:val="00702F4E"/>
    <w:rsid w:val="00704DCB"/>
    <w:rsid w:val="00705AB0"/>
    <w:rsid w:val="00712180"/>
    <w:rsid w:val="007213C4"/>
    <w:rsid w:val="00722981"/>
    <w:rsid w:val="007277C4"/>
    <w:rsid w:val="00734D25"/>
    <w:rsid w:val="00735AE9"/>
    <w:rsid w:val="0073664A"/>
    <w:rsid w:val="007374DC"/>
    <w:rsid w:val="00754431"/>
    <w:rsid w:val="00756CBC"/>
    <w:rsid w:val="00762F1B"/>
    <w:rsid w:val="00766773"/>
    <w:rsid w:val="00774917"/>
    <w:rsid w:val="007750B0"/>
    <w:rsid w:val="007814F6"/>
    <w:rsid w:val="00785D5D"/>
    <w:rsid w:val="007903A1"/>
    <w:rsid w:val="007911A3"/>
    <w:rsid w:val="00793CB1"/>
    <w:rsid w:val="0079478E"/>
    <w:rsid w:val="00797A37"/>
    <w:rsid w:val="00797C04"/>
    <w:rsid w:val="007A5245"/>
    <w:rsid w:val="007A7B71"/>
    <w:rsid w:val="007B1156"/>
    <w:rsid w:val="007B24B3"/>
    <w:rsid w:val="007B668A"/>
    <w:rsid w:val="007C3358"/>
    <w:rsid w:val="007C3882"/>
    <w:rsid w:val="007D004E"/>
    <w:rsid w:val="007D0577"/>
    <w:rsid w:val="007D3D4C"/>
    <w:rsid w:val="007D69DF"/>
    <w:rsid w:val="007E06F6"/>
    <w:rsid w:val="007E47EB"/>
    <w:rsid w:val="007E4A31"/>
    <w:rsid w:val="007E7329"/>
    <w:rsid w:val="007F30B4"/>
    <w:rsid w:val="007F3D3E"/>
    <w:rsid w:val="007F4D2B"/>
    <w:rsid w:val="007F6E79"/>
    <w:rsid w:val="007F79FA"/>
    <w:rsid w:val="00802716"/>
    <w:rsid w:val="00803A2F"/>
    <w:rsid w:val="0080506D"/>
    <w:rsid w:val="00810F39"/>
    <w:rsid w:val="008125B9"/>
    <w:rsid w:val="00813002"/>
    <w:rsid w:val="00813D13"/>
    <w:rsid w:val="008142DD"/>
    <w:rsid w:val="00814BFB"/>
    <w:rsid w:val="00817E36"/>
    <w:rsid w:val="00822A52"/>
    <w:rsid w:val="00823BEA"/>
    <w:rsid w:val="00830BF4"/>
    <w:rsid w:val="00833E82"/>
    <w:rsid w:val="00834FCA"/>
    <w:rsid w:val="00842AEC"/>
    <w:rsid w:val="008439A2"/>
    <w:rsid w:val="008445DA"/>
    <w:rsid w:val="00846BB7"/>
    <w:rsid w:val="0084714E"/>
    <w:rsid w:val="008508BB"/>
    <w:rsid w:val="008533CF"/>
    <w:rsid w:val="00862CFF"/>
    <w:rsid w:val="008630D2"/>
    <w:rsid w:val="008701FD"/>
    <w:rsid w:val="00870C8C"/>
    <w:rsid w:val="00872D8A"/>
    <w:rsid w:val="00873C6B"/>
    <w:rsid w:val="008744FD"/>
    <w:rsid w:val="00874795"/>
    <w:rsid w:val="00876D49"/>
    <w:rsid w:val="0087783E"/>
    <w:rsid w:val="008839B4"/>
    <w:rsid w:val="00885FF8"/>
    <w:rsid w:val="008877A1"/>
    <w:rsid w:val="00895388"/>
    <w:rsid w:val="0089722B"/>
    <w:rsid w:val="008A1BE5"/>
    <w:rsid w:val="008A22A5"/>
    <w:rsid w:val="008A2406"/>
    <w:rsid w:val="008B1002"/>
    <w:rsid w:val="008B29EA"/>
    <w:rsid w:val="008B2F73"/>
    <w:rsid w:val="008B5DEC"/>
    <w:rsid w:val="008B73FA"/>
    <w:rsid w:val="008B76C6"/>
    <w:rsid w:val="008B7904"/>
    <w:rsid w:val="008C121D"/>
    <w:rsid w:val="008C2335"/>
    <w:rsid w:val="008C3600"/>
    <w:rsid w:val="008C7268"/>
    <w:rsid w:val="008D2A54"/>
    <w:rsid w:val="008D5694"/>
    <w:rsid w:val="008D5B38"/>
    <w:rsid w:val="008D72E9"/>
    <w:rsid w:val="008E0ECD"/>
    <w:rsid w:val="008E44D7"/>
    <w:rsid w:val="008E5807"/>
    <w:rsid w:val="008F3733"/>
    <w:rsid w:val="008F6070"/>
    <w:rsid w:val="008F7179"/>
    <w:rsid w:val="008F7C3E"/>
    <w:rsid w:val="00900191"/>
    <w:rsid w:val="00902489"/>
    <w:rsid w:val="009026B8"/>
    <w:rsid w:val="00903D3E"/>
    <w:rsid w:val="0090786B"/>
    <w:rsid w:val="00914C9E"/>
    <w:rsid w:val="00921F5C"/>
    <w:rsid w:val="009224CE"/>
    <w:rsid w:val="00925C28"/>
    <w:rsid w:val="00927583"/>
    <w:rsid w:val="009315B2"/>
    <w:rsid w:val="00933D89"/>
    <w:rsid w:val="009369E6"/>
    <w:rsid w:val="00940C06"/>
    <w:rsid w:val="0094107D"/>
    <w:rsid w:val="00942278"/>
    <w:rsid w:val="00947C03"/>
    <w:rsid w:val="00953755"/>
    <w:rsid w:val="00953BDC"/>
    <w:rsid w:val="00956002"/>
    <w:rsid w:val="00963354"/>
    <w:rsid w:val="00974625"/>
    <w:rsid w:val="00976C0D"/>
    <w:rsid w:val="009779C9"/>
    <w:rsid w:val="00982126"/>
    <w:rsid w:val="00986BB3"/>
    <w:rsid w:val="00993B27"/>
    <w:rsid w:val="00994AF8"/>
    <w:rsid w:val="009A025F"/>
    <w:rsid w:val="009A3C3B"/>
    <w:rsid w:val="009A6181"/>
    <w:rsid w:val="009B42FD"/>
    <w:rsid w:val="009B4400"/>
    <w:rsid w:val="009B4FDF"/>
    <w:rsid w:val="009B52FA"/>
    <w:rsid w:val="009C2159"/>
    <w:rsid w:val="009C779A"/>
    <w:rsid w:val="009D7427"/>
    <w:rsid w:val="009E039D"/>
    <w:rsid w:val="009E0BCB"/>
    <w:rsid w:val="009E4AE2"/>
    <w:rsid w:val="009F6F7C"/>
    <w:rsid w:val="009F73EF"/>
    <w:rsid w:val="00A03116"/>
    <w:rsid w:val="00A03F52"/>
    <w:rsid w:val="00A062C1"/>
    <w:rsid w:val="00A14C12"/>
    <w:rsid w:val="00A321DD"/>
    <w:rsid w:val="00A36B30"/>
    <w:rsid w:val="00A373DC"/>
    <w:rsid w:val="00A376A0"/>
    <w:rsid w:val="00A51772"/>
    <w:rsid w:val="00A531EA"/>
    <w:rsid w:val="00A53725"/>
    <w:rsid w:val="00A54405"/>
    <w:rsid w:val="00A550A5"/>
    <w:rsid w:val="00A56BC1"/>
    <w:rsid w:val="00A56D13"/>
    <w:rsid w:val="00A613DE"/>
    <w:rsid w:val="00A61933"/>
    <w:rsid w:val="00A64B31"/>
    <w:rsid w:val="00A65A26"/>
    <w:rsid w:val="00A705F3"/>
    <w:rsid w:val="00A825FC"/>
    <w:rsid w:val="00A8741D"/>
    <w:rsid w:val="00A9615E"/>
    <w:rsid w:val="00A961EE"/>
    <w:rsid w:val="00A96CAE"/>
    <w:rsid w:val="00AA0BEA"/>
    <w:rsid w:val="00AA0E90"/>
    <w:rsid w:val="00AA1D3A"/>
    <w:rsid w:val="00AA4500"/>
    <w:rsid w:val="00AA7E44"/>
    <w:rsid w:val="00AB1367"/>
    <w:rsid w:val="00AB2F27"/>
    <w:rsid w:val="00AB560D"/>
    <w:rsid w:val="00AB687B"/>
    <w:rsid w:val="00AC3947"/>
    <w:rsid w:val="00AC65E6"/>
    <w:rsid w:val="00AD37D1"/>
    <w:rsid w:val="00AD49EA"/>
    <w:rsid w:val="00AE11CD"/>
    <w:rsid w:val="00AE26E7"/>
    <w:rsid w:val="00AE5826"/>
    <w:rsid w:val="00AF5571"/>
    <w:rsid w:val="00AF5C50"/>
    <w:rsid w:val="00AF79B4"/>
    <w:rsid w:val="00AF7FC9"/>
    <w:rsid w:val="00B00029"/>
    <w:rsid w:val="00B018B7"/>
    <w:rsid w:val="00B02C71"/>
    <w:rsid w:val="00B03A94"/>
    <w:rsid w:val="00B1051B"/>
    <w:rsid w:val="00B109E7"/>
    <w:rsid w:val="00B16C6A"/>
    <w:rsid w:val="00B17187"/>
    <w:rsid w:val="00B228A8"/>
    <w:rsid w:val="00B31390"/>
    <w:rsid w:val="00B322D5"/>
    <w:rsid w:val="00B339FB"/>
    <w:rsid w:val="00B34147"/>
    <w:rsid w:val="00B367F7"/>
    <w:rsid w:val="00B42E45"/>
    <w:rsid w:val="00B50852"/>
    <w:rsid w:val="00B52424"/>
    <w:rsid w:val="00B57A46"/>
    <w:rsid w:val="00B61C86"/>
    <w:rsid w:val="00B6252F"/>
    <w:rsid w:val="00B646C2"/>
    <w:rsid w:val="00B652A9"/>
    <w:rsid w:val="00B702F3"/>
    <w:rsid w:val="00B71817"/>
    <w:rsid w:val="00B74A1A"/>
    <w:rsid w:val="00B74E27"/>
    <w:rsid w:val="00B75316"/>
    <w:rsid w:val="00B77255"/>
    <w:rsid w:val="00B7726E"/>
    <w:rsid w:val="00B772A6"/>
    <w:rsid w:val="00B84B5F"/>
    <w:rsid w:val="00B902C8"/>
    <w:rsid w:val="00B930D2"/>
    <w:rsid w:val="00B96121"/>
    <w:rsid w:val="00BA157E"/>
    <w:rsid w:val="00BA2D09"/>
    <w:rsid w:val="00BA37DB"/>
    <w:rsid w:val="00BA435F"/>
    <w:rsid w:val="00BA6492"/>
    <w:rsid w:val="00BB4440"/>
    <w:rsid w:val="00BB449B"/>
    <w:rsid w:val="00BC32C6"/>
    <w:rsid w:val="00BC6B50"/>
    <w:rsid w:val="00BC6BA8"/>
    <w:rsid w:val="00BC6FC2"/>
    <w:rsid w:val="00BD372E"/>
    <w:rsid w:val="00BD6ADE"/>
    <w:rsid w:val="00BD6BD3"/>
    <w:rsid w:val="00BE1FCC"/>
    <w:rsid w:val="00BE36F1"/>
    <w:rsid w:val="00BE6012"/>
    <w:rsid w:val="00BE6079"/>
    <w:rsid w:val="00BE7CA2"/>
    <w:rsid w:val="00BF1F12"/>
    <w:rsid w:val="00BF7473"/>
    <w:rsid w:val="00BF79C7"/>
    <w:rsid w:val="00C0416F"/>
    <w:rsid w:val="00C10A06"/>
    <w:rsid w:val="00C14219"/>
    <w:rsid w:val="00C2094B"/>
    <w:rsid w:val="00C23A5E"/>
    <w:rsid w:val="00C26D0A"/>
    <w:rsid w:val="00C3026E"/>
    <w:rsid w:val="00C30327"/>
    <w:rsid w:val="00C32890"/>
    <w:rsid w:val="00C37200"/>
    <w:rsid w:val="00C414C2"/>
    <w:rsid w:val="00C417DA"/>
    <w:rsid w:val="00C424D9"/>
    <w:rsid w:val="00C42831"/>
    <w:rsid w:val="00C43814"/>
    <w:rsid w:val="00C44800"/>
    <w:rsid w:val="00C51125"/>
    <w:rsid w:val="00C53516"/>
    <w:rsid w:val="00C53E07"/>
    <w:rsid w:val="00C5706D"/>
    <w:rsid w:val="00C57086"/>
    <w:rsid w:val="00C571DA"/>
    <w:rsid w:val="00C60486"/>
    <w:rsid w:val="00C63710"/>
    <w:rsid w:val="00C63EC8"/>
    <w:rsid w:val="00C66D7A"/>
    <w:rsid w:val="00C66F63"/>
    <w:rsid w:val="00C67AD0"/>
    <w:rsid w:val="00C7050E"/>
    <w:rsid w:val="00C71060"/>
    <w:rsid w:val="00C73F41"/>
    <w:rsid w:val="00C76FF9"/>
    <w:rsid w:val="00C83AAB"/>
    <w:rsid w:val="00C90868"/>
    <w:rsid w:val="00C91238"/>
    <w:rsid w:val="00CA2E92"/>
    <w:rsid w:val="00CA44C0"/>
    <w:rsid w:val="00CA46AB"/>
    <w:rsid w:val="00CA4843"/>
    <w:rsid w:val="00CA766A"/>
    <w:rsid w:val="00CB08E3"/>
    <w:rsid w:val="00CC2A38"/>
    <w:rsid w:val="00CC2E3B"/>
    <w:rsid w:val="00CD1F31"/>
    <w:rsid w:val="00CD60B6"/>
    <w:rsid w:val="00CE0A50"/>
    <w:rsid w:val="00CE0C96"/>
    <w:rsid w:val="00CE30C6"/>
    <w:rsid w:val="00CE617D"/>
    <w:rsid w:val="00CE7331"/>
    <w:rsid w:val="00CF5C75"/>
    <w:rsid w:val="00D0726C"/>
    <w:rsid w:val="00D13E4A"/>
    <w:rsid w:val="00D15688"/>
    <w:rsid w:val="00D15973"/>
    <w:rsid w:val="00D15A3E"/>
    <w:rsid w:val="00D16323"/>
    <w:rsid w:val="00D16969"/>
    <w:rsid w:val="00D209A2"/>
    <w:rsid w:val="00D22740"/>
    <w:rsid w:val="00D2280B"/>
    <w:rsid w:val="00D22DD1"/>
    <w:rsid w:val="00D22FA4"/>
    <w:rsid w:val="00D230E3"/>
    <w:rsid w:val="00D23D5B"/>
    <w:rsid w:val="00D31258"/>
    <w:rsid w:val="00D32BD6"/>
    <w:rsid w:val="00D33F62"/>
    <w:rsid w:val="00D4091E"/>
    <w:rsid w:val="00D44619"/>
    <w:rsid w:val="00D54087"/>
    <w:rsid w:val="00D560F0"/>
    <w:rsid w:val="00D56120"/>
    <w:rsid w:val="00D60EAA"/>
    <w:rsid w:val="00D64DAE"/>
    <w:rsid w:val="00D66E0F"/>
    <w:rsid w:val="00D778A3"/>
    <w:rsid w:val="00D77AAC"/>
    <w:rsid w:val="00D77B40"/>
    <w:rsid w:val="00D80A10"/>
    <w:rsid w:val="00D83295"/>
    <w:rsid w:val="00D86904"/>
    <w:rsid w:val="00D91AD8"/>
    <w:rsid w:val="00DA50D8"/>
    <w:rsid w:val="00DA5661"/>
    <w:rsid w:val="00DB3D9A"/>
    <w:rsid w:val="00DB3E14"/>
    <w:rsid w:val="00DB5365"/>
    <w:rsid w:val="00DC1CA9"/>
    <w:rsid w:val="00DC59F7"/>
    <w:rsid w:val="00DD1490"/>
    <w:rsid w:val="00DD3B3F"/>
    <w:rsid w:val="00DE0A78"/>
    <w:rsid w:val="00DE1104"/>
    <w:rsid w:val="00DE3328"/>
    <w:rsid w:val="00DE373B"/>
    <w:rsid w:val="00DE37B6"/>
    <w:rsid w:val="00DE62FD"/>
    <w:rsid w:val="00DE6AEE"/>
    <w:rsid w:val="00DF3626"/>
    <w:rsid w:val="00DF7E3C"/>
    <w:rsid w:val="00E00A83"/>
    <w:rsid w:val="00E02B35"/>
    <w:rsid w:val="00E112CA"/>
    <w:rsid w:val="00E11BC9"/>
    <w:rsid w:val="00E1306D"/>
    <w:rsid w:val="00E15B40"/>
    <w:rsid w:val="00E16316"/>
    <w:rsid w:val="00E22FB7"/>
    <w:rsid w:val="00E3544E"/>
    <w:rsid w:val="00E36743"/>
    <w:rsid w:val="00E4114B"/>
    <w:rsid w:val="00E418B7"/>
    <w:rsid w:val="00E447F5"/>
    <w:rsid w:val="00E46AEF"/>
    <w:rsid w:val="00E46D83"/>
    <w:rsid w:val="00E50CD3"/>
    <w:rsid w:val="00E54EBF"/>
    <w:rsid w:val="00E57F7D"/>
    <w:rsid w:val="00E60A09"/>
    <w:rsid w:val="00E641D1"/>
    <w:rsid w:val="00E64B88"/>
    <w:rsid w:val="00E65633"/>
    <w:rsid w:val="00E718F0"/>
    <w:rsid w:val="00E80799"/>
    <w:rsid w:val="00E81B2E"/>
    <w:rsid w:val="00E82236"/>
    <w:rsid w:val="00E83899"/>
    <w:rsid w:val="00E83FB9"/>
    <w:rsid w:val="00E85C1B"/>
    <w:rsid w:val="00E92654"/>
    <w:rsid w:val="00E94382"/>
    <w:rsid w:val="00E953BE"/>
    <w:rsid w:val="00E97869"/>
    <w:rsid w:val="00EA09CD"/>
    <w:rsid w:val="00EA2CBB"/>
    <w:rsid w:val="00EA6BF9"/>
    <w:rsid w:val="00EB2667"/>
    <w:rsid w:val="00EB2B0E"/>
    <w:rsid w:val="00EB3D91"/>
    <w:rsid w:val="00EB5C04"/>
    <w:rsid w:val="00EB6718"/>
    <w:rsid w:val="00EC098D"/>
    <w:rsid w:val="00EC2789"/>
    <w:rsid w:val="00EC48FB"/>
    <w:rsid w:val="00EC7315"/>
    <w:rsid w:val="00ED2BF4"/>
    <w:rsid w:val="00ED5602"/>
    <w:rsid w:val="00EE397F"/>
    <w:rsid w:val="00F008BB"/>
    <w:rsid w:val="00F01935"/>
    <w:rsid w:val="00F04B1A"/>
    <w:rsid w:val="00F05EAC"/>
    <w:rsid w:val="00F06007"/>
    <w:rsid w:val="00F1112D"/>
    <w:rsid w:val="00F13878"/>
    <w:rsid w:val="00F139C0"/>
    <w:rsid w:val="00F15C59"/>
    <w:rsid w:val="00F275C2"/>
    <w:rsid w:val="00F30481"/>
    <w:rsid w:val="00F35DBF"/>
    <w:rsid w:val="00F36CE3"/>
    <w:rsid w:val="00F37A01"/>
    <w:rsid w:val="00F4390E"/>
    <w:rsid w:val="00F44635"/>
    <w:rsid w:val="00F473E0"/>
    <w:rsid w:val="00F51876"/>
    <w:rsid w:val="00F51D36"/>
    <w:rsid w:val="00F659DF"/>
    <w:rsid w:val="00F74279"/>
    <w:rsid w:val="00F8237D"/>
    <w:rsid w:val="00F848CC"/>
    <w:rsid w:val="00F85182"/>
    <w:rsid w:val="00F86841"/>
    <w:rsid w:val="00F87370"/>
    <w:rsid w:val="00F9044D"/>
    <w:rsid w:val="00F9093B"/>
    <w:rsid w:val="00F92657"/>
    <w:rsid w:val="00F92D12"/>
    <w:rsid w:val="00F93450"/>
    <w:rsid w:val="00F93D4A"/>
    <w:rsid w:val="00F9464A"/>
    <w:rsid w:val="00F94730"/>
    <w:rsid w:val="00F94854"/>
    <w:rsid w:val="00F94BEE"/>
    <w:rsid w:val="00F95210"/>
    <w:rsid w:val="00F959D5"/>
    <w:rsid w:val="00F967F5"/>
    <w:rsid w:val="00F96D3D"/>
    <w:rsid w:val="00F96EFB"/>
    <w:rsid w:val="00F97594"/>
    <w:rsid w:val="00FB12A4"/>
    <w:rsid w:val="00FB4057"/>
    <w:rsid w:val="00FB6A1F"/>
    <w:rsid w:val="00FC5344"/>
    <w:rsid w:val="00FC7ED2"/>
    <w:rsid w:val="00FD1951"/>
    <w:rsid w:val="00FD2247"/>
    <w:rsid w:val="00FD283E"/>
    <w:rsid w:val="00FD401F"/>
    <w:rsid w:val="00FD412E"/>
    <w:rsid w:val="00FD506E"/>
    <w:rsid w:val="00FD5329"/>
    <w:rsid w:val="00FD60D7"/>
    <w:rsid w:val="00FE3A61"/>
    <w:rsid w:val="00FE506B"/>
    <w:rsid w:val="00FE6827"/>
    <w:rsid w:val="00FE7C4F"/>
    <w:rsid w:val="00FF2130"/>
    <w:rsid w:val="00FF55E5"/>
    <w:rsid w:val="00FF60F9"/>
  </w:rsids>
  <m:mathPr>
    <m:mathFont m:val="Cambria Math"/>
    <m:smallFrac/>
  </m:mathPr>
  <w:themeFontLang w:val="ru-RU"/>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11"/>
    <w:uiPriority w:val="9"/>
    <w:qFormat/>
    <w:rsid w:val="003E328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D86904"/>
    <w:pPr>
      <w:tabs>
        <w:tab w:val="center" w:pos="4677"/>
        <w:tab w:val="right" w:pos="9355"/>
      </w:tabs>
      <w:spacing w:after="0" w:line="240" w:lineRule="auto"/>
    </w:pPr>
  </w:style>
  <w:style w:type="character" w:customStyle="1" w:styleId="a">
    <w:name w:val="Верхний колонтитул Знак"/>
    <w:basedOn w:val="DefaultParagraphFont"/>
    <w:link w:val="Header"/>
    <w:uiPriority w:val="99"/>
    <w:rsid w:val="00D86904"/>
  </w:style>
  <w:style w:type="paragraph" w:styleId="Footer">
    <w:name w:val="footer"/>
    <w:basedOn w:val="Normal"/>
    <w:link w:val="a0"/>
    <w:uiPriority w:val="99"/>
    <w:unhideWhenUsed/>
    <w:rsid w:val="00D86904"/>
    <w:pPr>
      <w:tabs>
        <w:tab w:val="center" w:pos="4677"/>
        <w:tab w:val="right" w:pos="9355"/>
      </w:tabs>
      <w:spacing w:after="0" w:line="240" w:lineRule="auto"/>
    </w:pPr>
  </w:style>
  <w:style w:type="character" w:customStyle="1" w:styleId="a0">
    <w:name w:val="Нижний колонтитул Знак"/>
    <w:basedOn w:val="DefaultParagraphFont"/>
    <w:link w:val="Footer"/>
    <w:uiPriority w:val="99"/>
    <w:rsid w:val="00D86904"/>
  </w:style>
  <w:style w:type="paragraph" w:styleId="BalloonText">
    <w:name w:val="Balloon Text"/>
    <w:basedOn w:val="Normal"/>
    <w:link w:val="a1"/>
    <w:uiPriority w:val="99"/>
    <w:semiHidden/>
    <w:unhideWhenUsed/>
    <w:rsid w:val="009D7427"/>
    <w:pPr>
      <w:spacing w:after="0" w:line="240" w:lineRule="auto"/>
    </w:pPr>
    <w:rPr>
      <w:rFonts w:ascii="Segoe UI" w:hAnsi="Segoe UI" w:cs="Segoe UI"/>
      <w:sz w:val="18"/>
      <w:szCs w:val="18"/>
    </w:rPr>
  </w:style>
  <w:style w:type="character" w:customStyle="1" w:styleId="a1">
    <w:name w:val="Текст выноски Знак"/>
    <w:basedOn w:val="DefaultParagraphFont"/>
    <w:link w:val="BalloonText"/>
    <w:uiPriority w:val="99"/>
    <w:semiHidden/>
    <w:rsid w:val="009D7427"/>
    <w:rPr>
      <w:rFonts w:ascii="Segoe UI" w:hAnsi="Segoe UI" w:cs="Segoe UI"/>
      <w:sz w:val="18"/>
      <w:szCs w:val="18"/>
    </w:rPr>
  </w:style>
  <w:style w:type="character" w:customStyle="1" w:styleId="apple-converted-space">
    <w:name w:val="apple-converted-space"/>
    <w:basedOn w:val="DefaultParagraphFont"/>
    <w:rsid w:val="000A7ED4"/>
  </w:style>
  <w:style w:type="paragraph" w:customStyle="1" w:styleId="1">
    <w:name w:val="Без интервала1"/>
    <w:rsid w:val="001F5F88"/>
    <w:pPr>
      <w:spacing w:after="0" w:line="240" w:lineRule="auto"/>
      <w:jc w:val="both"/>
    </w:pPr>
    <w:rPr>
      <w:rFonts w:ascii="Times New Roman" w:eastAsia="Times New Roman" w:hAnsi="Times New Roman" w:cs="Times New Roman"/>
    </w:rPr>
  </w:style>
  <w:style w:type="paragraph" w:customStyle="1" w:styleId="msoclassa5">
    <w:name w:val="msoclassa5"/>
    <w:basedOn w:val="Normal"/>
    <w:rsid w:val="007D69D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io2">
    <w:name w:val="fio2"/>
    <w:basedOn w:val="DefaultParagraphFont"/>
    <w:rsid w:val="00167E5F"/>
  </w:style>
  <w:style w:type="character" w:customStyle="1" w:styleId="fio1">
    <w:name w:val="fio1"/>
    <w:basedOn w:val="DefaultParagraphFont"/>
    <w:rsid w:val="000F6D81"/>
  </w:style>
  <w:style w:type="paragraph" w:styleId="NormalWeb">
    <w:name w:val="Normal (Web)"/>
    <w:basedOn w:val="Normal"/>
    <w:uiPriority w:val="99"/>
    <w:unhideWhenUsed/>
    <w:rsid w:val="0004504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ata2">
    <w:name w:val="data2"/>
    <w:basedOn w:val="DefaultParagraphFont"/>
    <w:rsid w:val="008B5DEC"/>
  </w:style>
  <w:style w:type="character" w:customStyle="1" w:styleId="10">
    <w:name w:val="Основной текст1"/>
    <w:basedOn w:val="DefaultParagraphFont"/>
    <w:rsid w:val="00735AE9"/>
    <w:rPr>
      <w:rFonts w:ascii="Times New Roman" w:hAnsi="Times New Roman" w:cs="Times New Roman"/>
      <w:color w:val="000000"/>
      <w:spacing w:val="0"/>
      <w:w w:val="100"/>
      <w:position w:val="0"/>
      <w:sz w:val="21"/>
      <w:szCs w:val="21"/>
      <w:shd w:val="clear" w:color="auto" w:fill="FFFFFF"/>
      <w:lang w:val="ru-RU" w:eastAsia="ru-RU" w:bidi="ru-RU"/>
    </w:rPr>
  </w:style>
  <w:style w:type="character" w:styleId="Hyperlink">
    <w:name w:val="Hyperlink"/>
    <w:basedOn w:val="DefaultParagraphFont"/>
    <w:uiPriority w:val="99"/>
    <w:semiHidden/>
    <w:unhideWhenUsed/>
    <w:rsid w:val="00735AE9"/>
    <w:rPr>
      <w:color w:val="3C5F87"/>
      <w:u w:val="single"/>
    </w:rPr>
  </w:style>
  <w:style w:type="paragraph" w:styleId="NoSpacing">
    <w:name w:val="No Spacing"/>
    <w:uiPriority w:val="1"/>
    <w:qFormat/>
    <w:rsid w:val="00830BF4"/>
    <w:pPr>
      <w:spacing w:after="0" w:line="240" w:lineRule="auto"/>
      <w:jc w:val="both"/>
    </w:pPr>
    <w:rPr>
      <w:rFonts w:ascii="Times New Roman" w:hAnsi="Times New Roman"/>
    </w:rPr>
  </w:style>
  <w:style w:type="paragraph" w:customStyle="1" w:styleId="ConsPlusNormal">
    <w:name w:val="ConsPlusNormal"/>
    <w:rsid w:val="00F04B1A"/>
    <w:pPr>
      <w:autoSpaceDE w:val="0"/>
      <w:autoSpaceDN w:val="0"/>
      <w:adjustRightInd w:val="0"/>
      <w:spacing w:after="0" w:line="240" w:lineRule="auto"/>
      <w:ind w:firstLine="720"/>
    </w:pPr>
    <w:rPr>
      <w:rFonts w:ascii="Arial" w:hAnsi="Arial" w:cs="Arial"/>
      <w:sz w:val="20"/>
      <w:szCs w:val="20"/>
    </w:rPr>
  </w:style>
  <w:style w:type="character" w:customStyle="1" w:styleId="11">
    <w:name w:val="Заголовок 1 Знак"/>
    <w:basedOn w:val="DefaultParagraphFont"/>
    <w:link w:val="Heading1"/>
    <w:uiPriority w:val="9"/>
    <w:rsid w:val="003E328F"/>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196DA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consultantplus://offline/ref=78999C29F64B0B8D0F96AC61D55BA00DDC3843A42855CAB6F73A52E1592BFC120B1A33787AFEB25DC2C6E5CE89726A3918532E38E3A60Dk5N" TargetMode="External" /><Relationship Id="rId6" Type="http://schemas.openxmlformats.org/officeDocument/2006/relationships/hyperlink" Target="consultantplus://offline/ref=F4100D4673D8BAA629A49CEC266139D844CF37193AF47E64621EF47BE5750A70F66157536D83908190A7ADC50D9BAEF1B483942BE1F0C74BI" TargetMode="External" /><Relationship Id="rId7" Type="http://schemas.openxmlformats.org/officeDocument/2006/relationships/hyperlink" Target="https://www.consultant.ru/document/cons_doc_LAW_34661/db46e4653ac1b0caabf19476c9dbda096d59369d/" TargetMode="External" /><Relationship Id="rId8" Type="http://schemas.openxmlformats.org/officeDocument/2006/relationships/hyperlink" Target="https://www.consultant.ru/document/cons_doc_LAW_520108/0803d81c45050e940f206a4704167142d61b6abb/" TargetMode="External" /><Relationship Id="rId9" Type="http://schemas.openxmlformats.org/officeDocument/2006/relationships/header" Target="header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B45E55-4049-435A-8A2D-A4057BD98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