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65D31">
        <w:rPr>
          <w:rFonts w:ascii="Times New Roman" w:eastAsia="Times New Roman" w:hAnsi="Times New Roman" w:cs="Times New Roman"/>
          <w:sz w:val="28"/>
          <w:szCs w:val="28"/>
        </w:rPr>
        <w:t>58-407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565D31">
        <w:rPr>
          <w:rFonts w:ascii="Times New Roman" w:eastAsia="Times New Roman" w:hAnsi="Times New Roman" w:cs="Times New Roman"/>
          <w:sz w:val="28"/>
          <w:szCs w:val="28"/>
        </w:rPr>
        <w:t>0058-01-2020-001368-96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26</w:t>
      </w:r>
      <w:r w:rsidR="007E0E0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0865">
        <w:rPr>
          <w:rFonts w:ascii="Times New Roman" w:eastAsia="Arial Unicode MS" w:hAnsi="Times New Roman" w:cs="Times New Roman"/>
          <w:sz w:val="28"/>
          <w:szCs w:val="28"/>
        </w:rPr>
        <w:t>но</w:t>
      </w:r>
      <w:r w:rsidR="007B371F">
        <w:rPr>
          <w:rFonts w:ascii="Times New Roman" w:eastAsia="Arial Unicode MS" w:hAnsi="Times New Roman" w:cs="Times New Roman"/>
          <w:sz w:val="28"/>
          <w:szCs w:val="28"/>
        </w:rPr>
        <w:t>ября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2020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RPr="00F05512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 w:rsidR="00565D31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208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27700A" w:rsidP="004C010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Михневича </w:t>
      </w:r>
      <w:r w:rsidR="003A0F72">
        <w:rPr>
          <w:rFonts w:ascii="Times New Roman" w:eastAsia="Arial Unicode MS" w:hAnsi="Times New Roman" w:cs="Times New Roman"/>
          <w:sz w:val="28"/>
          <w:szCs w:val="28"/>
        </w:rPr>
        <w:t xml:space="preserve">Ф.С., персональные данные, 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</w:t>
      </w:r>
      <w:r w:rsidR="004C0108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3F33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 w:rsidR="00565D31">
        <w:rPr>
          <w:rFonts w:eastAsia="Calibri" w:cs="Times New Roman"/>
          <w:sz w:val="28"/>
          <w:szCs w:val="28"/>
        </w:rPr>
        <w:t>22</w:t>
      </w:r>
      <w:r w:rsidR="00720865">
        <w:rPr>
          <w:rFonts w:eastAsia="Calibri" w:cs="Times New Roman"/>
          <w:sz w:val="28"/>
          <w:szCs w:val="28"/>
        </w:rPr>
        <w:t>.11</w:t>
      </w:r>
      <w:r>
        <w:rPr>
          <w:rFonts w:eastAsia="Calibri" w:cs="Times New Roman"/>
          <w:sz w:val="28"/>
          <w:szCs w:val="28"/>
        </w:rPr>
        <w:t>.2020</w:t>
      </w:r>
      <w:r w:rsidRPr="00F05512">
        <w:rPr>
          <w:rFonts w:eastAsia="Calibri" w:cs="Times New Roman"/>
          <w:sz w:val="28"/>
          <w:szCs w:val="28"/>
        </w:rPr>
        <w:t xml:space="preserve"> в </w:t>
      </w:r>
      <w:r w:rsidR="00565D31">
        <w:rPr>
          <w:rFonts w:eastAsia="Calibri" w:cs="Times New Roman"/>
          <w:sz w:val="28"/>
          <w:szCs w:val="28"/>
        </w:rPr>
        <w:t>03</w:t>
      </w:r>
      <w:r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>час</w:t>
      </w:r>
      <w:r w:rsidR="00565D31">
        <w:rPr>
          <w:rFonts w:eastAsia="Calibri" w:cs="Times New Roman"/>
          <w:sz w:val="28"/>
          <w:szCs w:val="28"/>
        </w:rPr>
        <w:t xml:space="preserve">а 00 </w:t>
      </w:r>
      <w:r w:rsidR="00815376">
        <w:rPr>
          <w:rFonts w:eastAsia="Calibri" w:cs="Times New Roman"/>
          <w:sz w:val="28"/>
          <w:szCs w:val="28"/>
        </w:rPr>
        <w:t>минут</w:t>
      </w:r>
      <w:r w:rsidRPr="00F05512">
        <w:rPr>
          <w:rFonts w:eastAsia="Calibri" w:cs="Times New Roman"/>
          <w:sz w:val="28"/>
          <w:szCs w:val="28"/>
        </w:rPr>
        <w:t xml:space="preserve"> </w:t>
      </w:r>
      <w:r w:rsidR="00565D31">
        <w:rPr>
          <w:rFonts w:eastAsia="Calibri" w:cs="Times New Roman"/>
          <w:sz w:val="28"/>
          <w:szCs w:val="28"/>
        </w:rPr>
        <w:t xml:space="preserve">по улице </w:t>
      </w:r>
      <w:r w:rsidR="003A0F72">
        <w:rPr>
          <w:rFonts w:eastAsia="Calibri" w:cs="Times New Roman"/>
          <w:sz w:val="28"/>
          <w:szCs w:val="28"/>
        </w:rPr>
        <w:t>адроес</w:t>
      </w:r>
      <w:r w:rsidR="00565D31">
        <w:rPr>
          <w:rFonts w:eastAsia="Calibri" w:cs="Times New Roman"/>
          <w:sz w:val="28"/>
          <w:szCs w:val="28"/>
        </w:rPr>
        <w:t xml:space="preserve"> Михневич Ф.С.</w:t>
      </w:r>
      <w:r w:rsidRPr="002E4606"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транспортным ср</w:t>
      </w:r>
      <w:r w:rsidR="00852507">
        <w:rPr>
          <w:sz w:val="28"/>
          <w:szCs w:val="28"/>
        </w:rPr>
        <w:t>едс</w:t>
      </w:r>
      <w:r w:rsidR="00720865">
        <w:rPr>
          <w:sz w:val="28"/>
          <w:szCs w:val="28"/>
        </w:rPr>
        <w:t>твом – автомобилем «</w:t>
      </w:r>
      <w:r w:rsidR="003A0F72">
        <w:rPr>
          <w:sz w:val="28"/>
          <w:szCs w:val="28"/>
        </w:rPr>
        <w:t>марка</w:t>
      </w:r>
      <w:r w:rsidR="007E0E01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</w:t>
      </w:r>
      <w:r w:rsidR="00295042">
        <w:rPr>
          <w:sz w:val="28"/>
          <w:szCs w:val="28"/>
        </w:rPr>
        <w:t xml:space="preserve"> ре</w:t>
      </w:r>
      <w:r w:rsidR="00565D31">
        <w:rPr>
          <w:sz w:val="28"/>
          <w:szCs w:val="28"/>
        </w:rPr>
        <w:t xml:space="preserve">гистрационным знаком </w:t>
      </w:r>
      <w:r w:rsidR="003A0F72">
        <w:rPr>
          <w:sz w:val="28"/>
          <w:szCs w:val="28"/>
        </w:rPr>
        <w:t>номер</w:t>
      </w:r>
      <w:r w:rsidR="00565D31">
        <w:rPr>
          <w:sz w:val="28"/>
          <w:szCs w:val="28"/>
        </w:rPr>
        <w:t xml:space="preserve"> (принадлежит </w:t>
      </w:r>
      <w:r w:rsidR="003A0F72">
        <w:rPr>
          <w:sz w:val="28"/>
          <w:szCs w:val="28"/>
        </w:rPr>
        <w:t>ФИО, адрес</w:t>
      </w:r>
      <w:r w:rsidR="00565D31">
        <w:rPr>
          <w:sz w:val="28"/>
          <w:szCs w:val="28"/>
        </w:rPr>
        <w:t>)</w:t>
      </w:r>
      <w:r w:rsidRPr="002E4606">
        <w:rPr>
          <w:sz w:val="28"/>
          <w:szCs w:val="28"/>
        </w:rPr>
        <w:t xml:space="preserve"> в состоянии опьянения</w:t>
      </w:r>
      <w:r>
        <w:rPr>
          <w:sz w:val="28"/>
          <w:szCs w:val="28"/>
        </w:rPr>
        <w:t>.</w:t>
      </w:r>
      <w:r w:rsidRPr="00F05512">
        <w:rPr>
          <w:rFonts w:eastAsia="Calibri" w:cs="Times New Roman"/>
          <w:sz w:val="28"/>
          <w:szCs w:val="28"/>
        </w:rPr>
        <w:t xml:space="preserve"> Своим</w:t>
      </w:r>
      <w:r w:rsidR="00565D31">
        <w:rPr>
          <w:rFonts w:eastAsia="Calibri" w:cs="Times New Roman"/>
          <w:sz w:val="28"/>
          <w:szCs w:val="28"/>
        </w:rPr>
        <w:t xml:space="preserve">и действиями Михневич Ф.С. </w:t>
      </w:r>
      <w:r w:rsidRPr="00F05512">
        <w:rPr>
          <w:rFonts w:eastAsia="Calibri" w:cs="Times New Roman"/>
          <w:sz w:val="28"/>
          <w:szCs w:val="28"/>
        </w:rPr>
        <w:t>на</w:t>
      </w:r>
      <w:r w:rsidRPr="00F05512">
        <w:rPr>
          <w:rFonts w:eastAsia="Calibri" w:cs="Times New Roman"/>
          <w:sz w:val="28"/>
          <w:szCs w:val="28"/>
        </w:rPr>
        <w:t xml:space="preserve">рушил п. 2.7 ПДД РФ. </w:t>
      </w:r>
    </w:p>
    <w:p w:rsidR="00565D31" w:rsidP="0029504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В су</w:t>
      </w:r>
      <w:r w:rsidR="00275E40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>бное</w:t>
      </w:r>
      <w:r w:rsidR="007B3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заседание Михневич Ф.С. не явился, извещался надлежащим образом, что подтверждается телефонограммой, в телефонограмме указал, что просит рассмотреть дело в его отсутствие, вину признает.</w:t>
      </w:r>
    </w:p>
    <w:p w:rsidR="00565D31" w:rsidP="0029504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изложенного, мировой судья </w:t>
      </w:r>
      <w:r>
        <w:rPr>
          <w:rFonts w:ascii="Times New Roman" w:eastAsia="Calibri" w:hAnsi="Times New Roman" w:cs="Times New Roman"/>
          <w:sz w:val="28"/>
          <w:szCs w:val="28"/>
        </w:rPr>
        <w:t>счел возможным рассмотреть дело в отсутствие Михневича Ф.С.</w:t>
      </w:r>
    </w:p>
    <w:p w:rsidR="00295042" w:rsidRPr="004E753D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И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F05512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</w:t>
      </w:r>
      <w:r w:rsidR="007E0E01">
        <w:rPr>
          <w:rFonts w:ascii="Times New Roman" w:hAnsi="Times New Roman" w:cs="Times New Roman"/>
          <w:sz w:val="28"/>
          <w:szCs w:val="28"/>
        </w:rPr>
        <w:t>, кроме при</w:t>
      </w:r>
      <w:r>
        <w:rPr>
          <w:rFonts w:ascii="Times New Roman" w:hAnsi="Times New Roman" w:cs="Times New Roman"/>
          <w:sz w:val="28"/>
          <w:szCs w:val="28"/>
        </w:rPr>
        <w:t>знания вины самим Михневичем Ф.С.</w:t>
      </w:r>
      <w:r w:rsidR="007E0E01">
        <w:rPr>
          <w:rFonts w:ascii="Times New Roman" w:hAnsi="Times New Roman" w:cs="Times New Roman"/>
          <w:sz w:val="28"/>
          <w:szCs w:val="28"/>
        </w:rPr>
        <w:t>,</w:t>
      </w:r>
      <w:r w:rsidR="004C0108">
        <w:rPr>
          <w:rFonts w:ascii="Times New Roman" w:hAnsi="Times New Roman" w:cs="Times New Roman"/>
          <w:sz w:val="28"/>
          <w:szCs w:val="28"/>
        </w:rPr>
        <w:t xml:space="preserve"> его</w:t>
      </w:r>
      <w:r w:rsidRPr="00F05512">
        <w:rPr>
          <w:rFonts w:ascii="Times New Roman" w:hAnsi="Times New Roman" w:cs="Times New Roman"/>
          <w:sz w:val="28"/>
          <w:szCs w:val="28"/>
        </w:rPr>
        <w:t xml:space="preserve"> виновность</w:t>
      </w:r>
      <w:r w:rsidR="007B371F">
        <w:rPr>
          <w:rFonts w:ascii="Times New Roman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hAnsi="Times New Roman" w:cs="Times New Roman"/>
          <w:sz w:val="28"/>
          <w:szCs w:val="28"/>
        </w:rPr>
        <w:t>в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</w:t>
      </w:r>
      <w:r w:rsidRPr="00F05512">
        <w:rPr>
          <w:rFonts w:ascii="Times New Roman" w:hAnsi="Times New Roman" w:cs="Times New Roman"/>
          <w:iCs/>
          <w:sz w:val="28"/>
          <w:szCs w:val="28"/>
        </w:rPr>
        <w:t>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="003A0F72">
        <w:rPr>
          <w:rFonts w:ascii="Times New Roman" w:eastAsia="Calibri" w:hAnsi="Times New Roman" w:cs="Times New Roman"/>
          <w:sz w:val="28"/>
          <w:szCs w:val="28"/>
        </w:rPr>
        <w:t>номер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31">
        <w:rPr>
          <w:rFonts w:ascii="Times New Roman" w:eastAsia="Calibri" w:hAnsi="Times New Roman" w:cs="Times New Roman"/>
          <w:sz w:val="28"/>
          <w:szCs w:val="28"/>
        </w:rPr>
        <w:t>от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F72">
        <w:rPr>
          <w:rFonts w:ascii="Times New Roman" w:eastAsia="Calibri" w:hAnsi="Times New Roman" w:cs="Times New Roman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3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565D31" w:rsidP="00565D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бумажным носителем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</w:t>
      </w:r>
      <w:r>
        <w:rPr>
          <w:rFonts w:ascii="Times New Roman" w:eastAsia="Calibri" w:hAnsi="Times New Roman" w:cs="Times New Roman"/>
          <w:sz w:val="28"/>
          <w:szCs w:val="28"/>
        </w:rPr>
        <w:t>продутия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Михневичем Ф.С. газоанализатора «Драгер», который составил 0,91 мг/л абсолютного этилового спирта в выдыхаемом воздухе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4),</w:t>
      </w:r>
    </w:p>
    <w:p w:rsidR="00565D3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D3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507" w:rsidP="00852507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</w:t>
      </w:r>
      <w:r w:rsidR="003A0F72">
        <w:rPr>
          <w:rFonts w:eastAsia="Calibri"/>
          <w:sz w:val="28"/>
          <w:szCs w:val="28"/>
        </w:rPr>
        <w:t>номер</w:t>
      </w:r>
      <w:r>
        <w:rPr>
          <w:rFonts w:eastAsia="Calibri"/>
          <w:sz w:val="28"/>
          <w:szCs w:val="28"/>
        </w:rPr>
        <w:t xml:space="preserve"> от 22</w:t>
      </w:r>
      <w:r w:rsidR="00720865">
        <w:rPr>
          <w:rFonts w:eastAsia="Calibri"/>
          <w:sz w:val="28"/>
          <w:szCs w:val="28"/>
        </w:rPr>
        <w:t>.11</w:t>
      </w:r>
      <w:r>
        <w:rPr>
          <w:rFonts w:eastAsia="Calibri"/>
          <w:sz w:val="28"/>
          <w:szCs w:val="28"/>
        </w:rPr>
        <w:t>.202</w:t>
      </w:r>
      <w:r w:rsidR="005F5360">
        <w:rPr>
          <w:rFonts w:eastAsia="Calibri"/>
          <w:sz w:val="28"/>
          <w:szCs w:val="28"/>
        </w:rPr>
        <w:t xml:space="preserve">0 об отстранении </w:t>
      </w:r>
      <w:r>
        <w:rPr>
          <w:rFonts w:eastAsia="Calibri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которому о</w:t>
      </w:r>
      <w:r w:rsidRPr="00240FC9">
        <w:rPr>
          <w:sz w:val="28"/>
          <w:szCs w:val="28"/>
        </w:rPr>
        <w:t>с</w:t>
      </w:r>
      <w:r>
        <w:rPr>
          <w:sz w:val="28"/>
          <w:szCs w:val="28"/>
        </w:rPr>
        <w:t>нованиями полагать, что Михневич Ф.С.</w:t>
      </w:r>
      <w:r w:rsidRPr="00240FC9">
        <w:rPr>
          <w:sz w:val="28"/>
          <w:szCs w:val="28"/>
        </w:rPr>
        <w:t xml:space="preserve"> находился в состоянии</w:t>
      </w:r>
      <w:r w:rsidRPr="000374DD">
        <w:rPr>
          <w:sz w:val="28"/>
          <w:szCs w:val="28"/>
        </w:rPr>
        <w:t xml:space="preserve"> опьянения, послужило наличие у него признаков опьянения, а именно: запах алкогол</w:t>
      </w:r>
      <w:r w:rsidR="001D4ED2">
        <w:rPr>
          <w:sz w:val="28"/>
          <w:szCs w:val="28"/>
        </w:rPr>
        <w:t>я изо рта,</w:t>
      </w:r>
      <w:r>
        <w:rPr>
          <w:sz w:val="28"/>
          <w:szCs w:val="28"/>
        </w:rPr>
        <w:t xml:space="preserve"> резкое изменение окраски кожных покровов лица </w:t>
      </w:r>
      <w:r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л.д</w:t>
      </w:r>
      <w:r>
        <w:rPr>
          <w:rFonts w:eastAsia="Calibri"/>
          <w:sz w:val="28"/>
          <w:szCs w:val="28"/>
        </w:rPr>
        <w:t>. 5),</w:t>
      </w:r>
    </w:p>
    <w:p w:rsidR="00852507" w:rsidP="00852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актом </w:t>
      </w:r>
      <w:r w:rsidR="003A0F72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освидетельство</w:t>
      </w:r>
      <w:r>
        <w:rPr>
          <w:rFonts w:ascii="Times New Roman" w:eastAsia="Calibri" w:hAnsi="Times New Roman" w:cs="Times New Roman"/>
          <w:sz w:val="28"/>
          <w:szCs w:val="28"/>
        </w:rPr>
        <w:t>вания на состояние алкого</w:t>
      </w:r>
      <w:r w:rsidR="00720865">
        <w:rPr>
          <w:rFonts w:ascii="Times New Roman" w:eastAsia="Calibri" w:hAnsi="Times New Roman" w:cs="Times New Roman"/>
          <w:sz w:val="28"/>
          <w:szCs w:val="28"/>
        </w:rPr>
        <w:t>льного опьянения</w:t>
      </w:r>
      <w:r w:rsidR="00565D31">
        <w:rPr>
          <w:rFonts w:ascii="Times New Roman" w:eastAsia="Calibri" w:hAnsi="Times New Roman" w:cs="Times New Roman"/>
          <w:sz w:val="28"/>
          <w:szCs w:val="28"/>
        </w:rPr>
        <w:t>, согласно которому установлено состояние алкогольного опьянения Михневича Ф.С., с результатами освидетельствования Михневич Ф.С. был согласен, о чем указал в акте (</w:t>
      </w:r>
      <w:r w:rsidR="00565D31">
        <w:rPr>
          <w:rFonts w:ascii="Times New Roman" w:eastAsia="Calibri" w:hAnsi="Times New Roman" w:cs="Times New Roman"/>
          <w:sz w:val="28"/>
          <w:szCs w:val="28"/>
        </w:rPr>
        <w:t>л.д</w:t>
      </w:r>
      <w:r w:rsidR="00565D31">
        <w:rPr>
          <w:rFonts w:ascii="Times New Roman" w:eastAsia="Calibri" w:hAnsi="Times New Roman" w:cs="Times New Roman"/>
          <w:sz w:val="28"/>
          <w:szCs w:val="28"/>
        </w:rPr>
        <w:t>. 6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720865" w:rsidP="00852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о задержании транспортного с</w:t>
      </w:r>
      <w:r>
        <w:rPr>
          <w:rFonts w:ascii="Times New Roman" w:eastAsia="Calibri" w:hAnsi="Times New Roman" w:cs="Times New Roman"/>
          <w:sz w:val="28"/>
          <w:szCs w:val="28"/>
        </w:rPr>
        <w:t>редства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7),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требованием ИЦ МВД Республи</w:t>
      </w:r>
      <w:r w:rsidR="00BC3D0F">
        <w:rPr>
          <w:rFonts w:ascii="Times New Roman" w:eastAsia="Calibri" w:hAnsi="Times New Roman" w:cs="Times New Roman"/>
          <w:sz w:val="28"/>
          <w:szCs w:val="28"/>
        </w:rPr>
        <w:t xml:space="preserve">ки Крым, согласно </w:t>
      </w:r>
      <w:r w:rsidR="00565D31">
        <w:rPr>
          <w:rFonts w:ascii="Times New Roman" w:eastAsia="Calibri" w:hAnsi="Times New Roman" w:cs="Times New Roman"/>
          <w:sz w:val="28"/>
          <w:szCs w:val="28"/>
        </w:rPr>
        <w:t>которому Михневич Ф.С.</w:t>
      </w:r>
      <w:r w:rsidRPr="00815376" w:rsidR="00815376">
        <w:rPr>
          <w:rFonts w:ascii="Times New Roman" w:hAnsi="Times New Roman" w:cs="Times New Roman"/>
          <w:sz w:val="28"/>
          <w:szCs w:val="28"/>
        </w:rPr>
        <w:t xml:space="preserve"> </w:t>
      </w:r>
      <w:r w:rsidR="00815376"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 w:rsidR="00815376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ч.ч</w:t>
        </w:r>
        <w:r w:rsidRPr="005D2368" w:rsidR="00815376">
          <w:rPr>
            <w:rFonts w:ascii="Times New Roman" w:hAnsi="Times New Roman" w:cs="Times New Roman"/>
            <w:sz w:val="28"/>
            <w:szCs w:val="28"/>
          </w:rPr>
          <w:t>. 2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6 статьи 264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статье 264.1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 УК РФ</w:t>
      </w:r>
      <w:r w:rsidR="0072086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20865">
        <w:rPr>
          <w:rFonts w:ascii="Times New Roman" w:eastAsia="Calibri" w:hAnsi="Times New Roman" w:cs="Times New Roman"/>
          <w:sz w:val="28"/>
          <w:szCs w:val="28"/>
        </w:rPr>
        <w:t>л.д</w:t>
      </w:r>
      <w:r w:rsidR="00720865">
        <w:rPr>
          <w:rFonts w:ascii="Times New Roman" w:eastAsia="Calibri" w:hAnsi="Times New Roman" w:cs="Times New Roman"/>
          <w:sz w:val="28"/>
          <w:szCs w:val="28"/>
        </w:rPr>
        <w:t>. 9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видеозаписью, просмотренной в </w:t>
      </w:r>
      <w:r w:rsidR="00815376">
        <w:rPr>
          <w:rFonts w:ascii="Times New Roman" w:eastAsia="Calibri" w:hAnsi="Times New Roman" w:cs="Times New Roman"/>
          <w:sz w:val="28"/>
          <w:szCs w:val="28"/>
        </w:rPr>
        <w:t>с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(диск, </w:t>
      </w:r>
      <w:r w:rsidR="00565D31">
        <w:rPr>
          <w:rFonts w:ascii="Times New Roman" w:eastAsia="Calibri" w:hAnsi="Times New Roman" w:cs="Times New Roman"/>
          <w:sz w:val="28"/>
          <w:szCs w:val="28"/>
        </w:rPr>
        <w:t>л.д</w:t>
      </w:r>
      <w:r w:rsidR="00565D31">
        <w:rPr>
          <w:rFonts w:ascii="Times New Roman" w:eastAsia="Calibri" w:hAnsi="Times New Roman" w:cs="Times New Roman"/>
          <w:sz w:val="28"/>
          <w:szCs w:val="28"/>
        </w:rPr>
        <w:t>. 10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A5323C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</w:t>
      </w:r>
      <w:r w:rsidR="00815376">
        <w:rPr>
          <w:rFonts w:ascii="Times New Roman" w:eastAsia="Calibri" w:hAnsi="Times New Roman" w:cs="Times New Roman"/>
          <w:sz w:val="28"/>
          <w:szCs w:val="28"/>
        </w:rPr>
        <w:t>вкой ОГ</w:t>
      </w:r>
      <w:r>
        <w:rPr>
          <w:rFonts w:ascii="Times New Roman" w:eastAsia="Calibri" w:hAnsi="Times New Roman" w:cs="Times New Roman"/>
          <w:sz w:val="28"/>
          <w:szCs w:val="28"/>
        </w:rPr>
        <w:t>ИБДД по правонарушениям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65D31">
        <w:rPr>
          <w:rFonts w:ascii="Times New Roman" w:eastAsia="Calibri" w:hAnsi="Times New Roman" w:cs="Times New Roman"/>
          <w:sz w:val="28"/>
          <w:szCs w:val="28"/>
        </w:rPr>
        <w:t>согласно которой Михневич Ф.С.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ранее к административной ответственности по ст. 12.8, 12.26 КоАП РФ </w:t>
      </w:r>
      <w:r w:rsidR="00565D31">
        <w:rPr>
          <w:rFonts w:ascii="Times New Roman" w:eastAsia="Calibri" w:hAnsi="Times New Roman" w:cs="Times New Roman"/>
          <w:sz w:val="28"/>
          <w:szCs w:val="28"/>
        </w:rPr>
        <w:t>не привлекался (</w:t>
      </w:r>
      <w:r w:rsidR="00565D31">
        <w:rPr>
          <w:rFonts w:ascii="Times New Roman" w:eastAsia="Calibri" w:hAnsi="Times New Roman" w:cs="Times New Roman"/>
          <w:sz w:val="28"/>
          <w:szCs w:val="28"/>
        </w:rPr>
        <w:t>л.д</w:t>
      </w:r>
      <w:r w:rsidR="00565D31">
        <w:rPr>
          <w:rFonts w:ascii="Times New Roman" w:eastAsia="Calibri" w:hAnsi="Times New Roman" w:cs="Times New Roman"/>
          <w:sz w:val="28"/>
          <w:szCs w:val="28"/>
        </w:rPr>
        <w:t>. 11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5042" w:rsidRPr="00A5323C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Исследовав и проанализировав представленные доказательства, мировой судья находит </w:t>
      </w:r>
      <w:r w:rsidRPr="00F05512">
        <w:rPr>
          <w:rFonts w:ascii="Times New Roman" w:hAnsi="Times New Roman" w:cs="Times New Roman"/>
          <w:iCs/>
          <w:sz w:val="28"/>
          <w:szCs w:val="28"/>
        </w:rPr>
        <w:t>их относимыми, допустимыми, достоверными и достаточными для разрешения настоящего дела.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</w:t>
      </w:r>
      <w:r w:rsidRPr="00F05512">
        <w:rPr>
          <w:rFonts w:ascii="Times New Roman" w:eastAsia="Calibri" w:hAnsi="Times New Roman" w:cs="Times New Roman"/>
          <w:sz w:val="28"/>
          <w:szCs w:val="28"/>
        </w:rPr>
        <w:t>(далее – Правила), достаточными основаниями полагать, что водитель находится в состоянии опьянения, является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</w:t>
      </w:r>
      <w:r w:rsidRPr="00F05512">
        <w:rPr>
          <w:rFonts w:ascii="Times New Roman" w:eastAsia="Calibri" w:hAnsi="Times New Roman" w:cs="Times New Roman"/>
          <w:sz w:val="28"/>
          <w:szCs w:val="28"/>
        </w:rPr>
        <w:t>ровов лица; поведение, не соответствующее обстановке.</w:t>
      </w:r>
    </w:p>
    <w:p w:rsidR="00295042" w:rsidRPr="00F05512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нимание, в болезненном или утомленном состоянии, ставящем под угрозу безопасность движения. </w:t>
      </w:r>
    </w:p>
    <w:p w:rsidR="00DA2B88" w:rsidRPr="00F05512" w:rsidP="00DA2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12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по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565D31">
        <w:rPr>
          <w:rFonts w:ascii="Times New Roman" w:hAnsi="Times New Roman" w:cs="Times New Roman"/>
          <w:color w:val="000000"/>
          <w:sz w:val="28"/>
          <w:szCs w:val="28"/>
        </w:rPr>
        <w:t>обстоятельств, Михневичем Ф.С.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соблюдены. 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Таким образом, мировой судья действия</w:t>
      </w:r>
      <w:r w:rsidR="004C4C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65D31">
        <w:rPr>
          <w:rFonts w:ascii="Times New Roman" w:eastAsia="Arial Unicode MS" w:hAnsi="Times New Roman" w:cs="Times New Roman"/>
          <w:sz w:val="28"/>
          <w:szCs w:val="28"/>
        </w:rPr>
        <w:t xml:space="preserve">Михневича </w:t>
      </w:r>
      <w:r w:rsidR="003A0F72">
        <w:rPr>
          <w:rFonts w:ascii="Times New Roman" w:eastAsia="Arial Unicode MS" w:hAnsi="Times New Roman" w:cs="Times New Roman"/>
          <w:sz w:val="28"/>
          <w:szCs w:val="28"/>
        </w:rPr>
        <w:t>Ф.С.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квалифицирует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hyperlink r:id="rId9" w:history="1">
        <w:r w:rsidRPr="00F0551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</w:t>
      </w:r>
      <w:r>
        <w:rPr>
          <w:rFonts w:ascii="Times New Roman" w:eastAsia="Calibri" w:hAnsi="Times New Roman" w:cs="Times New Roman"/>
          <w:sz w:val="28"/>
          <w:szCs w:val="28"/>
        </w:rPr>
        <w:t>тративного наказания, учитывает обстоятельства совершенного правонаруш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ения, </w:t>
      </w:r>
      <w:r w:rsidRPr="00F05512">
        <w:rPr>
          <w:rFonts w:ascii="Times New Roman" w:eastAsia="Calibri" w:hAnsi="Times New Roman" w:cs="Times New Roman"/>
          <w:sz w:val="28"/>
          <w:szCs w:val="28"/>
        </w:rPr>
        <w:t>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ответственность, и обстоятельства, отягчающие административную ответственность.</w:t>
      </w:r>
    </w:p>
    <w:p w:rsidR="0027700A" w:rsidP="00277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565D3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административн</w:t>
      </w:r>
      <w:r w:rsidR="00565D31">
        <w:rPr>
          <w:rFonts w:ascii="Times New Roman" w:hAnsi="Times New Roman" w:cs="Times New Roman"/>
          <w:sz w:val="28"/>
          <w:szCs w:val="28"/>
        </w:rPr>
        <w:t>ую ответственность Михневича Ф.С.</w:t>
      </w:r>
      <w:r w:rsidR="004C0108">
        <w:rPr>
          <w:rFonts w:ascii="Times New Roman" w:hAnsi="Times New Roman" w:cs="Times New Roman"/>
          <w:sz w:val="28"/>
          <w:szCs w:val="28"/>
        </w:rPr>
        <w:t>, мировой судья признает</w:t>
      </w:r>
      <w:r>
        <w:rPr>
          <w:rFonts w:ascii="Times New Roman" w:hAnsi="Times New Roman" w:cs="Times New Roman"/>
          <w:sz w:val="28"/>
          <w:szCs w:val="28"/>
        </w:rPr>
        <w:t xml:space="preserve"> признание вины.</w:t>
      </w:r>
    </w:p>
    <w:p w:rsidR="00295042" w:rsidP="00277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302503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C3D0F">
        <w:rPr>
          <w:rFonts w:ascii="Times New Roman" w:hAnsi="Times New Roman" w:cs="Times New Roman"/>
          <w:sz w:val="28"/>
          <w:szCs w:val="28"/>
        </w:rPr>
        <w:t>ую о</w:t>
      </w:r>
      <w:r w:rsidR="004C0108">
        <w:rPr>
          <w:rFonts w:ascii="Times New Roman" w:hAnsi="Times New Roman" w:cs="Times New Roman"/>
          <w:sz w:val="28"/>
          <w:szCs w:val="28"/>
        </w:rPr>
        <w:t>тветственность Михневича Ф.С.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503"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совершения новых правонарушений, как самим правонарушителем, так и другими лицами.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29.9-29.11 Кодекса Российской Федерации об административных правонарушениях, мировой судья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ПОСТАНОВИЛ: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DA2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108">
        <w:rPr>
          <w:rFonts w:ascii="Times New Roman" w:eastAsia="Arial Unicode MS" w:hAnsi="Times New Roman" w:cs="Times New Roman"/>
          <w:sz w:val="28"/>
          <w:szCs w:val="28"/>
        </w:rPr>
        <w:t xml:space="preserve">Михневича </w:t>
      </w:r>
      <w:r w:rsidR="003A0F72">
        <w:rPr>
          <w:rFonts w:ascii="Times New Roman" w:eastAsia="Arial Unicode MS" w:hAnsi="Times New Roman" w:cs="Times New Roman"/>
          <w:sz w:val="28"/>
          <w:szCs w:val="28"/>
        </w:rPr>
        <w:t>Ф.С.</w:t>
      </w:r>
      <w:r w:rsidRPr="00F05512" w:rsidR="004C0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по ч. 1 ст. 12.8 Кодекса РФ об административных правонарушениях и назначить ему наказание в виде штрафа в размере 30 000 (тридцати тысяч) рублей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с лишением  права управления транспортными средствами на срок 1 </w:t>
      </w:r>
      <w:r>
        <w:rPr>
          <w:rFonts w:ascii="Times New Roman" w:eastAsia="Calibri" w:hAnsi="Times New Roman" w:cs="Times New Roman"/>
          <w:sz w:val="28"/>
          <w:szCs w:val="28"/>
        </w:rPr>
        <w:t>(один) год 6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(шесть</w:t>
      </w:r>
      <w:r w:rsidRPr="00002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месяцев. 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F05512">
        <w:rPr>
          <w:rFonts w:ascii="Times New Roman" w:eastAsia="Calibri" w:hAnsi="Times New Roman" w:cs="Times New Roman"/>
          <w:sz w:val="28"/>
          <w:szCs w:val="28"/>
        </w:rPr>
        <w:t>р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/с 40101810335100010001, получатель УФК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Республике </w:t>
      </w:r>
      <w:r>
        <w:rPr>
          <w:rFonts w:ascii="Times New Roman" w:eastAsia="Calibri" w:hAnsi="Times New Roman" w:cs="Times New Roman"/>
          <w:sz w:val="28"/>
          <w:szCs w:val="28"/>
        </w:rPr>
        <w:t>Крым (МО МВД России «Красноперекопский»</w:t>
      </w:r>
      <w:r w:rsidRPr="00F05512">
        <w:rPr>
          <w:rFonts w:ascii="Times New Roman" w:eastAsia="Calibri" w:hAnsi="Times New Roman" w:cs="Times New Roman"/>
          <w:sz w:val="28"/>
          <w:szCs w:val="28"/>
        </w:rPr>
        <w:t>), Банк получателя – Отделение по Республике Крым ЮГУ ЦБ РФ, банковский идентификационный код - 043510001, КБК 188</w:t>
      </w:r>
      <w:r w:rsidR="008F1C22">
        <w:rPr>
          <w:rFonts w:ascii="Times New Roman" w:eastAsia="Calibri" w:hAnsi="Times New Roman" w:cs="Times New Roman"/>
          <w:sz w:val="28"/>
          <w:szCs w:val="28"/>
        </w:rPr>
        <w:t>11601121010001140</w:t>
      </w:r>
      <w:r>
        <w:rPr>
          <w:rFonts w:ascii="Times New Roman" w:eastAsia="Calibri" w:hAnsi="Times New Roman" w:cs="Times New Roman"/>
          <w:sz w:val="28"/>
          <w:szCs w:val="28"/>
        </w:rPr>
        <w:t>, КПП 910601001, ОКТМО 35718000, ИНН 9106000078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, УИН </w:t>
      </w:r>
      <w:r w:rsidR="004C0108">
        <w:rPr>
          <w:rFonts w:ascii="Times New Roman" w:eastAsia="Calibri" w:hAnsi="Times New Roman" w:cs="Times New Roman"/>
          <w:sz w:val="28"/>
          <w:szCs w:val="28"/>
        </w:rPr>
        <w:t>18810491202100003422</w:t>
      </w:r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Квитанция о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б уплате штрафа должна быть представлена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="00092D2E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</w:t>
      </w:r>
      <w:r w:rsidRPr="00F05512">
        <w:rPr>
          <w:rFonts w:ascii="Times New Roman" w:eastAsia="Calibri" w:hAnsi="Times New Roman" w:cs="Times New Roman"/>
          <w:sz w:val="28"/>
          <w:szCs w:val="28"/>
        </w:rPr>
        <w:t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</w:t>
      </w:r>
      <w:r w:rsidRPr="00F05512">
        <w:rPr>
          <w:rFonts w:ascii="Times New Roman" w:eastAsia="Calibri" w:hAnsi="Times New Roman" w:cs="Times New Roman"/>
          <w:sz w:val="28"/>
          <w:szCs w:val="28"/>
        </w:rPr>
        <w:t>ийской Федерации.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</w:t>
      </w:r>
      <w:r w:rsidRPr="00F05512">
        <w:rPr>
          <w:rFonts w:ascii="Times New Roman" w:eastAsia="Calibri" w:hAnsi="Times New Roman" w:cs="Times New Roman"/>
          <w:sz w:val="28"/>
          <w:szCs w:val="28"/>
        </w:rPr>
        <w:t>бо административный арест на срок до 15 суток, либо обязательные работы на срок до пятидесяти часов.</w:t>
      </w:r>
    </w:p>
    <w:p w:rsidR="00295042" w:rsidRPr="00F05512" w:rsidP="002950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5512">
        <w:rPr>
          <w:rFonts w:ascii="Times New Roman" w:hAnsi="Times New Roman"/>
          <w:sz w:val="28"/>
          <w:szCs w:val="2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</w:t>
      </w:r>
      <w:r w:rsidRPr="00F05512">
        <w:rPr>
          <w:rFonts w:ascii="Times New Roman" w:hAnsi="Times New Roman"/>
          <w:sz w:val="28"/>
          <w:szCs w:val="28"/>
        </w:rPr>
        <w:t xml:space="preserve"> о назначении административного наказания в виде лишения соответствующего специального права. </w:t>
      </w:r>
      <w:r w:rsidRPr="00F05512">
        <w:rPr>
          <w:rFonts w:ascii="Times New Roman" w:hAnsi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F05512">
        <w:rPr>
          <w:rFonts w:ascii="Times New Roman" w:hAnsi="Times New Roman"/>
          <w:sz w:val="28"/>
          <w:szCs w:val="28"/>
        </w:rPr>
        <w:t xml:space="preserve">права лицо, </w:t>
      </w:r>
      <w:r w:rsidRPr="00F05512">
        <w:rPr>
          <w:rFonts w:ascii="Times New Roman" w:hAnsi="Times New Roman"/>
          <w:sz w:val="28"/>
          <w:szCs w:val="28"/>
        </w:rPr>
        <w:t>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</w:t>
      </w:r>
      <w:r w:rsidRPr="00F05512">
        <w:rPr>
          <w:rFonts w:ascii="Times New Roman" w:hAnsi="Times New Roman"/>
          <w:sz w:val="28"/>
          <w:szCs w:val="28"/>
        </w:rPr>
        <w:t>екса, ранее не были изъяты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512">
        <w:rPr>
          <w:rFonts w:ascii="Times New Roman" w:hAnsi="Times New Roman"/>
          <w:sz w:val="28"/>
          <w:szCs w:val="28"/>
        </w:rPr>
        <w:t>соответствии</w:t>
      </w:r>
      <w:r w:rsidRPr="00F05512">
        <w:rPr>
          <w:rFonts w:ascii="Times New Roman" w:hAnsi="Times New Roman"/>
          <w:sz w:val="28"/>
          <w:szCs w:val="2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</w:t>
      </w:r>
      <w:r w:rsidRPr="00F05512">
        <w:rPr>
          <w:rFonts w:ascii="Times New Roman" w:hAnsi="Times New Roman"/>
          <w:sz w:val="28"/>
          <w:szCs w:val="28"/>
        </w:rP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 w:rsidRPr="00F05512">
        <w:rPr>
          <w:rFonts w:ascii="Times New Roman" w:hAnsi="Times New Roman"/>
          <w:sz w:val="28"/>
          <w:szCs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F05512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5512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>
        <w:rPr>
          <w:rFonts w:ascii="Times New Roman" w:hAnsi="Times New Roman"/>
          <w:sz w:val="28"/>
          <w:szCs w:val="28"/>
        </w:rPr>
        <w:t>и средствами</w:t>
      </w:r>
      <w:r w:rsidRPr="00F05512">
        <w:rPr>
          <w:rFonts w:ascii="Times New Roman" w:hAnsi="Times New Roman"/>
          <w:sz w:val="28"/>
          <w:szCs w:val="28"/>
        </w:rPr>
        <w:t xml:space="preserve"> на ОГИБ</w:t>
      </w:r>
      <w:r w:rsidRPr="00F05512">
        <w:rPr>
          <w:rFonts w:ascii="Times New Roman" w:hAnsi="Times New Roman"/>
          <w:sz w:val="28"/>
          <w:szCs w:val="28"/>
        </w:rPr>
        <w:t>ДД МО МВД России «Красноперекопски</w:t>
      </w:r>
      <w:r w:rsidR="008F1C22">
        <w:rPr>
          <w:rFonts w:ascii="Times New Roman" w:hAnsi="Times New Roman"/>
          <w:sz w:val="28"/>
          <w:szCs w:val="28"/>
        </w:rPr>
        <w:t>й», куд</w:t>
      </w:r>
      <w:r w:rsidR="00A5323C">
        <w:rPr>
          <w:rFonts w:ascii="Times New Roman" w:hAnsi="Times New Roman"/>
          <w:sz w:val="28"/>
          <w:szCs w:val="28"/>
        </w:rPr>
        <w:t>а о</w:t>
      </w:r>
      <w:r w:rsidR="004C0108">
        <w:rPr>
          <w:rFonts w:ascii="Times New Roman" w:hAnsi="Times New Roman"/>
          <w:sz w:val="28"/>
          <w:szCs w:val="28"/>
        </w:rPr>
        <w:t>бязать Михневича Ф.С.</w:t>
      </w:r>
      <w:r w:rsidRPr="00F05512">
        <w:rPr>
          <w:rFonts w:ascii="Times New Roman" w:hAnsi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</w:t>
      </w:r>
      <w:r w:rsidRPr="00F05512">
        <w:rPr>
          <w:rFonts w:ascii="Times New Roman" w:hAnsi="Times New Roman"/>
          <w:sz w:val="28"/>
          <w:szCs w:val="28"/>
        </w:rPr>
        <w:t xml:space="preserve"> в указанный орган в тот же срок.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Постановление может быть обжаловано в течение 10 суток со дня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Красноперекопский районный суд Республики Крым.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p w:rsidR="00DB3E14" w:rsidRPr="00830BF4" w:rsidP="00830BF4">
      <w:pPr>
        <w:rPr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04315" w:rsidP="00AD49EA">
        <w:pPr>
          <w:pStyle w:val="Header"/>
          <w:jc w:val="center"/>
        </w:pPr>
        <w:r>
          <w:fldChar w:fldCharType="begin"/>
        </w:r>
        <w:r w:rsidR="008D5DF4">
          <w:instrText>PAGE   \* MERGEFORMAT</w:instrText>
        </w:r>
        <w:r>
          <w:fldChar w:fldCharType="separate"/>
        </w:r>
        <w:r w:rsidR="003A0F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27BFD"/>
    <w:rsid w:val="00032246"/>
    <w:rsid w:val="00036366"/>
    <w:rsid w:val="000374DD"/>
    <w:rsid w:val="00045042"/>
    <w:rsid w:val="00045074"/>
    <w:rsid w:val="00046FD6"/>
    <w:rsid w:val="00054FAE"/>
    <w:rsid w:val="00067BAB"/>
    <w:rsid w:val="00074DEB"/>
    <w:rsid w:val="000809E0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D4ED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6BD9"/>
    <w:rsid w:val="00240FC9"/>
    <w:rsid w:val="00251642"/>
    <w:rsid w:val="00252EA2"/>
    <w:rsid w:val="00263EA2"/>
    <w:rsid w:val="00271351"/>
    <w:rsid w:val="00275E40"/>
    <w:rsid w:val="0027700A"/>
    <w:rsid w:val="002825DE"/>
    <w:rsid w:val="00286388"/>
    <w:rsid w:val="00292C33"/>
    <w:rsid w:val="00295042"/>
    <w:rsid w:val="002A6059"/>
    <w:rsid w:val="002B0ACE"/>
    <w:rsid w:val="002B6A19"/>
    <w:rsid w:val="002B72A6"/>
    <w:rsid w:val="002C4C8D"/>
    <w:rsid w:val="002D6DF0"/>
    <w:rsid w:val="002E1580"/>
    <w:rsid w:val="002E4606"/>
    <w:rsid w:val="00300F5C"/>
    <w:rsid w:val="00301B82"/>
    <w:rsid w:val="00302503"/>
    <w:rsid w:val="00313323"/>
    <w:rsid w:val="00316F34"/>
    <w:rsid w:val="003179C9"/>
    <w:rsid w:val="00317D79"/>
    <w:rsid w:val="0033642D"/>
    <w:rsid w:val="003468C2"/>
    <w:rsid w:val="00351B4A"/>
    <w:rsid w:val="00356BDB"/>
    <w:rsid w:val="00377DCF"/>
    <w:rsid w:val="0038103D"/>
    <w:rsid w:val="0039780D"/>
    <w:rsid w:val="003A0F72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077A"/>
    <w:rsid w:val="0048214B"/>
    <w:rsid w:val="00485437"/>
    <w:rsid w:val="00491927"/>
    <w:rsid w:val="00496CB2"/>
    <w:rsid w:val="004A6F91"/>
    <w:rsid w:val="004B5091"/>
    <w:rsid w:val="004C0108"/>
    <w:rsid w:val="004C3F56"/>
    <w:rsid w:val="004C4C51"/>
    <w:rsid w:val="004D0993"/>
    <w:rsid w:val="004D0E6F"/>
    <w:rsid w:val="004E2CC5"/>
    <w:rsid w:val="004E753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5D31"/>
    <w:rsid w:val="00566B2A"/>
    <w:rsid w:val="00567F04"/>
    <w:rsid w:val="005743B2"/>
    <w:rsid w:val="005748CB"/>
    <w:rsid w:val="00583589"/>
    <w:rsid w:val="0059136D"/>
    <w:rsid w:val="00593420"/>
    <w:rsid w:val="005A110A"/>
    <w:rsid w:val="005A549A"/>
    <w:rsid w:val="005A5670"/>
    <w:rsid w:val="005B09F4"/>
    <w:rsid w:val="005B654C"/>
    <w:rsid w:val="005C1E1C"/>
    <w:rsid w:val="005D0DFE"/>
    <w:rsid w:val="005D2368"/>
    <w:rsid w:val="005D32DA"/>
    <w:rsid w:val="005E3F9F"/>
    <w:rsid w:val="005E63AB"/>
    <w:rsid w:val="005F3EE6"/>
    <w:rsid w:val="005F49E4"/>
    <w:rsid w:val="005F5360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3A3"/>
    <w:rsid w:val="006D2F92"/>
    <w:rsid w:val="006D4FE1"/>
    <w:rsid w:val="006E6932"/>
    <w:rsid w:val="00700329"/>
    <w:rsid w:val="007059E1"/>
    <w:rsid w:val="00720865"/>
    <w:rsid w:val="007277C4"/>
    <w:rsid w:val="00734D25"/>
    <w:rsid w:val="00735AE9"/>
    <w:rsid w:val="007374DC"/>
    <w:rsid w:val="00751D86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3004"/>
    <w:rsid w:val="007D3D4C"/>
    <w:rsid w:val="007D69DF"/>
    <w:rsid w:val="007E06F6"/>
    <w:rsid w:val="007E0E01"/>
    <w:rsid w:val="007F2227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52507"/>
    <w:rsid w:val="008701FD"/>
    <w:rsid w:val="00874795"/>
    <w:rsid w:val="00882D94"/>
    <w:rsid w:val="00885FF8"/>
    <w:rsid w:val="00891C60"/>
    <w:rsid w:val="00895388"/>
    <w:rsid w:val="0089722B"/>
    <w:rsid w:val="008A1BE5"/>
    <w:rsid w:val="008A50CA"/>
    <w:rsid w:val="008B29EA"/>
    <w:rsid w:val="008B5DEC"/>
    <w:rsid w:val="008B73FA"/>
    <w:rsid w:val="008B7904"/>
    <w:rsid w:val="008D5DF4"/>
    <w:rsid w:val="008D72E9"/>
    <w:rsid w:val="008E40F5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4F3F"/>
    <w:rsid w:val="0090786B"/>
    <w:rsid w:val="009224CE"/>
    <w:rsid w:val="00927583"/>
    <w:rsid w:val="00936582"/>
    <w:rsid w:val="00947C03"/>
    <w:rsid w:val="00953F33"/>
    <w:rsid w:val="00956002"/>
    <w:rsid w:val="00974625"/>
    <w:rsid w:val="009A3C3B"/>
    <w:rsid w:val="009A6181"/>
    <w:rsid w:val="009B431D"/>
    <w:rsid w:val="009B4400"/>
    <w:rsid w:val="009B52FA"/>
    <w:rsid w:val="009C2561"/>
    <w:rsid w:val="009C779A"/>
    <w:rsid w:val="009D32C6"/>
    <w:rsid w:val="009D7427"/>
    <w:rsid w:val="009E4AE2"/>
    <w:rsid w:val="00A03116"/>
    <w:rsid w:val="00A062C1"/>
    <w:rsid w:val="00A26AC7"/>
    <w:rsid w:val="00A321DD"/>
    <w:rsid w:val="00A36B30"/>
    <w:rsid w:val="00A373DC"/>
    <w:rsid w:val="00A373EB"/>
    <w:rsid w:val="00A376A0"/>
    <w:rsid w:val="00A5323C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D37D1"/>
    <w:rsid w:val="00AD3E30"/>
    <w:rsid w:val="00AD49EA"/>
    <w:rsid w:val="00AE26E7"/>
    <w:rsid w:val="00AF7FC9"/>
    <w:rsid w:val="00B03A94"/>
    <w:rsid w:val="00B07049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B6B11"/>
    <w:rsid w:val="00BC32C6"/>
    <w:rsid w:val="00BC3D0F"/>
    <w:rsid w:val="00BE1FCC"/>
    <w:rsid w:val="00BF1F12"/>
    <w:rsid w:val="00BF7473"/>
    <w:rsid w:val="00BF79C7"/>
    <w:rsid w:val="00C0421F"/>
    <w:rsid w:val="00C10A06"/>
    <w:rsid w:val="00C2094B"/>
    <w:rsid w:val="00C23A5E"/>
    <w:rsid w:val="00C424D9"/>
    <w:rsid w:val="00C51125"/>
    <w:rsid w:val="00C53E07"/>
    <w:rsid w:val="00C5433E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318C"/>
    <w:rsid w:val="00CE617D"/>
    <w:rsid w:val="00CE7331"/>
    <w:rsid w:val="00CF5C75"/>
    <w:rsid w:val="00D15688"/>
    <w:rsid w:val="00D22740"/>
    <w:rsid w:val="00D2280B"/>
    <w:rsid w:val="00D22DD1"/>
    <w:rsid w:val="00D230E3"/>
    <w:rsid w:val="00D236EA"/>
    <w:rsid w:val="00D23D5B"/>
    <w:rsid w:val="00D358E2"/>
    <w:rsid w:val="00D37F9C"/>
    <w:rsid w:val="00D560F0"/>
    <w:rsid w:val="00D60EAA"/>
    <w:rsid w:val="00D61C3D"/>
    <w:rsid w:val="00D64DAE"/>
    <w:rsid w:val="00D66E0F"/>
    <w:rsid w:val="00D80A10"/>
    <w:rsid w:val="00D83295"/>
    <w:rsid w:val="00D86904"/>
    <w:rsid w:val="00D91AD8"/>
    <w:rsid w:val="00DA2B88"/>
    <w:rsid w:val="00DB3E14"/>
    <w:rsid w:val="00DE0A78"/>
    <w:rsid w:val="00DE373B"/>
    <w:rsid w:val="00DF3626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4057"/>
    <w:rsid w:val="00FB6A1F"/>
    <w:rsid w:val="00FC4C9E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1032-BC43-4352-927B-5BFA8235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