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626388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26388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</w:t>
      </w:r>
      <w:r w:rsidRPr="00626388" w:rsidR="003468C2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626388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626388" w:rsidR="00FC0EA8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Pr="00626388">
        <w:rPr>
          <w:rFonts w:ascii="Times New Roman" w:eastAsia="Times New Roman" w:hAnsi="Times New Roman" w:cs="Times New Roman"/>
          <w:sz w:val="27"/>
          <w:szCs w:val="27"/>
        </w:rPr>
        <w:t>Дело № 5-</w:t>
      </w:r>
      <w:r w:rsidRPr="00626388" w:rsidR="000A0DEE">
        <w:rPr>
          <w:rFonts w:ascii="Times New Roman" w:eastAsia="Times New Roman" w:hAnsi="Times New Roman" w:cs="Times New Roman"/>
          <w:sz w:val="27"/>
          <w:szCs w:val="27"/>
        </w:rPr>
        <w:t>58-</w:t>
      </w:r>
      <w:r w:rsidRPr="00626388" w:rsidR="00401735">
        <w:rPr>
          <w:rFonts w:ascii="Times New Roman" w:eastAsia="Times New Roman" w:hAnsi="Times New Roman" w:cs="Times New Roman"/>
          <w:sz w:val="27"/>
          <w:szCs w:val="27"/>
        </w:rPr>
        <w:t>408</w:t>
      </w:r>
      <w:r w:rsidRPr="00626388" w:rsidR="00C86DA4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626388" w:rsidR="00654E2E">
        <w:rPr>
          <w:rFonts w:ascii="Times New Roman" w:eastAsia="Times New Roman" w:hAnsi="Times New Roman" w:cs="Times New Roman"/>
          <w:sz w:val="27"/>
          <w:szCs w:val="27"/>
        </w:rPr>
        <w:t>2025</w:t>
      </w:r>
    </w:p>
    <w:p w:rsidR="00830BF4" w:rsidRPr="00626388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26388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 w:rsidRPr="00626388" w:rsidR="003468C2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62638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26388" w:rsidR="00FC0EA8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626388">
        <w:rPr>
          <w:rFonts w:ascii="Times New Roman" w:eastAsia="Times New Roman" w:hAnsi="Times New Roman" w:cs="Times New Roman"/>
          <w:sz w:val="27"/>
          <w:szCs w:val="27"/>
        </w:rPr>
        <w:t>УИД 91</w:t>
      </w:r>
      <w:r w:rsidRPr="00626388">
        <w:rPr>
          <w:rFonts w:ascii="Times New Roman" w:eastAsia="Times New Roman" w:hAnsi="Times New Roman" w:cs="Times New Roman"/>
          <w:sz w:val="27"/>
          <w:szCs w:val="27"/>
          <w:lang w:val="en-US"/>
        </w:rPr>
        <w:t>MS</w:t>
      </w:r>
      <w:r w:rsidRPr="00626388" w:rsidR="0063378C">
        <w:rPr>
          <w:rFonts w:ascii="Times New Roman" w:eastAsia="Times New Roman" w:hAnsi="Times New Roman" w:cs="Times New Roman"/>
          <w:sz w:val="27"/>
          <w:szCs w:val="27"/>
        </w:rPr>
        <w:t>005</w:t>
      </w:r>
      <w:r w:rsidRPr="00626388" w:rsidR="00401735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626388" w:rsidR="000A0DEE">
        <w:rPr>
          <w:rFonts w:ascii="Times New Roman" w:eastAsia="Times New Roman" w:hAnsi="Times New Roman" w:cs="Times New Roman"/>
          <w:sz w:val="27"/>
          <w:szCs w:val="27"/>
        </w:rPr>
        <w:t>-01-</w:t>
      </w:r>
      <w:r w:rsidRPr="00626388" w:rsidR="00654E2E">
        <w:rPr>
          <w:rFonts w:ascii="Times New Roman" w:eastAsia="Times New Roman" w:hAnsi="Times New Roman" w:cs="Times New Roman"/>
          <w:sz w:val="27"/>
          <w:szCs w:val="27"/>
        </w:rPr>
        <w:t>2025-</w:t>
      </w:r>
      <w:r w:rsidRPr="00626388" w:rsidR="00401735">
        <w:rPr>
          <w:rFonts w:ascii="Times New Roman" w:eastAsia="Times New Roman" w:hAnsi="Times New Roman" w:cs="Times New Roman"/>
          <w:sz w:val="27"/>
          <w:szCs w:val="27"/>
        </w:rPr>
        <w:t>002392-58</w:t>
      </w:r>
    </w:p>
    <w:p w:rsidR="00830BF4" w:rsidRPr="00626388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30BF4" w:rsidRPr="00626388" w:rsidP="006C49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2638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      </w:t>
      </w:r>
      <w:r w:rsidRPr="00626388" w:rsidR="006D18BF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626388" w:rsidR="00737C2F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626388">
        <w:rPr>
          <w:rFonts w:ascii="Times New Roman" w:eastAsia="Times New Roman" w:hAnsi="Times New Roman" w:cs="Times New Roman"/>
          <w:b/>
          <w:sz w:val="27"/>
          <w:szCs w:val="27"/>
        </w:rPr>
        <w:t xml:space="preserve">   </w:t>
      </w:r>
      <w:r w:rsidRPr="00626388">
        <w:rPr>
          <w:rFonts w:ascii="Times New Roman" w:eastAsia="Times New Roman" w:hAnsi="Times New Roman" w:cs="Times New Roman"/>
          <w:b/>
          <w:sz w:val="27"/>
          <w:szCs w:val="27"/>
        </w:rPr>
        <w:t>ПОСТАНОВЛЕНИЕ</w:t>
      </w:r>
    </w:p>
    <w:p w:rsidR="00830BF4" w:rsidRPr="00626388" w:rsidP="00FC0E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2638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</w:t>
      </w:r>
      <w:r w:rsidRPr="00626388" w:rsidR="00FC0EA8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r w:rsidRPr="00626388">
        <w:rPr>
          <w:rFonts w:ascii="Times New Roman" w:eastAsia="Times New Roman" w:hAnsi="Times New Roman" w:cs="Times New Roman"/>
          <w:b/>
          <w:sz w:val="27"/>
          <w:szCs w:val="27"/>
        </w:rPr>
        <w:t>о назначении административного наказания</w:t>
      </w:r>
    </w:p>
    <w:p w:rsidR="00830BF4" w:rsidRPr="00626388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B249C" w:rsidRPr="00626388" w:rsidP="00CB249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26388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626388" w:rsidR="000A0DEE">
        <w:rPr>
          <w:rFonts w:ascii="Times New Roman" w:eastAsia="Arial Unicode MS" w:hAnsi="Times New Roman" w:cs="Times New Roman"/>
          <w:sz w:val="27"/>
          <w:szCs w:val="27"/>
        </w:rPr>
        <w:t xml:space="preserve">     </w:t>
      </w:r>
      <w:r w:rsidRPr="00626388" w:rsidR="00401735">
        <w:rPr>
          <w:rFonts w:ascii="Times New Roman" w:eastAsia="Arial Unicode MS" w:hAnsi="Times New Roman" w:cs="Times New Roman"/>
          <w:sz w:val="27"/>
          <w:szCs w:val="27"/>
        </w:rPr>
        <w:t>24 ноября</w:t>
      </w:r>
      <w:r w:rsidRPr="00626388" w:rsidR="00CB6983">
        <w:rPr>
          <w:rFonts w:ascii="Times New Roman" w:eastAsia="Arial Unicode MS" w:hAnsi="Times New Roman" w:cs="Times New Roman"/>
          <w:sz w:val="27"/>
          <w:szCs w:val="27"/>
        </w:rPr>
        <w:t xml:space="preserve"> 2025</w:t>
      </w:r>
      <w:r w:rsidRPr="00626388">
        <w:rPr>
          <w:rFonts w:ascii="Times New Roman" w:eastAsia="Arial Unicode MS" w:hAnsi="Times New Roman" w:cs="Times New Roman"/>
          <w:sz w:val="27"/>
          <w:szCs w:val="27"/>
        </w:rPr>
        <w:t xml:space="preserve"> года</w:t>
      </w:r>
      <w:r w:rsidRPr="00626388">
        <w:rPr>
          <w:rFonts w:ascii="Times New Roman" w:eastAsia="Arial Unicode MS" w:hAnsi="Times New Roman" w:cs="Times New Roman"/>
          <w:sz w:val="27"/>
          <w:szCs w:val="27"/>
        </w:rPr>
        <w:tab/>
      </w:r>
      <w:r w:rsidRPr="00626388">
        <w:rPr>
          <w:rFonts w:ascii="Times New Roman" w:eastAsia="Arial Unicode MS" w:hAnsi="Times New Roman" w:cs="Times New Roman"/>
          <w:sz w:val="27"/>
          <w:szCs w:val="27"/>
        </w:rPr>
        <w:tab/>
      </w:r>
      <w:r w:rsidRPr="00626388">
        <w:rPr>
          <w:rFonts w:ascii="Times New Roman" w:eastAsia="Arial Unicode MS" w:hAnsi="Times New Roman" w:cs="Times New Roman"/>
          <w:sz w:val="27"/>
          <w:szCs w:val="27"/>
        </w:rPr>
        <w:tab/>
      </w:r>
      <w:r w:rsidRPr="00626388">
        <w:rPr>
          <w:rFonts w:ascii="Times New Roman" w:eastAsia="Arial Unicode MS" w:hAnsi="Times New Roman" w:cs="Times New Roman"/>
          <w:sz w:val="27"/>
          <w:szCs w:val="27"/>
        </w:rPr>
        <w:tab/>
        <w:t xml:space="preserve">     </w:t>
      </w:r>
      <w:r w:rsidRPr="00626388">
        <w:rPr>
          <w:rFonts w:ascii="Times New Roman" w:eastAsia="Arial Unicode MS" w:hAnsi="Times New Roman" w:cs="Times New Roman"/>
          <w:sz w:val="27"/>
          <w:szCs w:val="27"/>
        </w:rPr>
        <w:tab/>
      </w:r>
      <w:r w:rsidRPr="00626388" w:rsidR="00AE0C53">
        <w:rPr>
          <w:rFonts w:ascii="Times New Roman" w:eastAsia="Arial Unicode MS" w:hAnsi="Times New Roman" w:cs="Times New Roman"/>
          <w:sz w:val="27"/>
          <w:szCs w:val="27"/>
        </w:rPr>
        <w:t xml:space="preserve">     </w:t>
      </w:r>
      <w:r w:rsidRPr="00626388" w:rsidR="00737C2F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626388" w:rsidR="0083016F">
        <w:rPr>
          <w:rFonts w:ascii="Times New Roman" w:eastAsia="Arial Unicode MS" w:hAnsi="Times New Roman" w:cs="Times New Roman"/>
          <w:sz w:val="27"/>
          <w:szCs w:val="27"/>
        </w:rPr>
        <w:t xml:space="preserve">        </w:t>
      </w:r>
      <w:r w:rsidRPr="00626388">
        <w:rPr>
          <w:rFonts w:ascii="Times New Roman" w:eastAsia="Arial Unicode MS" w:hAnsi="Times New Roman" w:cs="Times New Roman"/>
          <w:sz w:val="27"/>
          <w:szCs w:val="27"/>
        </w:rPr>
        <w:t xml:space="preserve">г. Красноперекопск </w:t>
      </w:r>
    </w:p>
    <w:p w:rsidR="006D30C3" w:rsidRPr="00626388" w:rsidP="00BC4C71">
      <w:pPr>
        <w:spacing w:after="0" w:line="240" w:lineRule="auto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626388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626388" w:rsidR="00327070">
        <w:rPr>
          <w:rFonts w:ascii="Times New Roman" w:eastAsia="Arial Unicode MS" w:hAnsi="Times New Roman" w:cs="Times New Roman"/>
          <w:sz w:val="27"/>
          <w:szCs w:val="27"/>
        </w:rPr>
        <w:t xml:space="preserve">   </w:t>
      </w:r>
      <w:r w:rsidRPr="00626388" w:rsidR="006451BA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626388" w:rsidR="006451BA">
        <w:rPr>
          <w:rFonts w:ascii="Times New Roman" w:eastAsia="Arial Unicode MS" w:hAnsi="Times New Roman" w:cs="Times New Roman"/>
          <w:sz w:val="27"/>
          <w:szCs w:val="27"/>
        </w:rPr>
        <w:t>М</w:t>
      </w:r>
      <w:r w:rsidRPr="00626388">
        <w:rPr>
          <w:rFonts w:ascii="Times New Roman" w:eastAsia="Arial Unicode MS" w:hAnsi="Times New Roman" w:cs="Times New Roman"/>
          <w:sz w:val="27"/>
          <w:szCs w:val="27"/>
        </w:rPr>
        <w:t xml:space="preserve">ировой судья </w:t>
      </w:r>
      <w:r w:rsidRPr="00626388" w:rsidR="006451BA">
        <w:rPr>
          <w:rFonts w:ascii="Times New Roman" w:eastAsia="Times New Roman" w:hAnsi="Times New Roman" w:cs="Times New Roman"/>
          <w:color w:val="000000"/>
          <w:sz w:val="27"/>
          <w:szCs w:val="27"/>
        </w:rPr>
        <w:t>судебного участка № 58</w:t>
      </w:r>
      <w:r w:rsidRPr="00626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Красноперекопского судебного район</w:t>
      </w:r>
      <w:r w:rsidRPr="00626388" w:rsidR="006451BA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626388" w:rsidR="008301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(Красноперекопский муниципальный район и городской округ Красноперекопск)</w:t>
      </w:r>
      <w:r w:rsidRPr="00626388" w:rsidR="006451B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Республики Крым </w:t>
      </w:r>
      <w:r w:rsidRPr="00626388" w:rsidR="008301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Захарова </w:t>
      </w:r>
      <w:r w:rsidRPr="00626388" w:rsidR="0063378C">
        <w:rPr>
          <w:rFonts w:ascii="Times New Roman" w:eastAsia="Times New Roman" w:hAnsi="Times New Roman" w:cs="Times New Roman"/>
          <w:color w:val="000000"/>
          <w:sz w:val="27"/>
          <w:szCs w:val="27"/>
        </w:rPr>
        <w:t>Анастасия Сергеевна</w:t>
      </w:r>
      <w:r w:rsidRPr="00626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26388">
        <w:rPr>
          <w:rFonts w:ascii="Times New Roman" w:eastAsia="Arial Unicode MS" w:hAnsi="Times New Roman" w:cs="Times New Roman"/>
          <w:sz w:val="27"/>
          <w:szCs w:val="27"/>
        </w:rPr>
        <w:t>(29600</w:t>
      </w:r>
      <w:r w:rsidRPr="00626388" w:rsidR="007503EE">
        <w:rPr>
          <w:rFonts w:ascii="Times New Roman" w:eastAsia="Arial Unicode MS" w:hAnsi="Times New Roman" w:cs="Times New Roman"/>
          <w:sz w:val="27"/>
          <w:szCs w:val="27"/>
        </w:rPr>
        <w:t>2</w:t>
      </w:r>
      <w:r w:rsidRPr="00626388">
        <w:rPr>
          <w:rFonts w:ascii="Times New Roman" w:eastAsia="Arial Unicode MS" w:hAnsi="Times New Roman" w:cs="Times New Roman"/>
          <w:sz w:val="27"/>
          <w:szCs w:val="27"/>
        </w:rPr>
        <w:t xml:space="preserve">, РФ, Республика Крым, г. Красноперекопск, микрорайон 10, дом 4), рассмотрев в открытом судебном заседании дело об административном правонарушении, </w:t>
      </w:r>
      <w:r w:rsidRPr="00626388">
        <w:rPr>
          <w:rFonts w:ascii="Times New Roman" w:eastAsia="Arial Unicode MS" w:hAnsi="Times New Roman" w:cs="Times New Roman"/>
          <w:sz w:val="27"/>
          <w:szCs w:val="27"/>
        </w:rPr>
        <w:t>предусмотренном частью 1 статьи 12.8 Кодекса Российской Федерации об административных правонарушениях (далее – КоАП РФ) в отношении</w:t>
      </w:r>
    </w:p>
    <w:p w:rsidR="007832E4" w:rsidRPr="00626388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626388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626388" w:rsidR="00327070">
        <w:rPr>
          <w:rFonts w:ascii="Times New Roman" w:eastAsia="Arial Unicode MS" w:hAnsi="Times New Roman" w:cs="Times New Roman"/>
          <w:sz w:val="27"/>
          <w:szCs w:val="27"/>
        </w:rPr>
        <w:t xml:space="preserve">  </w:t>
      </w:r>
      <w:r w:rsidRPr="00626388" w:rsidR="003459D0">
        <w:rPr>
          <w:rFonts w:ascii="Times New Roman" w:eastAsia="Arial Unicode MS" w:hAnsi="Times New Roman" w:cs="Times New Roman"/>
          <w:sz w:val="27"/>
          <w:szCs w:val="27"/>
        </w:rPr>
        <w:t xml:space="preserve">  </w:t>
      </w:r>
      <w:r w:rsidRPr="00626388" w:rsidR="00401735">
        <w:rPr>
          <w:rFonts w:ascii="Times New Roman" w:eastAsia="Arial Unicode MS" w:hAnsi="Times New Roman" w:cs="Times New Roman"/>
          <w:sz w:val="27"/>
          <w:szCs w:val="27"/>
        </w:rPr>
        <w:t>Числова</w:t>
      </w:r>
      <w:r w:rsidRPr="00626388" w:rsidR="00401735">
        <w:rPr>
          <w:rFonts w:ascii="Times New Roman" w:eastAsia="Arial Unicode MS" w:hAnsi="Times New Roman" w:cs="Times New Roman"/>
          <w:sz w:val="27"/>
          <w:szCs w:val="27"/>
        </w:rPr>
        <w:t xml:space="preserve"> Павла Александровича, </w:t>
      </w:r>
      <w:r w:rsidRPr="00626388" w:rsidR="00626388">
        <w:rPr>
          <w:rFonts w:ascii="Times New Roman" w:eastAsia="Arial Unicode MS" w:hAnsi="Times New Roman" w:cs="Times New Roman"/>
          <w:sz w:val="27"/>
          <w:szCs w:val="27"/>
        </w:rPr>
        <w:t>персональные данные</w:t>
      </w:r>
      <w:r w:rsidRPr="00626388" w:rsidR="00401735">
        <w:rPr>
          <w:rFonts w:ascii="Times New Roman" w:eastAsia="Arial Unicode MS" w:hAnsi="Times New Roman" w:cs="Times New Roman"/>
          <w:sz w:val="27"/>
          <w:szCs w:val="27"/>
        </w:rPr>
        <w:t xml:space="preserve">, личность которого установлена из материалов дела, </w:t>
      </w:r>
    </w:p>
    <w:p w:rsidR="008B7905" w:rsidRPr="00626388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162D95" w:rsidRPr="00626388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626388">
        <w:rPr>
          <w:rFonts w:ascii="Times New Roman" w:eastAsia="Arial Unicode MS" w:hAnsi="Times New Roman" w:cs="Times New Roman"/>
          <w:sz w:val="27"/>
          <w:szCs w:val="27"/>
        </w:rPr>
        <w:t xml:space="preserve">                          </w:t>
      </w:r>
      <w:r w:rsidRPr="00626388" w:rsidR="00B329C1">
        <w:rPr>
          <w:rFonts w:ascii="Times New Roman" w:eastAsia="Arial Unicode MS" w:hAnsi="Times New Roman" w:cs="Times New Roman"/>
          <w:sz w:val="27"/>
          <w:szCs w:val="27"/>
        </w:rPr>
        <w:t xml:space="preserve">           </w:t>
      </w:r>
      <w:r w:rsidRPr="00626388" w:rsidR="00953F33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626388" w:rsidR="00136905">
        <w:rPr>
          <w:rFonts w:ascii="Times New Roman" w:eastAsia="Arial Unicode MS" w:hAnsi="Times New Roman" w:cs="Times New Roman"/>
          <w:sz w:val="27"/>
          <w:szCs w:val="27"/>
        </w:rPr>
        <w:t xml:space="preserve">   </w:t>
      </w:r>
      <w:r w:rsidRPr="00626388" w:rsidR="00953F33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626388">
        <w:rPr>
          <w:rFonts w:ascii="Times New Roman" w:eastAsia="Arial Unicode MS" w:hAnsi="Times New Roman" w:cs="Times New Roman"/>
          <w:sz w:val="27"/>
          <w:szCs w:val="27"/>
        </w:rPr>
        <w:t>УСТАНОВИЛ:</w:t>
      </w:r>
    </w:p>
    <w:p w:rsidR="00162D95" w:rsidRPr="00626388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317764" w:rsidRPr="00626388" w:rsidP="00317764">
      <w:pPr>
        <w:pStyle w:val="NoSpacing"/>
        <w:rPr>
          <w:rFonts w:cs="Times New Roman"/>
          <w:sz w:val="27"/>
          <w:szCs w:val="27"/>
        </w:rPr>
      </w:pPr>
      <w:r w:rsidRPr="00626388">
        <w:rPr>
          <w:rFonts w:eastAsia="Calibri" w:cs="Times New Roman"/>
          <w:sz w:val="27"/>
          <w:szCs w:val="27"/>
        </w:rPr>
        <w:t xml:space="preserve">    </w:t>
      </w:r>
      <w:r w:rsidRPr="00626388" w:rsidR="00E76F0B">
        <w:rPr>
          <w:rFonts w:eastAsia="Calibri" w:cs="Times New Roman"/>
          <w:sz w:val="27"/>
          <w:szCs w:val="27"/>
        </w:rPr>
        <w:t xml:space="preserve"> </w:t>
      </w:r>
      <w:r w:rsidRPr="00626388" w:rsidR="00401735">
        <w:rPr>
          <w:rFonts w:eastAsia="Calibri" w:cs="Times New Roman"/>
          <w:sz w:val="27"/>
          <w:szCs w:val="27"/>
        </w:rPr>
        <w:t>27</w:t>
      </w:r>
      <w:r w:rsidRPr="00626388" w:rsidR="00CB6983">
        <w:rPr>
          <w:rFonts w:eastAsia="Calibri" w:cs="Times New Roman"/>
          <w:sz w:val="27"/>
          <w:szCs w:val="27"/>
        </w:rPr>
        <w:t xml:space="preserve"> </w:t>
      </w:r>
      <w:r w:rsidRPr="00626388" w:rsidR="00A25621">
        <w:rPr>
          <w:rFonts w:eastAsia="Calibri" w:cs="Times New Roman"/>
          <w:sz w:val="27"/>
          <w:szCs w:val="27"/>
        </w:rPr>
        <w:t>сентября</w:t>
      </w:r>
      <w:r w:rsidRPr="00626388" w:rsidR="00CB6983">
        <w:rPr>
          <w:rFonts w:eastAsia="Calibri" w:cs="Times New Roman"/>
          <w:sz w:val="27"/>
          <w:szCs w:val="27"/>
        </w:rPr>
        <w:t xml:space="preserve"> 2025 </w:t>
      </w:r>
      <w:r w:rsidRPr="00626388" w:rsidR="002A0512">
        <w:rPr>
          <w:rFonts w:eastAsia="Calibri" w:cs="Times New Roman"/>
          <w:sz w:val="27"/>
          <w:szCs w:val="27"/>
        </w:rPr>
        <w:t>года</w:t>
      </w:r>
      <w:r w:rsidRPr="00626388" w:rsidR="00162D95">
        <w:rPr>
          <w:rFonts w:eastAsia="Calibri" w:cs="Times New Roman"/>
          <w:sz w:val="27"/>
          <w:szCs w:val="27"/>
        </w:rPr>
        <w:t xml:space="preserve"> в </w:t>
      </w:r>
      <w:r w:rsidRPr="00626388" w:rsidR="00401735">
        <w:rPr>
          <w:rFonts w:eastAsia="Calibri" w:cs="Times New Roman"/>
          <w:sz w:val="27"/>
          <w:szCs w:val="27"/>
        </w:rPr>
        <w:t>22</w:t>
      </w:r>
      <w:r w:rsidRPr="00626388" w:rsidR="00162D95">
        <w:rPr>
          <w:rFonts w:eastAsia="Calibri" w:cs="Times New Roman"/>
          <w:sz w:val="27"/>
          <w:szCs w:val="27"/>
        </w:rPr>
        <w:t xml:space="preserve"> час</w:t>
      </w:r>
      <w:r w:rsidRPr="00626388" w:rsidR="000A0DEE">
        <w:rPr>
          <w:rFonts w:eastAsia="Calibri" w:cs="Times New Roman"/>
          <w:sz w:val="27"/>
          <w:szCs w:val="27"/>
        </w:rPr>
        <w:t xml:space="preserve">. </w:t>
      </w:r>
      <w:r w:rsidRPr="00626388" w:rsidR="00401735">
        <w:rPr>
          <w:rFonts w:eastAsia="Calibri" w:cs="Times New Roman"/>
          <w:sz w:val="27"/>
          <w:szCs w:val="27"/>
        </w:rPr>
        <w:t>40</w:t>
      </w:r>
      <w:r w:rsidRPr="00626388" w:rsidR="00B851D1">
        <w:rPr>
          <w:rFonts w:eastAsia="Calibri" w:cs="Times New Roman"/>
          <w:sz w:val="27"/>
          <w:szCs w:val="27"/>
        </w:rPr>
        <w:t xml:space="preserve"> мин</w:t>
      </w:r>
      <w:r w:rsidRPr="00626388" w:rsidR="007554EC">
        <w:rPr>
          <w:rFonts w:eastAsia="Calibri" w:cs="Times New Roman"/>
          <w:sz w:val="27"/>
          <w:szCs w:val="27"/>
        </w:rPr>
        <w:t xml:space="preserve">. на </w:t>
      </w:r>
      <w:r w:rsidRPr="00626388" w:rsidR="00A25621">
        <w:rPr>
          <w:rFonts w:eastAsia="Calibri" w:cs="Times New Roman"/>
          <w:sz w:val="27"/>
          <w:szCs w:val="27"/>
        </w:rPr>
        <w:t>122 км АД Симферополь-Красноперекопск-граница с Херсонской обл.</w:t>
      </w:r>
      <w:r w:rsidRPr="00626388" w:rsidR="004005F1">
        <w:rPr>
          <w:rFonts w:eastAsia="Calibri" w:cs="Times New Roman"/>
          <w:sz w:val="27"/>
          <w:szCs w:val="27"/>
        </w:rPr>
        <w:t>,</w:t>
      </w:r>
      <w:r w:rsidRPr="00626388" w:rsidR="00A25621">
        <w:rPr>
          <w:rFonts w:eastAsia="Calibri" w:cs="Times New Roman"/>
          <w:sz w:val="27"/>
          <w:szCs w:val="27"/>
        </w:rPr>
        <w:t xml:space="preserve"> вблизи АЗС «Атан» </w:t>
      </w:r>
      <w:r w:rsidRPr="00626388" w:rsidR="00626388">
        <w:rPr>
          <w:rFonts w:eastAsia="Calibri" w:cs="Times New Roman"/>
          <w:sz w:val="27"/>
          <w:szCs w:val="27"/>
        </w:rPr>
        <w:t>адрес</w:t>
      </w:r>
      <w:r w:rsidRPr="00626388" w:rsidR="00A25621">
        <w:rPr>
          <w:rFonts w:eastAsia="Calibri" w:cs="Times New Roman"/>
          <w:sz w:val="27"/>
          <w:szCs w:val="27"/>
        </w:rPr>
        <w:t xml:space="preserve">, </w:t>
      </w:r>
      <w:r w:rsidRPr="00626388" w:rsidR="00401735">
        <w:rPr>
          <w:rFonts w:eastAsia="Calibri" w:cs="Times New Roman"/>
          <w:sz w:val="27"/>
          <w:szCs w:val="27"/>
        </w:rPr>
        <w:t>Числов Павел Александрович</w:t>
      </w:r>
      <w:r w:rsidRPr="00626388" w:rsidR="002E505E">
        <w:rPr>
          <w:rFonts w:eastAsia="Calibri" w:cs="Times New Roman"/>
          <w:sz w:val="27"/>
          <w:szCs w:val="27"/>
        </w:rPr>
        <w:t xml:space="preserve"> управлял</w:t>
      </w:r>
      <w:r w:rsidRPr="00626388" w:rsidR="00A25621">
        <w:rPr>
          <w:rFonts w:eastAsia="Calibri" w:cs="Times New Roman"/>
          <w:sz w:val="27"/>
          <w:szCs w:val="27"/>
        </w:rPr>
        <w:t xml:space="preserve">, принадлежащим </w:t>
      </w:r>
      <w:r w:rsidRPr="00626388" w:rsidR="00401735">
        <w:rPr>
          <w:rFonts w:eastAsia="Calibri" w:cs="Times New Roman"/>
          <w:sz w:val="27"/>
          <w:szCs w:val="27"/>
        </w:rPr>
        <w:t>ему</w:t>
      </w:r>
      <w:r w:rsidRPr="00626388" w:rsidR="00654E2E">
        <w:rPr>
          <w:rFonts w:eastAsia="Calibri" w:cs="Times New Roman"/>
          <w:sz w:val="27"/>
          <w:szCs w:val="27"/>
        </w:rPr>
        <w:t xml:space="preserve"> транспортным средством – </w:t>
      </w:r>
      <w:r w:rsidRPr="00626388" w:rsidR="00626388">
        <w:rPr>
          <w:rFonts w:eastAsia="Calibri" w:cs="Times New Roman"/>
          <w:sz w:val="27"/>
          <w:szCs w:val="27"/>
        </w:rPr>
        <w:t>марка</w:t>
      </w:r>
      <w:r w:rsidRPr="00626388" w:rsidR="00D46F5F">
        <w:rPr>
          <w:rFonts w:eastAsia="Calibri" w:cs="Times New Roman"/>
          <w:sz w:val="27"/>
          <w:szCs w:val="27"/>
        </w:rPr>
        <w:t xml:space="preserve"> с </w:t>
      </w:r>
      <w:r w:rsidRPr="00626388" w:rsidR="00D46F5F">
        <w:rPr>
          <w:rFonts w:eastAsia="Calibri" w:cs="Times New Roman"/>
          <w:sz w:val="27"/>
          <w:szCs w:val="27"/>
        </w:rPr>
        <w:t>г.р.з</w:t>
      </w:r>
      <w:r w:rsidRPr="00626388" w:rsidR="00D46F5F">
        <w:rPr>
          <w:rFonts w:eastAsia="Calibri" w:cs="Times New Roman"/>
          <w:sz w:val="27"/>
          <w:szCs w:val="27"/>
        </w:rPr>
        <w:t xml:space="preserve">. </w:t>
      </w:r>
      <w:r w:rsidRPr="00626388" w:rsidR="00401735">
        <w:rPr>
          <w:rFonts w:eastAsia="Calibri" w:cs="Times New Roman"/>
          <w:sz w:val="27"/>
          <w:szCs w:val="27"/>
        </w:rPr>
        <w:t xml:space="preserve"> </w:t>
      </w:r>
      <w:r w:rsidRPr="00626388" w:rsidR="00626388">
        <w:rPr>
          <w:rFonts w:eastAsia="Calibri" w:cs="Times New Roman"/>
          <w:sz w:val="27"/>
          <w:szCs w:val="27"/>
        </w:rPr>
        <w:t>номер</w:t>
      </w:r>
      <w:r w:rsidRPr="00626388" w:rsidR="00A25621">
        <w:rPr>
          <w:rFonts w:eastAsia="Calibri" w:cs="Times New Roman"/>
          <w:sz w:val="27"/>
          <w:szCs w:val="27"/>
        </w:rPr>
        <w:t xml:space="preserve">, </w:t>
      </w:r>
      <w:r w:rsidRPr="00626388" w:rsidR="002E505E">
        <w:rPr>
          <w:rFonts w:eastAsia="Calibri" w:cs="Times New Roman"/>
          <w:sz w:val="27"/>
          <w:szCs w:val="27"/>
        </w:rPr>
        <w:t>находясь в состоянии опьянения</w:t>
      </w:r>
      <w:r w:rsidRPr="00626388" w:rsidR="007554EC">
        <w:rPr>
          <w:rFonts w:eastAsia="Calibri" w:cs="Times New Roman"/>
          <w:sz w:val="27"/>
          <w:szCs w:val="27"/>
        </w:rPr>
        <w:t>, п</w:t>
      </w:r>
      <w:r w:rsidRPr="00626388" w:rsidR="002E505E">
        <w:rPr>
          <w:rFonts w:eastAsia="Calibri" w:cs="Times New Roman"/>
          <w:sz w:val="27"/>
          <w:szCs w:val="27"/>
        </w:rPr>
        <w:t xml:space="preserve">ри отсутствии в </w:t>
      </w:r>
      <w:r w:rsidRPr="00626388" w:rsidR="00401735">
        <w:rPr>
          <w:rFonts w:eastAsia="Calibri" w:cs="Times New Roman"/>
          <w:sz w:val="27"/>
          <w:szCs w:val="27"/>
        </w:rPr>
        <w:t>его</w:t>
      </w:r>
      <w:r w:rsidRPr="00626388" w:rsidR="002E505E">
        <w:rPr>
          <w:rFonts w:eastAsia="Calibri" w:cs="Times New Roman"/>
          <w:sz w:val="27"/>
          <w:szCs w:val="27"/>
        </w:rPr>
        <w:t xml:space="preserve"> действиях  уголовно наказуемого деяния</w:t>
      </w:r>
      <w:r w:rsidRPr="00626388" w:rsidR="00654E2E">
        <w:rPr>
          <w:rFonts w:eastAsia="Calibri" w:cs="Times New Roman"/>
          <w:sz w:val="27"/>
          <w:szCs w:val="27"/>
        </w:rPr>
        <w:t xml:space="preserve">, чем нарушил п. 2.7 ПДД РФ. </w:t>
      </w:r>
    </w:p>
    <w:p w:rsidR="008B7905" w:rsidRPr="00626388" w:rsidP="00E96A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   </w:t>
      </w:r>
      <w:r w:rsidRPr="00626388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626388" w:rsidR="00C86DA4">
        <w:rPr>
          <w:rFonts w:ascii="Times New Roman" w:hAnsi="Times New Roman" w:cs="Times New Roman"/>
          <w:color w:val="000000"/>
          <w:sz w:val="27"/>
          <w:szCs w:val="27"/>
        </w:rPr>
        <w:t>В судебно</w:t>
      </w:r>
      <w:r w:rsidRPr="00626388" w:rsidR="00401735">
        <w:rPr>
          <w:rFonts w:ascii="Times New Roman" w:hAnsi="Times New Roman" w:cs="Times New Roman"/>
          <w:color w:val="000000"/>
          <w:sz w:val="27"/>
          <w:szCs w:val="27"/>
        </w:rPr>
        <w:t xml:space="preserve">е заседание Числов П.А. не явился, извещен надлежащим образом, о причинах неявки суд не уведомил, ходатайств об отложении рассмотрения дела мировому судье не предоставил, в </w:t>
      </w:r>
      <w:r w:rsidRPr="00626388" w:rsidR="00401735">
        <w:rPr>
          <w:rFonts w:ascii="Times New Roman" w:hAnsi="Times New Roman" w:cs="Times New Roman"/>
          <w:color w:val="000000"/>
          <w:sz w:val="27"/>
          <w:szCs w:val="27"/>
        </w:rPr>
        <w:t>связи</w:t>
      </w:r>
      <w:r w:rsidRPr="00626388" w:rsidR="00401735">
        <w:rPr>
          <w:rFonts w:ascii="Times New Roman" w:hAnsi="Times New Roman" w:cs="Times New Roman"/>
          <w:color w:val="000000"/>
          <w:sz w:val="27"/>
          <w:szCs w:val="27"/>
        </w:rPr>
        <w:t xml:space="preserve"> с чем суд счел возможным рассмотреть дело без его участия. </w:t>
      </w:r>
    </w:p>
    <w:p w:rsidR="00295042" w:rsidRPr="00626388" w:rsidP="003177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Pr="00626388" w:rsidR="00401735">
        <w:rPr>
          <w:rFonts w:ascii="Times New Roman" w:eastAsia="Calibri" w:hAnsi="Times New Roman" w:cs="Times New Roman"/>
          <w:sz w:val="27"/>
          <w:szCs w:val="27"/>
        </w:rPr>
        <w:t>И</w:t>
      </w:r>
      <w:r w:rsidRPr="00626388" w:rsidR="00F97EAC">
        <w:rPr>
          <w:rFonts w:ascii="Times New Roman" w:eastAsia="Calibri" w:hAnsi="Times New Roman" w:cs="Times New Roman"/>
          <w:sz w:val="27"/>
          <w:szCs w:val="27"/>
        </w:rPr>
        <w:t>сследовав</w:t>
      </w:r>
      <w:r w:rsidRPr="00626388">
        <w:rPr>
          <w:rFonts w:ascii="Times New Roman" w:hAnsi="Times New Roman" w:cs="Times New Roman"/>
          <w:sz w:val="27"/>
          <w:szCs w:val="27"/>
        </w:rPr>
        <w:t xml:space="preserve"> материалы дела, мировой судья считает, что </w:t>
      </w:r>
      <w:r w:rsidRPr="00626388" w:rsidR="00401735">
        <w:rPr>
          <w:rFonts w:ascii="Times New Roman" w:hAnsi="Times New Roman" w:cs="Times New Roman"/>
          <w:sz w:val="27"/>
          <w:szCs w:val="27"/>
        </w:rPr>
        <w:t>его</w:t>
      </w:r>
      <w:r w:rsidRPr="00626388" w:rsidR="0091012A">
        <w:rPr>
          <w:rFonts w:ascii="Times New Roman" w:hAnsi="Times New Roman" w:cs="Times New Roman"/>
          <w:sz w:val="27"/>
          <w:szCs w:val="27"/>
        </w:rPr>
        <w:t xml:space="preserve"> </w:t>
      </w:r>
      <w:r w:rsidRPr="00626388">
        <w:rPr>
          <w:rFonts w:ascii="Times New Roman" w:hAnsi="Times New Roman" w:cs="Times New Roman"/>
          <w:sz w:val="27"/>
          <w:szCs w:val="27"/>
        </w:rPr>
        <w:t>виновность</w:t>
      </w:r>
      <w:r w:rsidRPr="00626388" w:rsidR="00FB26E4">
        <w:rPr>
          <w:rFonts w:ascii="Times New Roman" w:hAnsi="Times New Roman" w:cs="Times New Roman"/>
          <w:sz w:val="27"/>
          <w:szCs w:val="27"/>
        </w:rPr>
        <w:t xml:space="preserve"> </w:t>
      </w:r>
      <w:r w:rsidRPr="00626388">
        <w:rPr>
          <w:rFonts w:ascii="Times New Roman" w:hAnsi="Times New Roman" w:cs="Times New Roman"/>
          <w:sz w:val="27"/>
          <w:szCs w:val="27"/>
        </w:rPr>
        <w:t>в</w:t>
      </w:r>
      <w:r w:rsidRPr="00626388">
        <w:rPr>
          <w:rFonts w:ascii="Times New Roman" w:hAnsi="Times New Roman" w:cs="Times New Roman"/>
          <w:iCs/>
          <w:sz w:val="27"/>
          <w:szCs w:val="27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 материалах дела об административ</w:t>
      </w:r>
      <w:r w:rsidRPr="00626388">
        <w:rPr>
          <w:rFonts w:ascii="Times New Roman" w:hAnsi="Times New Roman" w:cs="Times New Roman"/>
          <w:iCs/>
          <w:sz w:val="27"/>
          <w:szCs w:val="27"/>
        </w:rPr>
        <w:t>ном правонарушении:</w:t>
      </w:r>
    </w:p>
    <w:p w:rsidR="00945F77" w:rsidRPr="00626388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26388">
        <w:rPr>
          <w:rFonts w:ascii="Times New Roman" w:eastAsia="Calibri" w:hAnsi="Times New Roman" w:cs="Times New Roman"/>
          <w:sz w:val="27"/>
          <w:szCs w:val="27"/>
        </w:rPr>
        <w:t>- протоколом об административном правона</w:t>
      </w:r>
      <w:r w:rsidRPr="00626388" w:rsidR="000A0DEE">
        <w:rPr>
          <w:rFonts w:ascii="Times New Roman" w:eastAsia="Calibri" w:hAnsi="Times New Roman" w:cs="Times New Roman"/>
          <w:sz w:val="27"/>
          <w:szCs w:val="27"/>
        </w:rPr>
        <w:t xml:space="preserve">рушении 82 </w:t>
      </w:r>
      <w:r w:rsidRPr="00626388" w:rsidR="007554E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26388" w:rsidR="000A0DEE">
        <w:rPr>
          <w:rFonts w:ascii="Times New Roman" w:eastAsia="Calibri" w:hAnsi="Times New Roman" w:cs="Times New Roman"/>
          <w:sz w:val="27"/>
          <w:szCs w:val="27"/>
        </w:rPr>
        <w:t xml:space="preserve">АП № </w:t>
      </w:r>
      <w:r w:rsidRPr="00626388" w:rsidR="00401735">
        <w:rPr>
          <w:rFonts w:ascii="Times New Roman" w:eastAsia="Calibri" w:hAnsi="Times New Roman" w:cs="Times New Roman"/>
          <w:sz w:val="27"/>
          <w:szCs w:val="27"/>
        </w:rPr>
        <w:t>290858</w:t>
      </w:r>
      <w:r w:rsidRPr="00626388" w:rsidR="0057579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26388" w:rsidR="000A0DEE">
        <w:rPr>
          <w:rFonts w:ascii="Times New Roman" w:eastAsia="Calibri" w:hAnsi="Times New Roman" w:cs="Times New Roman"/>
          <w:sz w:val="27"/>
          <w:szCs w:val="27"/>
        </w:rPr>
        <w:t xml:space="preserve">от </w:t>
      </w:r>
      <w:r w:rsidRPr="00626388" w:rsidR="00401735">
        <w:rPr>
          <w:rFonts w:ascii="Times New Roman" w:eastAsia="Calibri" w:hAnsi="Times New Roman" w:cs="Times New Roman"/>
          <w:sz w:val="27"/>
          <w:szCs w:val="27"/>
        </w:rPr>
        <w:t>27</w:t>
      </w:r>
      <w:r w:rsidRPr="00626388" w:rsidR="00A25621">
        <w:rPr>
          <w:rFonts w:ascii="Times New Roman" w:eastAsia="Calibri" w:hAnsi="Times New Roman" w:cs="Times New Roman"/>
          <w:sz w:val="27"/>
          <w:szCs w:val="27"/>
        </w:rPr>
        <w:t>.09.2025, составленным в соответствии с положениями ст. 28.2 КоАП РФ, в котором подробно изложена суть совершенного правонарушения</w:t>
      </w:r>
      <w:r w:rsidRPr="00626388" w:rsidR="00624AF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26388">
        <w:rPr>
          <w:rFonts w:ascii="Times New Roman" w:eastAsia="Calibri" w:hAnsi="Times New Roman" w:cs="Times New Roman"/>
          <w:sz w:val="27"/>
          <w:szCs w:val="27"/>
        </w:rPr>
        <w:t>(л.д.</w:t>
      </w:r>
      <w:r w:rsidRPr="00626388" w:rsidR="00A25621">
        <w:rPr>
          <w:rFonts w:ascii="Times New Roman" w:eastAsia="Calibri" w:hAnsi="Times New Roman" w:cs="Times New Roman"/>
          <w:sz w:val="27"/>
          <w:szCs w:val="27"/>
        </w:rPr>
        <w:t>4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), </w:t>
      </w:r>
    </w:p>
    <w:p w:rsidR="00CB6983" w:rsidRPr="00626388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-бумажным носителем с результатами продутия Алкотест-Драгер 6810 </w:t>
      </w:r>
      <w:r w:rsidRPr="00626388">
        <w:rPr>
          <w:rFonts w:ascii="Times New Roman" w:eastAsia="Calibri" w:hAnsi="Times New Roman" w:cs="Times New Roman"/>
          <w:sz w:val="27"/>
          <w:szCs w:val="27"/>
          <w:lang w:val="en-US"/>
        </w:rPr>
        <w:t>AR</w:t>
      </w:r>
      <w:r w:rsidRPr="00626388" w:rsidR="00A25621">
        <w:rPr>
          <w:rFonts w:ascii="Times New Roman" w:eastAsia="Calibri" w:hAnsi="Times New Roman" w:cs="Times New Roman"/>
          <w:sz w:val="27"/>
          <w:szCs w:val="27"/>
        </w:rPr>
        <w:t>ВЕ 0023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от </w:t>
      </w:r>
      <w:r w:rsidRPr="00626388" w:rsidR="004E3153">
        <w:rPr>
          <w:rFonts w:ascii="Times New Roman" w:eastAsia="Calibri" w:hAnsi="Times New Roman" w:cs="Times New Roman"/>
          <w:sz w:val="27"/>
          <w:szCs w:val="27"/>
        </w:rPr>
        <w:t>27</w:t>
      </w:r>
      <w:r w:rsidRPr="00626388" w:rsidR="00A25621">
        <w:rPr>
          <w:rFonts w:ascii="Times New Roman" w:eastAsia="Calibri" w:hAnsi="Times New Roman" w:cs="Times New Roman"/>
          <w:sz w:val="27"/>
          <w:szCs w:val="27"/>
        </w:rPr>
        <w:t>.09.2025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тест № </w:t>
      </w:r>
      <w:r w:rsidRPr="00626388" w:rsidR="004E3153">
        <w:rPr>
          <w:rFonts w:ascii="Times New Roman" w:eastAsia="Calibri" w:hAnsi="Times New Roman" w:cs="Times New Roman"/>
          <w:sz w:val="27"/>
          <w:szCs w:val="27"/>
        </w:rPr>
        <w:t>1896</w:t>
      </w:r>
      <w:r w:rsidRPr="00626388">
        <w:rPr>
          <w:rFonts w:ascii="Times New Roman" w:eastAsia="Calibri" w:hAnsi="Times New Roman" w:cs="Times New Roman"/>
          <w:sz w:val="27"/>
          <w:szCs w:val="27"/>
        </w:rPr>
        <w:t>, согласно которому у освидетельствуем</w:t>
      </w:r>
      <w:r w:rsidRPr="00626388" w:rsidR="004E3153">
        <w:rPr>
          <w:rFonts w:ascii="Times New Roman" w:eastAsia="Calibri" w:hAnsi="Times New Roman" w:cs="Times New Roman"/>
          <w:sz w:val="27"/>
          <w:szCs w:val="27"/>
        </w:rPr>
        <w:t>ого Числова П.А.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 во время исследования  алкоголя в выдохе обнаружено 0,</w:t>
      </w:r>
      <w:r w:rsidRPr="00626388" w:rsidR="004E3153">
        <w:rPr>
          <w:rFonts w:ascii="Times New Roman" w:eastAsia="Calibri" w:hAnsi="Times New Roman" w:cs="Times New Roman"/>
          <w:sz w:val="27"/>
          <w:szCs w:val="27"/>
        </w:rPr>
        <w:t>77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мг/л  абсолютного этилового спирта в выдыха</w:t>
      </w:r>
      <w:r w:rsidRPr="00626388">
        <w:rPr>
          <w:rFonts w:ascii="Times New Roman" w:eastAsia="Calibri" w:hAnsi="Times New Roman" w:cs="Times New Roman"/>
          <w:sz w:val="27"/>
          <w:szCs w:val="27"/>
        </w:rPr>
        <w:t>емом воздухе (л.д.</w:t>
      </w:r>
      <w:r w:rsidRPr="00626388" w:rsidR="004E3153">
        <w:rPr>
          <w:rFonts w:ascii="Times New Roman" w:eastAsia="Calibri" w:hAnsi="Times New Roman" w:cs="Times New Roman"/>
          <w:sz w:val="27"/>
          <w:szCs w:val="27"/>
        </w:rPr>
        <w:t>5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); </w:t>
      </w:r>
    </w:p>
    <w:p w:rsidR="009439DD" w:rsidRPr="00626388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7"/>
          <w:szCs w:val="27"/>
        </w:rPr>
      </w:pPr>
      <w:r w:rsidRPr="00626388">
        <w:rPr>
          <w:rFonts w:eastAsia="Calibri"/>
          <w:sz w:val="27"/>
          <w:szCs w:val="27"/>
        </w:rPr>
        <w:t xml:space="preserve">- протоколом 82 ОТ </w:t>
      </w:r>
      <w:r w:rsidRPr="00626388" w:rsidR="002B4473">
        <w:rPr>
          <w:rFonts w:eastAsia="Calibri"/>
          <w:sz w:val="27"/>
          <w:szCs w:val="27"/>
        </w:rPr>
        <w:t xml:space="preserve">№ </w:t>
      </w:r>
      <w:r w:rsidRPr="00626388" w:rsidR="004E3153">
        <w:rPr>
          <w:rFonts w:eastAsia="Calibri"/>
          <w:sz w:val="27"/>
          <w:szCs w:val="27"/>
        </w:rPr>
        <w:t>073191</w:t>
      </w:r>
      <w:r w:rsidRPr="00626388" w:rsidR="00AE0C53">
        <w:rPr>
          <w:rFonts w:eastAsia="Calibri"/>
          <w:sz w:val="27"/>
          <w:szCs w:val="27"/>
        </w:rPr>
        <w:t xml:space="preserve"> от </w:t>
      </w:r>
      <w:r w:rsidRPr="00626388" w:rsidR="004E3153">
        <w:rPr>
          <w:rFonts w:eastAsia="Calibri"/>
          <w:sz w:val="27"/>
          <w:szCs w:val="27"/>
        </w:rPr>
        <w:t>27</w:t>
      </w:r>
      <w:r w:rsidRPr="00626388" w:rsidR="00CB6983">
        <w:rPr>
          <w:rFonts w:eastAsia="Calibri"/>
          <w:sz w:val="27"/>
          <w:szCs w:val="27"/>
        </w:rPr>
        <w:t>.</w:t>
      </w:r>
      <w:r w:rsidRPr="00626388" w:rsidR="00A25621">
        <w:rPr>
          <w:rFonts w:eastAsia="Calibri"/>
          <w:sz w:val="27"/>
          <w:szCs w:val="27"/>
        </w:rPr>
        <w:t>09</w:t>
      </w:r>
      <w:r w:rsidRPr="00626388" w:rsidR="00CB6983">
        <w:rPr>
          <w:rFonts w:eastAsia="Calibri"/>
          <w:sz w:val="27"/>
          <w:szCs w:val="27"/>
        </w:rPr>
        <w:t>.2025</w:t>
      </w:r>
      <w:r w:rsidRPr="00626388" w:rsidR="009C2A80">
        <w:rPr>
          <w:rFonts w:eastAsia="Calibri"/>
          <w:sz w:val="27"/>
          <w:szCs w:val="27"/>
        </w:rPr>
        <w:t xml:space="preserve"> об отстранении </w:t>
      </w:r>
      <w:r w:rsidRPr="00626388" w:rsidR="004E3153">
        <w:rPr>
          <w:rFonts w:eastAsia="Calibri"/>
          <w:sz w:val="27"/>
          <w:szCs w:val="27"/>
        </w:rPr>
        <w:t>Числова П.А.</w:t>
      </w:r>
      <w:r w:rsidRPr="00626388" w:rsidR="009A254C">
        <w:rPr>
          <w:rFonts w:eastAsia="Calibri"/>
          <w:sz w:val="27"/>
          <w:szCs w:val="27"/>
        </w:rPr>
        <w:t xml:space="preserve"> </w:t>
      </w:r>
      <w:r w:rsidRPr="00626388">
        <w:rPr>
          <w:rFonts w:eastAsia="Calibri"/>
          <w:sz w:val="27"/>
          <w:szCs w:val="27"/>
        </w:rPr>
        <w:t>от упр</w:t>
      </w:r>
      <w:r w:rsidRPr="00626388" w:rsidR="002B4473">
        <w:rPr>
          <w:rFonts w:eastAsia="Calibri"/>
          <w:sz w:val="27"/>
          <w:szCs w:val="27"/>
        </w:rPr>
        <w:t>авления транспортным средством</w:t>
      </w:r>
      <w:r w:rsidRPr="00626388" w:rsidR="00474606">
        <w:rPr>
          <w:rFonts w:eastAsia="Calibri"/>
          <w:sz w:val="27"/>
          <w:szCs w:val="27"/>
        </w:rPr>
        <w:t xml:space="preserve">, согласно которому </w:t>
      </w:r>
      <w:r w:rsidRPr="00626388" w:rsidR="004E3153">
        <w:rPr>
          <w:rFonts w:eastAsia="Calibri"/>
          <w:sz w:val="27"/>
          <w:szCs w:val="27"/>
        </w:rPr>
        <w:t>Числов П.А.</w:t>
      </w:r>
      <w:r w:rsidRPr="00626388" w:rsidR="00A25621">
        <w:rPr>
          <w:rFonts w:eastAsia="Calibri"/>
          <w:sz w:val="27"/>
          <w:szCs w:val="27"/>
        </w:rPr>
        <w:t xml:space="preserve"> </w:t>
      </w:r>
      <w:r w:rsidRPr="00626388" w:rsidR="00424951">
        <w:rPr>
          <w:rFonts w:eastAsia="Calibri"/>
          <w:sz w:val="27"/>
          <w:szCs w:val="27"/>
        </w:rPr>
        <w:t xml:space="preserve"> </w:t>
      </w:r>
      <w:r w:rsidRPr="00626388" w:rsidR="004E3153">
        <w:rPr>
          <w:rFonts w:eastAsia="Calibri"/>
          <w:sz w:val="27"/>
          <w:szCs w:val="27"/>
        </w:rPr>
        <w:t>27</w:t>
      </w:r>
      <w:r w:rsidRPr="00626388" w:rsidR="00CB6983">
        <w:rPr>
          <w:rFonts w:eastAsia="Calibri"/>
          <w:sz w:val="27"/>
          <w:szCs w:val="27"/>
        </w:rPr>
        <w:t>.</w:t>
      </w:r>
      <w:r w:rsidRPr="00626388" w:rsidR="00A25621">
        <w:rPr>
          <w:rFonts w:eastAsia="Calibri"/>
          <w:sz w:val="27"/>
          <w:szCs w:val="27"/>
        </w:rPr>
        <w:t>09</w:t>
      </w:r>
      <w:r w:rsidRPr="00626388" w:rsidR="00CB6983">
        <w:rPr>
          <w:rFonts w:eastAsia="Calibri"/>
          <w:sz w:val="27"/>
          <w:szCs w:val="27"/>
        </w:rPr>
        <w:t>.2025</w:t>
      </w:r>
      <w:r w:rsidRPr="00626388" w:rsidR="00424951">
        <w:rPr>
          <w:rFonts w:eastAsia="Calibri"/>
          <w:sz w:val="27"/>
          <w:szCs w:val="27"/>
        </w:rPr>
        <w:t xml:space="preserve"> в </w:t>
      </w:r>
      <w:r w:rsidRPr="00626388" w:rsidR="004E3153">
        <w:rPr>
          <w:rFonts w:eastAsia="Calibri"/>
          <w:sz w:val="27"/>
          <w:szCs w:val="27"/>
        </w:rPr>
        <w:t>22</w:t>
      </w:r>
      <w:r w:rsidRPr="00626388" w:rsidR="00424951">
        <w:rPr>
          <w:rFonts w:eastAsia="Calibri"/>
          <w:sz w:val="27"/>
          <w:szCs w:val="27"/>
        </w:rPr>
        <w:t xml:space="preserve"> час. </w:t>
      </w:r>
      <w:r w:rsidRPr="00626388" w:rsidR="004E3153">
        <w:rPr>
          <w:rFonts w:eastAsia="Calibri"/>
          <w:sz w:val="27"/>
          <w:szCs w:val="27"/>
        </w:rPr>
        <w:t>40</w:t>
      </w:r>
      <w:r w:rsidRPr="00626388" w:rsidR="00424951">
        <w:rPr>
          <w:rFonts w:eastAsia="Calibri"/>
          <w:sz w:val="27"/>
          <w:szCs w:val="27"/>
        </w:rPr>
        <w:t xml:space="preserve"> мин. на </w:t>
      </w:r>
      <w:r w:rsidRPr="00626388" w:rsidR="00A25621">
        <w:rPr>
          <w:rFonts w:eastAsia="Calibri"/>
          <w:sz w:val="27"/>
          <w:szCs w:val="27"/>
        </w:rPr>
        <w:t>122 км АД Симферополь-Красноперекопск-граница с Херсонской обл. вблизи АЗС «</w:t>
      </w:r>
      <w:r w:rsidRPr="00626388" w:rsidR="00A25621">
        <w:rPr>
          <w:rFonts w:eastAsia="Calibri"/>
          <w:sz w:val="27"/>
          <w:szCs w:val="27"/>
        </w:rPr>
        <w:t>Атан</w:t>
      </w:r>
      <w:r w:rsidRPr="00626388" w:rsidR="00A25621">
        <w:rPr>
          <w:rFonts w:eastAsia="Calibri"/>
          <w:sz w:val="27"/>
          <w:szCs w:val="27"/>
        </w:rPr>
        <w:t xml:space="preserve">» на </w:t>
      </w:r>
      <w:r w:rsidRPr="00626388" w:rsidR="00626388">
        <w:rPr>
          <w:rFonts w:eastAsia="Calibri"/>
          <w:sz w:val="27"/>
          <w:szCs w:val="27"/>
        </w:rPr>
        <w:t xml:space="preserve">адрес </w:t>
      </w:r>
      <w:r w:rsidRPr="00626388" w:rsidR="00D93C8E">
        <w:rPr>
          <w:rFonts w:eastAsia="Calibri"/>
          <w:sz w:val="27"/>
          <w:szCs w:val="27"/>
        </w:rPr>
        <w:t xml:space="preserve"> </w:t>
      </w:r>
      <w:r w:rsidRPr="00626388" w:rsidR="00474606">
        <w:rPr>
          <w:rFonts w:eastAsia="Calibri"/>
          <w:sz w:val="27"/>
          <w:szCs w:val="27"/>
        </w:rPr>
        <w:t>отстранён от управления транспортным средством при наличии достаточных оснований полагать, что лицо, которое управляет транспортным средством</w:t>
      </w:r>
      <w:r w:rsidRPr="00626388" w:rsidR="0063378C">
        <w:rPr>
          <w:rFonts w:eastAsia="Calibri"/>
          <w:sz w:val="27"/>
          <w:szCs w:val="27"/>
        </w:rPr>
        <w:t>,</w:t>
      </w:r>
      <w:r w:rsidRPr="00626388" w:rsidR="00424951">
        <w:rPr>
          <w:rFonts w:eastAsia="Calibri"/>
          <w:sz w:val="27"/>
          <w:szCs w:val="27"/>
        </w:rPr>
        <w:t xml:space="preserve"> </w:t>
      </w:r>
      <w:r w:rsidRPr="00626388" w:rsidR="00474606">
        <w:rPr>
          <w:rFonts w:eastAsia="Calibri"/>
          <w:sz w:val="27"/>
          <w:szCs w:val="27"/>
        </w:rPr>
        <w:t xml:space="preserve"> находится в состоянии опьянения, при</w:t>
      </w:r>
      <w:r w:rsidRPr="00626388" w:rsidR="00474606">
        <w:rPr>
          <w:rFonts w:eastAsia="Calibri"/>
          <w:sz w:val="27"/>
          <w:szCs w:val="27"/>
        </w:rPr>
        <w:t xml:space="preserve"> </w:t>
      </w:r>
      <w:r w:rsidRPr="00626388" w:rsidR="00474606">
        <w:rPr>
          <w:rFonts w:eastAsia="Calibri"/>
          <w:sz w:val="27"/>
          <w:szCs w:val="27"/>
        </w:rPr>
        <w:t>наличии</w:t>
      </w:r>
      <w:r w:rsidRPr="00626388" w:rsidR="00474606">
        <w:rPr>
          <w:rFonts w:eastAsia="Calibri"/>
          <w:sz w:val="27"/>
          <w:szCs w:val="27"/>
        </w:rPr>
        <w:t xml:space="preserve"> признаков опьянения: запах алкоголя изо рта</w:t>
      </w:r>
      <w:r w:rsidRPr="00626388" w:rsidR="00D91F8D">
        <w:rPr>
          <w:rFonts w:eastAsia="Calibri"/>
          <w:sz w:val="27"/>
          <w:szCs w:val="27"/>
        </w:rPr>
        <w:t xml:space="preserve"> </w:t>
      </w:r>
      <w:r w:rsidRPr="00626388" w:rsidR="0027154E">
        <w:rPr>
          <w:rFonts w:eastAsia="Calibri"/>
          <w:sz w:val="27"/>
          <w:szCs w:val="27"/>
        </w:rPr>
        <w:t xml:space="preserve">(л.д. </w:t>
      </w:r>
      <w:r w:rsidRPr="00626388" w:rsidR="00A25621">
        <w:rPr>
          <w:rFonts w:eastAsia="Calibri"/>
          <w:sz w:val="27"/>
          <w:szCs w:val="27"/>
        </w:rPr>
        <w:t>6</w:t>
      </w:r>
      <w:r w:rsidRPr="00626388">
        <w:rPr>
          <w:rFonts w:eastAsia="Calibri"/>
          <w:sz w:val="27"/>
          <w:szCs w:val="27"/>
        </w:rPr>
        <w:t>),</w:t>
      </w:r>
    </w:p>
    <w:p w:rsidR="00D91F8D" w:rsidRPr="00626388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7"/>
          <w:szCs w:val="27"/>
        </w:rPr>
      </w:pPr>
      <w:r w:rsidRPr="00626388">
        <w:rPr>
          <w:rFonts w:eastAsia="Calibri"/>
          <w:sz w:val="27"/>
          <w:szCs w:val="27"/>
        </w:rPr>
        <w:t>-актом</w:t>
      </w:r>
      <w:r w:rsidRPr="00626388" w:rsidR="00FC79E4">
        <w:rPr>
          <w:rFonts w:eastAsia="Calibri"/>
          <w:sz w:val="27"/>
          <w:szCs w:val="27"/>
        </w:rPr>
        <w:t xml:space="preserve"> </w:t>
      </w:r>
      <w:r w:rsidRPr="00626388">
        <w:rPr>
          <w:rFonts w:eastAsia="Calibri"/>
          <w:sz w:val="27"/>
          <w:szCs w:val="27"/>
        </w:rPr>
        <w:t>82</w:t>
      </w:r>
      <w:r w:rsidRPr="00626388" w:rsidR="00FC79E4">
        <w:rPr>
          <w:rFonts w:eastAsia="Calibri"/>
          <w:sz w:val="27"/>
          <w:szCs w:val="27"/>
        </w:rPr>
        <w:t xml:space="preserve"> </w:t>
      </w:r>
      <w:r w:rsidRPr="00626388">
        <w:rPr>
          <w:rFonts w:eastAsia="Calibri"/>
          <w:sz w:val="27"/>
          <w:szCs w:val="27"/>
        </w:rPr>
        <w:t xml:space="preserve">АО № </w:t>
      </w:r>
      <w:r w:rsidRPr="00626388" w:rsidR="004E3153">
        <w:rPr>
          <w:rFonts w:eastAsia="Calibri"/>
          <w:sz w:val="27"/>
          <w:szCs w:val="27"/>
        </w:rPr>
        <w:t>036133</w:t>
      </w:r>
      <w:r w:rsidRPr="00626388">
        <w:rPr>
          <w:rFonts w:eastAsia="Calibri"/>
          <w:sz w:val="27"/>
          <w:szCs w:val="27"/>
        </w:rPr>
        <w:t xml:space="preserve"> освидетельствования на состояние алкогольного опьянения от </w:t>
      </w:r>
      <w:r w:rsidRPr="00626388" w:rsidR="004E3153">
        <w:rPr>
          <w:rFonts w:eastAsia="Calibri"/>
          <w:sz w:val="27"/>
          <w:szCs w:val="27"/>
        </w:rPr>
        <w:t>27</w:t>
      </w:r>
      <w:r w:rsidRPr="00626388">
        <w:rPr>
          <w:rFonts w:eastAsia="Calibri"/>
          <w:sz w:val="27"/>
          <w:szCs w:val="27"/>
        </w:rPr>
        <w:t>.</w:t>
      </w:r>
      <w:r w:rsidRPr="00626388" w:rsidR="00A25621">
        <w:rPr>
          <w:rFonts w:eastAsia="Calibri"/>
          <w:sz w:val="27"/>
          <w:szCs w:val="27"/>
        </w:rPr>
        <w:t>09</w:t>
      </w:r>
      <w:r w:rsidRPr="00626388">
        <w:rPr>
          <w:rFonts w:eastAsia="Calibri"/>
          <w:sz w:val="27"/>
          <w:szCs w:val="27"/>
        </w:rPr>
        <w:t>.2025, согласно которому у освидетельствуемо</w:t>
      </w:r>
      <w:r w:rsidRPr="00626388" w:rsidR="00643178">
        <w:rPr>
          <w:rFonts w:eastAsia="Calibri"/>
          <w:sz w:val="27"/>
          <w:szCs w:val="27"/>
        </w:rPr>
        <w:t>го</w:t>
      </w:r>
      <w:r w:rsidRPr="00626388">
        <w:rPr>
          <w:rFonts w:eastAsia="Calibri"/>
          <w:sz w:val="27"/>
          <w:szCs w:val="27"/>
        </w:rPr>
        <w:t xml:space="preserve"> </w:t>
      </w:r>
      <w:r w:rsidRPr="00626388" w:rsidR="004E3153">
        <w:rPr>
          <w:rFonts w:eastAsia="Calibri"/>
          <w:sz w:val="27"/>
          <w:szCs w:val="27"/>
        </w:rPr>
        <w:t>Числова П.А.</w:t>
      </w:r>
      <w:r w:rsidRPr="00626388">
        <w:rPr>
          <w:rFonts w:eastAsia="Calibri"/>
          <w:sz w:val="27"/>
          <w:szCs w:val="27"/>
        </w:rPr>
        <w:t xml:space="preserve"> установлен</w:t>
      </w:r>
      <w:r w:rsidRPr="00626388">
        <w:rPr>
          <w:rFonts w:eastAsia="Calibri"/>
          <w:sz w:val="27"/>
          <w:szCs w:val="27"/>
        </w:rPr>
        <w:t>о состояние алкогольного опьянения, с чем освидетельствуем</w:t>
      </w:r>
      <w:r w:rsidRPr="00626388" w:rsidR="004E3153">
        <w:rPr>
          <w:rFonts w:eastAsia="Calibri"/>
          <w:sz w:val="27"/>
          <w:szCs w:val="27"/>
        </w:rPr>
        <w:t>ый согласился</w:t>
      </w:r>
      <w:r w:rsidRPr="00626388">
        <w:rPr>
          <w:rFonts w:eastAsia="Calibri"/>
          <w:sz w:val="27"/>
          <w:szCs w:val="27"/>
        </w:rPr>
        <w:t>, о чем в акте собственноручно указал (л.д.</w:t>
      </w:r>
      <w:r w:rsidRPr="00626388" w:rsidR="00A25621">
        <w:rPr>
          <w:rFonts w:eastAsia="Calibri"/>
          <w:sz w:val="27"/>
          <w:szCs w:val="27"/>
        </w:rPr>
        <w:t>7</w:t>
      </w:r>
      <w:r w:rsidRPr="00626388">
        <w:rPr>
          <w:rFonts w:eastAsia="Calibri"/>
          <w:sz w:val="27"/>
          <w:szCs w:val="27"/>
        </w:rPr>
        <w:t>);</w:t>
      </w:r>
    </w:p>
    <w:p w:rsidR="009B1379" w:rsidRPr="00626388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7"/>
          <w:szCs w:val="27"/>
        </w:rPr>
      </w:pPr>
      <w:r w:rsidRPr="00626388">
        <w:rPr>
          <w:rFonts w:eastAsia="Calibri"/>
          <w:sz w:val="27"/>
          <w:szCs w:val="27"/>
        </w:rPr>
        <w:t>-протоколом 82ПЗ№</w:t>
      </w:r>
      <w:r w:rsidRPr="00626388" w:rsidR="00A25621">
        <w:rPr>
          <w:rFonts w:eastAsia="Calibri"/>
          <w:sz w:val="27"/>
          <w:szCs w:val="27"/>
        </w:rPr>
        <w:t>0837</w:t>
      </w:r>
      <w:r w:rsidRPr="00626388" w:rsidR="004E3153">
        <w:rPr>
          <w:rFonts w:eastAsia="Calibri"/>
          <w:sz w:val="27"/>
          <w:szCs w:val="27"/>
        </w:rPr>
        <w:t>11</w:t>
      </w:r>
      <w:r w:rsidRPr="00626388">
        <w:rPr>
          <w:rFonts w:eastAsia="Calibri"/>
          <w:sz w:val="27"/>
          <w:szCs w:val="27"/>
        </w:rPr>
        <w:t xml:space="preserve"> от </w:t>
      </w:r>
      <w:r w:rsidRPr="00626388" w:rsidR="004E3153">
        <w:rPr>
          <w:rFonts w:eastAsia="Calibri"/>
          <w:sz w:val="27"/>
          <w:szCs w:val="27"/>
        </w:rPr>
        <w:t>28</w:t>
      </w:r>
      <w:r w:rsidRPr="00626388" w:rsidR="00D91F8D">
        <w:rPr>
          <w:rFonts w:eastAsia="Calibri"/>
          <w:sz w:val="27"/>
          <w:szCs w:val="27"/>
        </w:rPr>
        <w:t>.</w:t>
      </w:r>
      <w:r w:rsidRPr="00626388" w:rsidR="00A25621">
        <w:rPr>
          <w:rFonts w:eastAsia="Calibri"/>
          <w:sz w:val="27"/>
          <w:szCs w:val="27"/>
        </w:rPr>
        <w:t>09</w:t>
      </w:r>
      <w:r w:rsidRPr="00626388" w:rsidR="00D91F8D">
        <w:rPr>
          <w:rFonts w:eastAsia="Calibri"/>
          <w:sz w:val="27"/>
          <w:szCs w:val="27"/>
        </w:rPr>
        <w:t>.2025</w:t>
      </w:r>
      <w:r w:rsidRPr="00626388">
        <w:rPr>
          <w:rFonts w:eastAsia="Calibri"/>
          <w:sz w:val="27"/>
          <w:szCs w:val="27"/>
        </w:rPr>
        <w:t xml:space="preserve"> о задержании транспортного средства (л.д.</w:t>
      </w:r>
      <w:r w:rsidRPr="00626388" w:rsidR="00A25621">
        <w:rPr>
          <w:rFonts w:eastAsia="Calibri"/>
          <w:sz w:val="27"/>
          <w:szCs w:val="27"/>
        </w:rPr>
        <w:t>8</w:t>
      </w:r>
      <w:r w:rsidRPr="00626388">
        <w:rPr>
          <w:rFonts w:eastAsia="Calibri"/>
          <w:sz w:val="27"/>
          <w:szCs w:val="27"/>
        </w:rPr>
        <w:t>);</w:t>
      </w:r>
    </w:p>
    <w:p w:rsidR="009B1379" w:rsidRPr="00626388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7"/>
          <w:szCs w:val="27"/>
        </w:rPr>
      </w:pPr>
      <w:r w:rsidRPr="00626388">
        <w:rPr>
          <w:rFonts w:eastAsia="Calibri"/>
          <w:sz w:val="27"/>
          <w:szCs w:val="27"/>
        </w:rPr>
        <w:t>- требованием ИЦ МВД по Республике Крым, согласно котор</w:t>
      </w:r>
      <w:r w:rsidRPr="00626388">
        <w:rPr>
          <w:rFonts w:eastAsia="Calibri"/>
          <w:sz w:val="27"/>
          <w:szCs w:val="27"/>
        </w:rPr>
        <w:t xml:space="preserve">ому </w:t>
      </w:r>
      <w:r w:rsidRPr="00626388" w:rsidR="00D91F8D">
        <w:rPr>
          <w:rFonts w:eastAsia="Calibri"/>
          <w:sz w:val="27"/>
          <w:szCs w:val="27"/>
        </w:rPr>
        <w:t xml:space="preserve"> </w:t>
      </w:r>
      <w:r w:rsidRPr="00626388" w:rsidR="004E3153">
        <w:rPr>
          <w:rFonts w:eastAsia="Calibri"/>
          <w:sz w:val="27"/>
          <w:szCs w:val="27"/>
        </w:rPr>
        <w:t>Числов П.А.</w:t>
      </w:r>
      <w:r w:rsidRPr="00626388">
        <w:rPr>
          <w:rFonts w:eastAsia="Calibri"/>
          <w:sz w:val="27"/>
          <w:szCs w:val="27"/>
        </w:rPr>
        <w:t xml:space="preserve"> ранее не судим</w:t>
      </w:r>
      <w:r w:rsidRPr="00626388" w:rsidR="004E3153">
        <w:rPr>
          <w:rFonts w:eastAsia="Calibri"/>
          <w:sz w:val="27"/>
          <w:szCs w:val="27"/>
        </w:rPr>
        <w:t xml:space="preserve"> </w:t>
      </w:r>
      <w:r w:rsidRPr="00626388">
        <w:rPr>
          <w:rFonts w:eastAsia="Calibri"/>
          <w:sz w:val="27"/>
          <w:szCs w:val="27"/>
        </w:rPr>
        <w:t>(л.д.</w:t>
      </w:r>
      <w:r w:rsidRPr="00626388" w:rsidR="00A25621">
        <w:rPr>
          <w:rFonts w:eastAsia="Calibri"/>
          <w:sz w:val="27"/>
          <w:szCs w:val="27"/>
        </w:rPr>
        <w:t>9</w:t>
      </w:r>
      <w:r w:rsidRPr="00626388">
        <w:rPr>
          <w:rFonts w:eastAsia="Calibri"/>
          <w:sz w:val="27"/>
          <w:szCs w:val="27"/>
        </w:rPr>
        <w:t>);</w:t>
      </w:r>
    </w:p>
    <w:p w:rsidR="004E3153" w:rsidRPr="00626388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7"/>
          <w:szCs w:val="27"/>
        </w:rPr>
      </w:pPr>
      <w:r w:rsidRPr="00626388">
        <w:rPr>
          <w:rFonts w:eastAsia="Calibri"/>
          <w:sz w:val="27"/>
          <w:szCs w:val="27"/>
        </w:rPr>
        <w:t>-дополнением к протоколу об АП, согласно которому 07.09.2025 в отношении Числова П.А. составлен протокол по ч. 1 ст. 12.26 КоАП РФ</w:t>
      </w:r>
      <w:r w:rsidRPr="00626388" w:rsidR="00643178">
        <w:rPr>
          <w:rFonts w:eastAsia="Calibri"/>
          <w:sz w:val="27"/>
          <w:szCs w:val="27"/>
        </w:rPr>
        <w:t>,</w:t>
      </w:r>
      <w:r w:rsidRPr="00626388">
        <w:rPr>
          <w:rFonts w:eastAsia="Calibri"/>
          <w:sz w:val="27"/>
          <w:szCs w:val="27"/>
        </w:rPr>
        <w:t xml:space="preserve"> который по состоянию на 30.09.2025 находится на рассмотрении мирового судьи судебно</w:t>
      </w:r>
      <w:r w:rsidRPr="00626388">
        <w:rPr>
          <w:rFonts w:eastAsia="Calibri"/>
          <w:sz w:val="27"/>
          <w:szCs w:val="27"/>
        </w:rPr>
        <w:t xml:space="preserve">го участка № 79 Симферопольского судебного района (л.д.10); </w:t>
      </w:r>
    </w:p>
    <w:p w:rsidR="00A25621" w:rsidRPr="00626388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7"/>
          <w:szCs w:val="27"/>
        </w:rPr>
      </w:pPr>
      <w:r w:rsidRPr="00626388">
        <w:rPr>
          <w:rFonts w:eastAsia="Calibri"/>
          <w:sz w:val="27"/>
          <w:szCs w:val="27"/>
        </w:rPr>
        <w:t xml:space="preserve">-карточкой операций с ВУ, согласно которой </w:t>
      </w:r>
      <w:r w:rsidRPr="00626388" w:rsidR="004E3153">
        <w:rPr>
          <w:rFonts w:eastAsia="Calibri"/>
          <w:sz w:val="27"/>
          <w:szCs w:val="27"/>
        </w:rPr>
        <w:t>31.10.2023</w:t>
      </w:r>
      <w:r w:rsidRPr="00626388">
        <w:rPr>
          <w:rFonts w:eastAsia="Calibri"/>
          <w:sz w:val="27"/>
          <w:szCs w:val="27"/>
        </w:rPr>
        <w:t xml:space="preserve"> </w:t>
      </w:r>
      <w:r w:rsidRPr="00626388" w:rsidR="004E3153">
        <w:rPr>
          <w:rFonts w:eastAsia="Calibri"/>
          <w:sz w:val="27"/>
          <w:szCs w:val="27"/>
        </w:rPr>
        <w:t>Числову П.А.</w:t>
      </w:r>
      <w:r w:rsidRPr="00626388">
        <w:rPr>
          <w:rFonts w:eastAsia="Calibri"/>
          <w:sz w:val="27"/>
          <w:szCs w:val="27"/>
        </w:rPr>
        <w:t xml:space="preserve"> выдано водительское удостоверение </w:t>
      </w:r>
      <w:r w:rsidRPr="00626388" w:rsidR="004E3153">
        <w:rPr>
          <w:rFonts w:eastAsia="Calibri"/>
          <w:sz w:val="27"/>
          <w:szCs w:val="27"/>
        </w:rPr>
        <w:t>9938</w:t>
      </w:r>
      <w:r w:rsidRPr="00626388">
        <w:rPr>
          <w:rFonts w:eastAsia="Calibri"/>
          <w:sz w:val="27"/>
          <w:szCs w:val="27"/>
        </w:rPr>
        <w:t xml:space="preserve"> </w:t>
      </w:r>
      <w:r w:rsidRPr="00626388" w:rsidR="004E3153">
        <w:rPr>
          <w:rFonts w:eastAsia="Calibri"/>
          <w:sz w:val="27"/>
          <w:szCs w:val="27"/>
        </w:rPr>
        <w:t>067212</w:t>
      </w:r>
      <w:r w:rsidRPr="00626388">
        <w:rPr>
          <w:rFonts w:eastAsia="Calibri"/>
          <w:sz w:val="27"/>
          <w:szCs w:val="27"/>
        </w:rPr>
        <w:t xml:space="preserve">, сроком действия до </w:t>
      </w:r>
      <w:r w:rsidRPr="00626388" w:rsidR="004E3153">
        <w:rPr>
          <w:rFonts w:eastAsia="Calibri"/>
          <w:sz w:val="27"/>
          <w:szCs w:val="27"/>
        </w:rPr>
        <w:t>31.10.2033</w:t>
      </w:r>
      <w:r w:rsidRPr="00626388">
        <w:rPr>
          <w:rFonts w:eastAsia="Calibri"/>
          <w:sz w:val="27"/>
          <w:szCs w:val="27"/>
        </w:rPr>
        <w:t xml:space="preserve"> (л.д.</w:t>
      </w:r>
      <w:r w:rsidRPr="00626388" w:rsidR="004E3153">
        <w:rPr>
          <w:rFonts w:eastAsia="Calibri"/>
          <w:sz w:val="27"/>
          <w:szCs w:val="27"/>
        </w:rPr>
        <w:t>11</w:t>
      </w:r>
      <w:r w:rsidRPr="00626388">
        <w:rPr>
          <w:rFonts w:eastAsia="Calibri"/>
          <w:sz w:val="27"/>
          <w:szCs w:val="27"/>
        </w:rPr>
        <w:t>);</w:t>
      </w:r>
    </w:p>
    <w:p w:rsidR="001F7DCE" w:rsidRPr="00626388" w:rsidP="001F7DCE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- справкой ОГАИ по правонарушениям в отношении </w:t>
      </w:r>
      <w:r w:rsidRPr="00626388" w:rsidR="004E3153">
        <w:rPr>
          <w:rFonts w:ascii="Times New Roman" w:eastAsia="Calibri" w:hAnsi="Times New Roman" w:cs="Times New Roman"/>
          <w:sz w:val="27"/>
          <w:szCs w:val="27"/>
        </w:rPr>
        <w:t>Числова П.А.,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согласно которой </w:t>
      </w:r>
      <w:r w:rsidRPr="00626388" w:rsidR="00147CE4">
        <w:rPr>
          <w:rFonts w:ascii="Times New Roman" w:eastAsia="Calibri" w:hAnsi="Times New Roman" w:cs="Times New Roman"/>
          <w:sz w:val="27"/>
          <w:szCs w:val="27"/>
        </w:rPr>
        <w:t>на момент совершения правонарушения он</w:t>
      </w:r>
      <w:r w:rsidRPr="00626388" w:rsidR="004E315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26388" w:rsidR="00147CE4">
        <w:rPr>
          <w:rFonts w:ascii="Times New Roman" w:eastAsia="Calibri" w:hAnsi="Times New Roman" w:cs="Times New Roman"/>
          <w:sz w:val="27"/>
          <w:szCs w:val="27"/>
        </w:rPr>
        <w:t xml:space="preserve">считается лицом, ранее привлекавшимся к административной ответственности за </w:t>
      </w:r>
      <w:r w:rsidRPr="00626388" w:rsidR="004005F1">
        <w:rPr>
          <w:rFonts w:ascii="Times New Roman" w:eastAsia="Calibri" w:hAnsi="Times New Roman" w:cs="Times New Roman"/>
          <w:sz w:val="27"/>
          <w:szCs w:val="27"/>
        </w:rPr>
        <w:t>правонарушения, предусмотренные Главой</w:t>
      </w:r>
      <w:r w:rsidRPr="00626388" w:rsidR="00147CE4">
        <w:rPr>
          <w:rFonts w:ascii="Times New Roman" w:eastAsia="Calibri" w:hAnsi="Times New Roman" w:cs="Times New Roman"/>
          <w:sz w:val="27"/>
          <w:szCs w:val="27"/>
        </w:rPr>
        <w:t xml:space="preserve"> 12 КоАП РФ</w:t>
      </w:r>
      <w:r w:rsidRPr="00626388" w:rsidR="004E3153">
        <w:rPr>
          <w:rFonts w:ascii="Times New Roman" w:eastAsia="Calibri" w:hAnsi="Times New Roman" w:cs="Times New Roman"/>
          <w:sz w:val="27"/>
          <w:szCs w:val="27"/>
        </w:rPr>
        <w:t>, за исключением ст.ст. 12.8, 12.26 КоАП РФ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(л.д.</w:t>
      </w:r>
      <w:r w:rsidRPr="00626388" w:rsidR="004E3153">
        <w:rPr>
          <w:rFonts w:ascii="Times New Roman" w:eastAsia="Calibri" w:hAnsi="Times New Roman" w:cs="Times New Roman"/>
          <w:sz w:val="27"/>
          <w:szCs w:val="27"/>
        </w:rPr>
        <w:t>13</w:t>
      </w:r>
      <w:r w:rsidRPr="00626388">
        <w:rPr>
          <w:rFonts w:ascii="Times New Roman" w:eastAsia="Calibri" w:hAnsi="Times New Roman" w:cs="Times New Roman"/>
          <w:sz w:val="27"/>
          <w:szCs w:val="27"/>
        </w:rPr>
        <w:t>);</w:t>
      </w:r>
    </w:p>
    <w:p w:rsidR="00985780" w:rsidRPr="00626388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26388">
        <w:rPr>
          <w:rFonts w:ascii="Times New Roman" w:eastAsia="Calibri" w:hAnsi="Times New Roman" w:cs="Times New Roman"/>
          <w:sz w:val="27"/>
          <w:szCs w:val="27"/>
        </w:rPr>
        <w:t>- видеозаписями, просмотренными в судебном заседании, на которых зафиксировано</w:t>
      </w:r>
      <w:r w:rsidRPr="00626388" w:rsidR="001F7DC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26388" w:rsidR="00643178">
        <w:rPr>
          <w:rFonts w:ascii="Times New Roman" w:eastAsia="Calibri" w:hAnsi="Times New Roman" w:cs="Times New Roman"/>
          <w:sz w:val="27"/>
          <w:szCs w:val="27"/>
        </w:rPr>
        <w:t xml:space="preserve">управление Числовым П.А. транспортным средством, 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применение мер обеспечения производства по делу, в частности отстранение </w:t>
      </w:r>
      <w:r w:rsidRPr="00626388" w:rsidR="00C86257">
        <w:rPr>
          <w:rFonts w:ascii="Times New Roman" w:eastAsia="Calibri" w:hAnsi="Times New Roman" w:cs="Times New Roman"/>
          <w:sz w:val="27"/>
          <w:szCs w:val="27"/>
        </w:rPr>
        <w:t>Числова П.А.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от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управления транспортным средством, </w:t>
      </w:r>
      <w:r w:rsidRPr="00626388" w:rsidR="00D91F8D">
        <w:rPr>
          <w:rFonts w:ascii="Times New Roman" w:eastAsia="Calibri" w:hAnsi="Times New Roman" w:cs="Times New Roman"/>
          <w:sz w:val="27"/>
          <w:szCs w:val="27"/>
        </w:rPr>
        <w:t>прохождение освидетельствование на состояние алкогольного опьянения</w:t>
      </w:r>
      <w:r w:rsidRPr="00626388" w:rsidR="00147CE4">
        <w:rPr>
          <w:rFonts w:ascii="Times New Roman" w:eastAsia="Calibri" w:hAnsi="Times New Roman" w:cs="Times New Roman"/>
          <w:sz w:val="27"/>
          <w:szCs w:val="27"/>
        </w:rPr>
        <w:t>, составление процессуальных документов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(диск</w:t>
      </w:r>
      <w:r w:rsidRPr="00626388" w:rsidR="00643178">
        <w:rPr>
          <w:rFonts w:ascii="Times New Roman" w:eastAsia="Calibri" w:hAnsi="Times New Roman" w:cs="Times New Roman"/>
          <w:sz w:val="27"/>
          <w:szCs w:val="27"/>
        </w:rPr>
        <w:t>и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, л.д. </w:t>
      </w:r>
      <w:r w:rsidRPr="00626388" w:rsidR="00C86257">
        <w:rPr>
          <w:rFonts w:ascii="Times New Roman" w:eastAsia="Calibri" w:hAnsi="Times New Roman" w:cs="Times New Roman"/>
          <w:sz w:val="27"/>
          <w:szCs w:val="27"/>
        </w:rPr>
        <w:t>12</w:t>
      </w:r>
      <w:r w:rsidRPr="00626388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6451BA" w:rsidRPr="00626388" w:rsidP="00696CF6">
      <w:pPr>
        <w:spacing w:after="0" w:line="240" w:lineRule="auto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626388">
        <w:rPr>
          <w:rFonts w:ascii="Times New Roman" w:hAnsi="Times New Roman" w:cs="Times New Roman"/>
          <w:iCs/>
          <w:sz w:val="27"/>
          <w:szCs w:val="27"/>
        </w:rPr>
        <w:t xml:space="preserve">   </w:t>
      </w:r>
      <w:r w:rsidRPr="00626388" w:rsidR="00605520">
        <w:rPr>
          <w:rFonts w:ascii="Times New Roman" w:hAnsi="Times New Roman" w:cs="Times New Roman"/>
          <w:iCs/>
          <w:sz w:val="27"/>
          <w:szCs w:val="27"/>
        </w:rPr>
        <w:t xml:space="preserve">  </w:t>
      </w:r>
      <w:r w:rsidRPr="00626388" w:rsidR="00295042">
        <w:rPr>
          <w:rFonts w:ascii="Times New Roman" w:hAnsi="Times New Roman" w:cs="Times New Roman"/>
          <w:iCs/>
          <w:sz w:val="27"/>
          <w:szCs w:val="27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626388" w:rsidR="00E24005">
        <w:rPr>
          <w:rFonts w:ascii="Times New Roman" w:hAnsi="Times New Roman" w:cs="Times New Roman"/>
          <w:iCs/>
          <w:sz w:val="27"/>
          <w:szCs w:val="27"/>
        </w:rPr>
        <w:t xml:space="preserve"> для разрешения настоящего дела.</w:t>
      </w:r>
      <w:r w:rsidRPr="00626388" w:rsidR="00E166E1">
        <w:rPr>
          <w:rFonts w:ascii="Times New Roman" w:hAnsi="Times New Roman" w:cs="Times New Roman"/>
          <w:iCs/>
          <w:sz w:val="27"/>
          <w:szCs w:val="27"/>
        </w:rPr>
        <w:t xml:space="preserve"> </w:t>
      </w:r>
    </w:p>
    <w:p w:rsidR="001F7DCE" w:rsidRPr="00626388" w:rsidP="001F7D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6263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соответствии с примечанием к ст. 12.8 КоАП РФ употребление веществ, вызывающих алкогольное или наркотическое опьянение, либо психотропных или иных вызывающих опьянение </w:t>
      </w:r>
      <w:r w:rsidRPr="006263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веществ запрещается. </w:t>
      </w:r>
      <w:r w:rsidRPr="006263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Административная ответственность, предусмотренная настоящей статьей и </w:t>
      </w:r>
      <w:hyperlink r:id="rId5" w:anchor="dst2536" w:history="1">
        <w:r w:rsidRPr="00626388">
          <w:rPr>
            <w:rStyle w:val="Hyperlink"/>
            <w:rFonts w:ascii="Times New Roman" w:hAnsi="Times New Roman" w:cs="Times New Roman"/>
            <w:color w:val="1A0DAB"/>
            <w:sz w:val="27"/>
            <w:szCs w:val="27"/>
            <w:u w:val="none"/>
            <w:shd w:val="clear" w:color="auto" w:fill="FFFFFF"/>
          </w:rPr>
          <w:t>частью 3 статьи 12.27</w:t>
        </w:r>
      </w:hyperlink>
      <w:r w:rsidRPr="006263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 настоящего </w:t>
      </w:r>
      <w:r w:rsidRPr="006263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</w:t>
      </w:r>
      <w:r w:rsidRPr="006263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 w:rsidRPr="0062638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случае наличия наркотических средств или психотропных веществ в организме человека</w:t>
      </w:r>
      <w:r w:rsidRPr="00626388">
        <w:rPr>
          <w:rFonts w:ascii="Times New Roman" w:hAnsi="Times New Roman" w:cs="Times New Roman"/>
          <w:iCs/>
          <w:sz w:val="27"/>
          <w:szCs w:val="27"/>
        </w:rPr>
        <w:t>.</w:t>
      </w:r>
    </w:p>
    <w:p w:rsidR="00295042" w:rsidRPr="00626388" w:rsidP="00605520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626388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Pr="00626388" w:rsidR="00DC42E0">
        <w:rPr>
          <w:rFonts w:ascii="Times New Roman" w:hAnsi="Times New Roman" w:cs="Times New Roman"/>
          <w:iCs/>
          <w:sz w:val="27"/>
          <w:szCs w:val="27"/>
        </w:rPr>
        <w:t xml:space="preserve">    </w:t>
      </w:r>
      <w:r w:rsidRPr="00626388">
        <w:rPr>
          <w:rFonts w:ascii="Times New Roman" w:hAnsi="Times New Roman" w:cs="Times New Roman"/>
          <w:iCs/>
          <w:sz w:val="27"/>
          <w:szCs w:val="27"/>
        </w:rPr>
        <w:t xml:space="preserve"> В соответствии с п. 2.7 П</w:t>
      </w:r>
      <w:r w:rsidRPr="00626388">
        <w:rPr>
          <w:rFonts w:ascii="Times New Roman" w:hAnsi="Times New Roman" w:cs="Times New Roman"/>
          <w:iCs/>
          <w:sz w:val="27"/>
          <w:szCs w:val="27"/>
        </w:rPr>
        <w:t>ДД РФ водителю запрещается  управлять транспортным средством в состоянии опьянения (алкогольного, наркотического или иного), под воздействием препаратов, ухудшающих реакцию и внимание, в болезненном или утомленном состоянии, ставящем под угрозу безопасност</w:t>
      </w:r>
      <w:r w:rsidRPr="00626388">
        <w:rPr>
          <w:rFonts w:ascii="Times New Roman" w:hAnsi="Times New Roman" w:cs="Times New Roman"/>
          <w:iCs/>
          <w:sz w:val="27"/>
          <w:szCs w:val="27"/>
        </w:rPr>
        <w:t xml:space="preserve">ь движения. </w:t>
      </w:r>
    </w:p>
    <w:p w:rsidR="001F7DCE" w:rsidRPr="00626388" w:rsidP="001F7D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626388">
        <w:rPr>
          <w:rFonts w:ascii="Times New Roman" w:hAnsi="Times New Roman" w:cs="Times New Roman"/>
          <w:color w:val="000000"/>
          <w:sz w:val="27"/>
          <w:szCs w:val="27"/>
        </w:rPr>
        <w:t>Требования данной нормы с учётом, установленных по делу обстоятельств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26388" w:rsidR="00C86257">
        <w:rPr>
          <w:rFonts w:ascii="Times New Roman" w:eastAsia="Calibri" w:hAnsi="Times New Roman" w:cs="Times New Roman"/>
          <w:sz w:val="27"/>
          <w:szCs w:val="27"/>
        </w:rPr>
        <w:t>Числовым Павлом Александровичем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26388">
        <w:rPr>
          <w:rFonts w:ascii="Times New Roman" w:hAnsi="Times New Roman" w:cs="Times New Roman"/>
          <w:color w:val="000000"/>
          <w:sz w:val="27"/>
          <w:szCs w:val="27"/>
        </w:rPr>
        <w:t>не соблюдены.</w:t>
      </w:r>
    </w:p>
    <w:p w:rsidR="00D3315B" w:rsidRPr="00626388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26388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626388" w:rsidR="00DC42E0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 xml:space="preserve">  Таким образом, мировой судья действия</w:t>
      </w:r>
      <w:r w:rsidRPr="00626388" w:rsidR="000A0DEE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626388" w:rsidR="00C86257">
        <w:rPr>
          <w:rFonts w:ascii="Times New Roman" w:eastAsia="Arial Unicode MS" w:hAnsi="Times New Roman" w:cs="Times New Roman"/>
          <w:sz w:val="27"/>
          <w:szCs w:val="27"/>
        </w:rPr>
        <w:t>Числова П.А.</w:t>
      </w:r>
      <w:r w:rsidRPr="00626388" w:rsidR="009439D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6" w:history="1">
        <w:r w:rsidRPr="00626388" w:rsidR="00295042">
          <w:rPr>
            <w:rFonts w:ascii="Times New Roman" w:eastAsia="Calibri" w:hAnsi="Times New Roman" w:cs="Times New Roman"/>
            <w:sz w:val="27"/>
            <w:szCs w:val="27"/>
          </w:rPr>
          <w:t>деяния</w:t>
        </w:r>
      </w:hyperlink>
      <w:r w:rsidRPr="00626388" w:rsidR="00295042">
        <w:rPr>
          <w:rFonts w:ascii="Times New Roman" w:eastAsia="Calibri" w:hAnsi="Times New Roman" w:cs="Times New Roman"/>
          <w:sz w:val="27"/>
          <w:szCs w:val="27"/>
        </w:rPr>
        <w:t>.</w:t>
      </w:r>
    </w:p>
    <w:p w:rsidR="00D3315B" w:rsidRPr="00626388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    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 xml:space="preserve"> Обстоятельств, предусмотренных ст. 24.5 КоАП РФ, исключающих производство по делу, судом не установлено.</w:t>
      </w:r>
    </w:p>
    <w:p w:rsidR="00696CF6" w:rsidRPr="00626388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26388" w:rsidR="00FC1F1B">
        <w:rPr>
          <w:rFonts w:ascii="Times New Roman" w:eastAsia="Calibri" w:hAnsi="Times New Roman" w:cs="Times New Roman"/>
          <w:sz w:val="27"/>
          <w:szCs w:val="27"/>
        </w:rPr>
        <w:t xml:space="preserve">    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>При назначении административного наказания физическому лицу мировой судья в соответствии с ч. 2 с</w:t>
      </w:r>
      <w:r w:rsidRPr="00626388" w:rsidR="00D47323">
        <w:rPr>
          <w:rFonts w:ascii="Times New Roman" w:eastAsia="Calibri" w:hAnsi="Times New Roman" w:cs="Times New Roman"/>
          <w:sz w:val="27"/>
          <w:szCs w:val="27"/>
        </w:rPr>
        <w:t>т. 4.1 КоАП РФ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 xml:space="preserve"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</w:t>
      </w:r>
      <w:r w:rsidRPr="00626388" w:rsidR="00C86257">
        <w:rPr>
          <w:rFonts w:ascii="Times New Roman" w:eastAsia="Calibri" w:hAnsi="Times New Roman" w:cs="Times New Roman"/>
          <w:sz w:val="27"/>
          <w:szCs w:val="27"/>
        </w:rPr>
        <w:t>виновного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28A5" w:rsidRPr="00626388" w:rsidP="002950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26388">
        <w:rPr>
          <w:rFonts w:ascii="Times New Roman" w:hAnsi="Times New Roman" w:cs="Times New Roman"/>
          <w:sz w:val="27"/>
          <w:szCs w:val="27"/>
        </w:rPr>
        <w:t xml:space="preserve">      </w:t>
      </w:r>
      <w:r w:rsidRPr="00626388" w:rsidR="00222C4C">
        <w:rPr>
          <w:rFonts w:ascii="Times New Roman" w:hAnsi="Times New Roman" w:cs="Times New Roman"/>
          <w:sz w:val="27"/>
          <w:szCs w:val="27"/>
        </w:rPr>
        <w:t>Обстоятельств</w:t>
      </w:r>
      <w:r w:rsidRPr="00626388" w:rsidR="00C86257">
        <w:rPr>
          <w:rFonts w:ascii="Times New Roman" w:hAnsi="Times New Roman" w:cs="Times New Roman"/>
          <w:sz w:val="27"/>
          <w:szCs w:val="27"/>
        </w:rPr>
        <w:t xml:space="preserve">, смягчающих административную ответственность, предусмотренных ст. 4.2 КоАП РФ мировым судьей не установлено. </w:t>
      </w:r>
    </w:p>
    <w:p w:rsidR="00222C4C" w:rsidRPr="00626388" w:rsidP="00D42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6388">
        <w:rPr>
          <w:rFonts w:ascii="Times New Roman" w:hAnsi="Times New Roman" w:cs="Times New Roman"/>
          <w:sz w:val="27"/>
          <w:szCs w:val="27"/>
        </w:rPr>
        <w:t>Обстоятельств</w:t>
      </w:r>
      <w:r w:rsidRPr="00626388" w:rsidR="00C86257">
        <w:rPr>
          <w:rFonts w:ascii="Times New Roman" w:hAnsi="Times New Roman" w:cs="Times New Roman"/>
          <w:sz w:val="27"/>
          <w:szCs w:val="27"/>
        </w:rPr>
        <w:t xml:space="preserve">ом, отягчающим административную ответственность, мировой судья в соответствии с п. 2 ч. 1 ст. 4.3 КоАП РФ признает </w:t>
      </w:r>
      <w:r w:rsidRPr="00626388" w:rsidR="00C8625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повторное совершение </w:t>
      </w:r>
      <w:hyperlink r:id="rId7" w:history="1">
        <w:r w:rsidRPr="00626388" w:rsidR="00C86257">
          <w:rPr>
            <w:rStyle w:val="Hyperlink"/>
            <w:rFonts w:ascii="Times New Roman" w:hAnsi="Times New Roman" w:cs="Times New Roman"/>
            <w:color w:val="1A0DAB"/>
            <w:sz w:val="27"/>
            <w:szCs w:val="27"/>
            <w:u w:val="none"/>
            <w:shd w:val="clear" w:color="auto" w:fill="FFFFFF"/>
          </w:rPr>
          <w:t>однородного</w:t>
        </w:r>
      </w:hyperlink>
      <w:r w:rsidRPr="00626388" w:rsidR="00C8625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 </w:t>
      </w:r>
      <w:hyperlink r:id="rId8" w:anchor="dst100166" w:history="1">
        <w:r w:rsidRPr="00626388" w:rsidR="00C86257">
          <w:rPr>
            <w:rStyle w:val="Hyperlink"/>
            <w:rFonts w:ascii="Times New Roman" w:hAnsi="Times New Roman" w:cs="Times New Roman"/>
            <w:color w:val="1A0DAB"/>
            <w:sz w:val="27"/>
            <w:szCs w:val="27"/>
            <w:u w:val="none"/>
            <w:shd w:val="clear" w:color="auto" w:fill="FFFFFF"/>
          </w:rPr>
          <w:t>статьей 4.6</w:t>
        </w:r>
      </w:hyperlink>
      <w:r w:rsidRPr="00626388" w:rsidR="00C8625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настоящего Кодекса за совершение однородного административного правонарушения.</w:t>
      </w:r>
    </w:p>
    <w:p w:rsidR="00295042" w:rsidRPr="00626388" w:rsidP="00295042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2638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26388" w:rsidR="006451BA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626388" w:rsidR="00F573D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</w:t>
      </w:r>
      <w:r w:rsidRPr="00626388">
        <w:rPr>
          <w:rFonts w:ascii="Times New Roman" w:eastAsia="Calibri" w:hAnsi="Times New Roman" w:cs="Times New Roman"/>
          <w:sz w:val="27"/>
          <w:szCs w:val="27"/>
        </w:rPr>
        <w:t>лем, так и другими лицами.</w:t>
      </w:r>
    </w:p>
    <w:p w:rsidR="00856469" w:rsidRPr="00626388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 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26388" w:rsidR="00D91F8D">
        <w:rPr>
          <w:rFonts w:ascii="Times New Roman" w:eastAsia="Calibri" w:hAnsi="Times New Roman" w:cs="Times New Roman"/>
          <w:sz w:val="27"/>
          <w:szCs w:val="27"/>
        </w:rPr>
        <w:t>На основании ч. 1 ст. 12.8 КоАП РФ, р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>уководствуясь ст.ст. 29.9-29.11 Кодекса Российской Федерации об административных правонарушениях, мировой судья</w:t>
      </w:r>
    </w:p>
    <w:p w:rsidR="00696CF6" w:rsidRPr="00626388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56469" w:rsidRPr="00626388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                 </w:t>
      </w:r>
      <w:r w:rsidRPr="00626388" w:rsidR="00737C2F"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626388" w:rsidR="00DC42E0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626388">
        <w:rPr>
          <w:rFonts w:ascii="Times New Roman" w:eastAsia="Calibri" w:hAnsi="Times New Roman" w:cs="Times New Roman"/>
          <w:sz w:val="27"/>
          <w:szCs w:val="27"/>
        </w:rPr>
        <w:t>ПОСТАНОВИЛ:</w:t>
      </w:r>
    </w:p>
    <w:p w:rsidR="009C2A80" w:rsidRPr="00626388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166E1" w:rsidRPr="00626388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Pr="00626388" w:rsidR="006451B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26388" w:rsidR="00696CF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26388" w:rsidR="00F864C7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626388" w:rsidR="00C86257">
        <w:rPr>
          <w:rFonts w:ascii="Times New Roman" w:eastAsia="Arial Unicode MS" w:hAnsi="Times New Roman" w:cs="Times New Roman"/>
          <w:sz w:val="27"/>
          <w:szCs w:val="27"/>
        </w:rPr>
        <w:t>Числова Павла Александровича</w:t>
      </w:r>
      <w:r w:rsidRPr="00626388" w:rsidR="000A0DE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26388" w:rsidR="00FB26E4">
        <w:rPr>
          <w:rFonts w:ascii="Times New Roman" w:eastAsia="Calibri" w:hAnsi="Times New Roman" w:cs="Times New Roman"/>
          <w:sz w:val="27"/>
          <w:szCs w:val="27"/>
        </w:rPr>
        <w:t xml:space="preserve">признать </w:t>
      </w:r>
      <w:r w:rsidRPr="00626388" w:rsidR="00C86257">
        <w:rPr>
          <w:rFonts w:ascii="Times New Roman" w:eastAsia="Calibri" w:hAnsi="Times New Roman" w:cs="Times New Roman"/>
          <w:sz w:val="27"/>
          <w:szCs w:val="27"/>
        </w:rPr>
        <w:t>виновным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 xml:space="preserve"> в совершении административного правонарушения</w:t>
      </w:r>
      <w:r w:rsidRPr="00626388" w:rsidR="00FC79E4">
        <w:rPr>
          <w:rFonts w:ascii="Times New Roman" w:eastAsia="Calibri" w:hAnsi="Times New Roman" w:cs="Times New Roman"/>
          <w:sz w:val="27"/>
          <w:szCs w:val="27"/>
        </w:rPr>
        <w:t xml:space="preserve">, предусмотренного 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>ч. 1 ст. 12.8 Кодекса РФ об административных</w:t>
      </w:r>
      <w:r w:rsidRPr="00626388" w:rsidR="000A0DEE">
        <w:rPr>
          <w:rFonts w:ascii="Times New Roman" w:eastAsia="Calibri" w:hAnsi="Times New Roman" w:cs="Times New Roman"/>
          <w:sz w:val="27"/>
          <w:szCs w:val="27"/>
        </w:rPr>
        <w:t xml:space="preserve"> правонарушениях и назначить </w:t>
      </w:r>
      <w:r w:rsidRPr="00626388" w:rsidR="00C86257">
        <w:rPr>
          <w:rFonts w:ascii="Times New Roman" w:eastAsia="Calibri" w:hAnsi="Times New Roman" w:cs="Times New Roman"/>
          <w:sz w:val="27"/>
          <w:szCs w:val="27"/>
        </w:rPr>
        <w:t>ему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 xml:space="preserve"> наказание в виде штрафа в размере </w:t>
      </w:r>
      <w:r w:rsidRPr="00626388" w:rsidR="00985780">
        <w:rPr>
          <w:rFonts w:ascii="Times New Roman" w:eastAsia="Calibri" w:hAnsi="Times New Roman" w:cs="Times New Roman"/>
          <w:sz w:val="27"/>
          <w:szCs w:val="27"/>
        </w:rPr>
        <w:t>45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> 000 (</w:t>
      </w:r>
      <w:r w:rsidRPr="00626388" w:rsidR="00985780">
        <w:rPr>
          <w:rFonts w:ascii="Times New Roman" w:eastAsia="Calibri" w:hAnsi="Times New Roman" w:cs="Times New Roman"/>
          <w:sz w:val="27"/>
          <w:szCs w:val="27"/>
        </w:rPr>
        <w:t>сорок пять</w:t>
      </w:r>
      <w:r w:rsidRPr="00626388" w:rsidR="00696CF6">
        <w:rPr>
          <w:rFonts w:ascii="Times New Roman" w:eastAsia="Calibri" w:hAnsi="Times New Roman" w:cs="Times New Roman"/>
          <w:sz w:val="27"/>
          <w:szCs w:val="27"/>
        </w:rPr>
        <w:t xml:space="preserve"> тысяч) рублей с лишением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 xml:space="preserve"> права управления транспортными средствами на срок 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1 (один) год </w:t>
      </w:r>
      <w:r w:rsidRPr="00626388" w:rsidR="00643178">
        <w:rPr>
          <w:rFonts w:ascii="Times New Roman" w:eastAsia="Calibri" w:hAnsi="Times New Roman" w:cs="Times New Roman"/>
          <w:sz w:val="27"/>
          <w:szCs w:val="27"/>
        </w:rPr>
        <w:t>9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626388" w:rsidR="00643178">
        <w:rPr>
          <w:rFonts w:ascii="Times New Roman" w:eastAsia="Calibri" w:hAnsi="Times New Roman" w:cs="Times New Roman"/>
          <w:sz w:val="27"/>
          <w:szCs w:val="27"/>
        </w:rPr>
        <w:t>девять</w:t>
      </w:r>
      <w:r w:rsidRPr="00626388">
        <w:rPr>
          <w:rFonts w:ascii="Times New Roman" w:eastAsia="Calibri" w:hAnsi="Times New Roman" w:cs="Times New Roman"/>
          <w:sz w:val="27"/>
          <w:szCs w:val="27"/>
        </w:rPr>
        <w:t>) месяцев.</w:t>
      </w:r>
    </w:p>
    <w:p w:rsidR="00317764" w:rsidRPr="00626388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 xml:space="preserve">Административный штраф в сумме </w:t>
      </w:r>
      <w:r w:rsidRPr="00626388" w:rsidR="00985780">
        <w:rPr>
          <w:rFonts w:ascii="Times New Roman" w:eastAsia="Calibri" w:hAnsi="Times New Roman" w:cs="Times New Roman"/>
          <w:sz w:val="27"/>
          <w:szCs w:val="27"/>
        </w:rPr>
        <w:t>45 000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626388" w:rsidR="00985780">
        <w:rPr>
          <w:rFonts w:ascii="Times New Roman" w:eastAsia="Calibri" w:hAnsi="Times New Roman" w:cs="Times New Roman"/>
          <w:sz w:val="27"/>
          <w:szCs w:val="27"/>
        </w:rPr>
        <w:t>сорок пять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 xml:space="preserve"> тысяч) рублей следует уплатить по следующим реквизитам: </w:t>
      </w:r>
      <w:r w:rsidRPr="00626388" w:rsidR="000358C0">
        <w:rPr>
          <w:rFonts w:ascii="Times New Roman" w:eastAsia="Calibri" w:hAnsi="Times New Roman" w:cs="Times New Roman"/>
          <w:sz w:val="27"/>
          <w:szCs w:val="27"/>
        </w:rPr>
        <w:t xml:space="preserve">получатель УФК по Республике Крым (МО МВД России «Красноперекопский»), </w:t>
      </w:r>
      <w:r w:rsidRPr="00626388" w:rsidR="00B15BEC">
        <w:rPr>
          <w:rFonts w:ascii="Times New Roman" w:eastAsia="Calibri" w:hAnsi="Times New Roman" w:cs="Times New Roman"/>
          <w:sz w:val="27"/>
          <w:szCs w:val="27"/>
        </w:rPr>
        <w:t xml:space="preserve">л/с 04751А92390, </w:t>
      </w:r>
      <w:r w:rsidRPr="00626388" w:rsidR="000358C0">
        <w:rPr>
          <w:rFonts w:ascii="Times New Roman" w:eastAsia="Calibri" w:hAnsi="Times New Roman" w:cs="Times New Roman"/>
          <w:sz w:val="27"/>
          <w:szCs w:val="27"/>
        </w:rPr>
        <w:t>ЕКС 40102810645370000035 в Отделение Республика Крым Банка России УФК по Республике Крым г. Симферополь,  ИНН 9106000078, КПП 910601001, ОКТМО 35718000, БИК 013510002, кор/сч. 03100643</w:t>
      </w:r>
      <w:r w:rsidRPr="00626388" w:rsidR="0035499C">
        <w:rPr>
          <w:rFonts w:ascii="Times New Roman" w:eastAsia="Calibri" w:hAnsi="Times New Roman" w:cs="Times New Roman"/>
          <w:sz w:val="27"/>
          <w:szCs w:val="27"/>
        </w:rPr>
        <w:t>000000017500, КБК 18811601123010</w:t>
      </w:r>
      <w:r w:rsidRPr="00626388" w:rsidR="005C617E">
        <w:rPr>
          <w:rFonts w:ascii="Times New Roman" w:eastAsia="Calibri" w:hAnsi="Times New Roman" w:cs="Times New Roman"/>
          <w:sz w:val="27"/>
          <w:szCs w:val="27"/>
        </w:rPr>
        <w:t xml:space="preserve">001140, УИН </w:t>
      </w:r>
      <w:r w:rsidRPr="00626388" w:rsidR="00C86257">
        <w:rPr>
          <w:rFonts w:ascii="Times New Roman" w:eastAsia="Calibri" w:hAnsi="Times New Roman" w:cs="Times New Roman"/>
          <w:sz w:val="27"/>
          <w:szCs w:val="27"/>
        </w:rPr>
        <w:t>18810491252100002014</w:t>
      </w:r>
      <w:r w:rsidRPr="00626388" w:rsidR="000358C0">
        <w:rPr>
          <w:rFonts w:ascii="Times New Roman" w:eastAsia="Calibri" w:hAnsi="Times New Roman" w:cs="Times New Roman"/>
          <w:sz w:val="27"/>
          <w:szCs w:val="27"/>
        </w:rPr>
        <w:t>.</w:t>
      </w:r>
    </w:p>
    <w:p w:rsidR="00295042" w:rsidRPr="00626388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     Квитанция об уплате штрафа должна быть представлена </w:t>
      </w:r>
      <w:r w:rsidRPr="00626388">
        <w:rPr>
          <w:rFonts w:ascii="Times New Roman" w:eastAsia="Arial Unicode MS" w:hAnsi="Times New Roman" w:cs="Times New Roman"/>
          <w:sz w:val="27"/>
          <w:szCs w:val="27"/>
        </w:rPr>
        <w:t xml:space="preserve">мировому судье </w:t>
      </w:r>
      <w:r w:rsidRPr="00626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судебного участка № </w:t>
      </w:r>
      <w:r w:rsidRPr="00626388" w:rsidR="00FD5BF7">
        <w:rPr>
          <w:rFonts w:ascii="Times New Roman" w:eastAsia="Times New Roman" w:hAnsi="Times New Roman" w:cs="Times New Roman"/>
          <w:color w:val="000000"/>
          <w:sz w:val="27"/>
          <w:szCs w:val="27"/>
        </w:rPr>
        <w:t>58</w:t>
      </w:r>
      <w:r w:rsidRPr="00626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Красноперекопского судебного района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Республики Крым до истечения срока уплаты штрафа. </w:t>
      </w:r>
    </w:p>
    <w:p w:rsidR="00295042" w:rsidRPr="00626388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     Разъяснить, что в </w:t>
      </w:r>
      <w:r w:rsidRPr="00626388">
        <w:rPr>
          <w:rFonts w:ascii="Times New Roman" w:eastAsia="Calibri" w:hAnsi="Times New Roman" w:cs="Times New Roman"/>
          <w:sz w:val="27"/>
          <w:szCs w:val="27"/>
        </w:rPr>
        <w:t>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или рассрочки, предусмотренных статьей 31.5 КоАП РФ.</w:t>
      </w:r>
    </w:p>
    <w:p w:rsidR="00295042" w:rsidRPr="00626388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одной тысячи рублей, либо административный арест на срок до 15 суток, либо обязательные работы на срок до пятидесяти часов.</w:t>
      </w:r>
    </w:p>
    <w:p w:rsidR="00295042" w:rsidRPr="00626388" w:rsidP="00C775C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26388">
        <w:rPr>
          <w:rFonts w:ascii="Times New Roman" w:hAnsi="Times New Roman" w:cs="Times New Roman"/>
          <w:sz w:val="27"/>
          <w:szCs w:val="27"/>
        </w:rPr>
        <w:t xml:space="preserve">     Разъяснить, что в соответствии со ст. 32.7 КоАП РФ течение срока лишения специального права начинается со дня вступления в зак</w:t>
      </w:r>
      <w:r w:rsidRPr="00626388">
        <w:rPr>
          <w:rFonts w:ascii="Times New Roman" w:hAnsi="Times New Roman" w:cs="Times New Roman"/>
          <w:sz w:val="27"/>
          <w:szCs w:val="27"/>
        </w:rPr>
        <w:t xml:space="preserve">онную силу постановления о назначении административного наказания в виде лишения соответствующего специального права. </w:t>
      </w:r>
      <w:r w:rsidRPr="00626388">
        <w:rPr>
          <w:rFonts w:ascii="Times New Roman" w:hAnsi="Times New Roman" w:cs="Times New Roman"/>
          <w:sz w:val="27"/>
          <w:szCs w:val="27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</w:t>
      </w:r>
      <w:r w:rsidRPr="00626388">
        <w:rPr>
          <w:rFonts w:ascii="Times New Roman" w:hAnsi="Times New Roman" w:cs="Times New Roman"/>
          <w:sz w:val="27"/>
          <w:szCs w:val="27"/>
        </w:rPr>
        <w:t>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</w:t>
      </w:r>
      <w:r w:rsidRPr="00626388">
        <w:rPr>
          <w:rFonts w:ascii="Times New Roman" w:hAnsi="Times New Roman" w:cs="Times New Roman"/>
          <w:sz w:val="27"/>
          <w:szCs w:val="27"/>
        </w:rPr>
        <w:t>атьи 32.6 настоящего Кодекса, ранее не были изъяты в</w:t>
      </w:r>
      <w:r w:rsidRPr="00626388">
        <w:rPr>
          <w:rFonts w:ascii="Times New Roman" w:hAnsi="Times New Roman" w:cs="Times New Roman"/>
          <w:sz w:val="27"/>
          <w:szCs w:val="27"/>
        </w:rPr>
        <w:t xml:space="preserve"> </w:t>
      </w:r>
      <w:r w:rsidRPr="00626388">
        <w:rPr>
          <w:rFonts w:ascii="Times New Roman" w:hAnsi="Times New Roman" w:cs="Times New Roman"/>
          <w:sz w:val="27"/>
          <w:szCs w:val="27"/>
        </w:rPr>
        <w:t>соответствии</w:t>
      </w:r>
      <w:r w:rsidRPr="00626388">
        <w:rPr>
          <w:rFonts w:ascii="Times New Roman" w:hAnsi="Times New Roman" w:cs="Times New Roman"/>
          <w:sz w:val="27"/>
          <w:szCs w:val="27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</w:t>
      </w:r>
      <w:r w:rsidRPr="00626388">
        <w:rPr>
          <w:rFonts w:ascii="Times New Roman" w:hAnsi="Times New Roman" w:cs="Times New Roman"/>
          <w:sz w:val="27"/>
          <w:szCs w:val="27"/>
        </w:rPr>
        <w:t xml:space="preserve">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</w:t>
      </w:r>
      <w:r w:rsidRPr="00626388">
        <w:rPr>
          <w:rFonts w:ascii="Times New Roman" w:hAnsi="Times New Roman" w:cs="Times New Roman"/>
          <w:sz w:val="27"/>
          <w:szCs w:val="27"/>
        </w:rPr>
        <w:t>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95042" w:rsidRPr="00626388" w:rsidP="00295042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626388">
        <w:rPr>
          <w:rFonts w:ascii="Times New Roman" w:hAnsi="Times New Roman" w:cs="Times New Roman"/>
          <w:sz w:val="27"/>
          <w:szCs w:val="27"/>
        </w:rPr>
        <w:t xml:space="preserve"> </w:t>
      </w:r>
      <w:r w:rsidRPr="00626388">
        <w:rPr>
          <w:rFonts w:ascii="Times New Roman" w:hAnsi="Times New Roman" w:cs="Times New Roman"/>
          <w:sz w:val="27"/>
          <w:szCs w:val="27"/>
        </w:rPr>
        <w:t>Возложить исполнение настоящего постановления в части лишения права управления транспортн</w:t>
      </w:r>
      <w:r w:rsidRPr="00626388">
        <w:rPr>
          <w:rFonts w:ascii="Times New Roman" w:hAnsi="Times New Roman" w:cs="Times New Roman"/>
          <w:sz w:val="27"/>
          <w:szCs w:val="27"/>
        </w:rPr>
        <w:t>ыми средствами</w:t>
      </w:r>
      <w:r w:rsidRPr="00626388" w:rsidR="00216DC9">
        <w:rPr>
          <w:rFonts w:ascii="Times New Roman" w:hAnsi="Times New Roman" w:cs="Times New Roman"/>
          <w:sz w:val="27"/>
          <w:szCs w:val="27"/>
        </w:rPr>
        <w:t xml:space="preserve"> на </w:t>
      </w:r>
      <w:r w:rsidRPr="00626388" w:rsidR="006777FB">
        <w:rPr>
          <w:rFonts w:ascii="Times New Roman" w:hAnsi="Times New Roman" w:cs="Times New Roman"/>
          <w:sz w:val="27"/>
          <w:szCs w:val="27"/>
        </w:rPr>
        <w:t>ОГАИ МО МВД России «Красноперекопский»</w:t>
      </w:r>
      <w:r w:rsidRPr="00626388" w:rsidR="00222C4C">
        <w:rPr>
          <w:rFonts w:ascii="Times New Roman" w:hAnsi="Times New Roman" w:cs="Times New Roman"/>
          <w:sz w:val="27"/>
          <w:szCs w:val="27"/>
        </w:rPr>
        <w:t>,</w:t>
      </w:r>
      <w:r w:rsidRPr="00626388" w:rsidR="00E1591A">
        <w:rPr>
          <w:rFonts w:ascii="Times New Roman" w:hAnsi="Times New Roman" w:cs="Times New Roman"/>
          <w:sz w:val="27"/>
          <w:szCs w:val="27"/>
        </w:rPr>
        <w:t xml:space="preserve"> куда о</w:t>
      </w:r>
      <w:r w:rsidRPr="00626388" w:rsidR="000A0DEE">
        <w:rPr>
          <w:rFonts w:ascii="Times New Roman" w:hAnsi="Times New Roman" w:cs="Times New Roman"/>
          <w:sz w:val="27"/>
          <w:szCs w:val="27"/>
        </w:rPr>
        <w:t xml:space="preserve">бязать </w:t>
      </w:r>
      <w:r w:rsidRPr="00626388" w:rsidR="00C86257">
        <w:rPr>
          <w:rFonts w:ascii="Times New Roman" w:hAnsi="Times New Roman" w:cs="Times New Roman"/>
          <w:sz w:val="27"/>
          <w:szCs w:val="27"/>
        </w:rPr>
        <w:t>Числова П.А.</w:t>
      </w:r>
      <w:r w:rsidRPr="00626388" w:rsidR="00E1591A">
        <w:rPr>
          <w:rFonts w:ascii="Times New Roman" w:hAnsi="Times New Roman" w:cs="Times New Roman"/>
          <w:sz w:val="27"/>
          <w:szCs w:val="27"/>
        </w:rPr>
        <w:t xml:space="preserve"> </w:t>
      </w:r>
      <w:r w:rsidRPr="00626388">
        <w:rPr>
          <w:rFonts w:ascii="Times New Roman" w:hAnsi="Times New Roman" w:cs="Times New Roman"/>
          <w:sz w:val="27"/>
          <w:szCs w:val="27"/>
        </w:rPr>
        <w:t xml:space="preserve">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</w:t>
      </w:r>
      <w:r w:rsidRPr="00626388">
        <w:rPr>
          <w:rFonts w:ascii="Times New Roman" w:hAnsi="Times New Roman" w:cs="Times New Roman"/>
          <w:sz w:val="27"/>
          <w:szCs w:val="27"/>
        </w:rPr>
        <w:t>- сообщить об этом в указанный орган в тот же срок.</w:t>
      </w:r>
    </w:p>
    <w:p w:rsidR="003309B3" w:rsidRPr="00626388" w:rsidP="00330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26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Постановление может быть обжаловано в Красноперекопский районный суд Республики Крым в течение 10 </w:t>
      </w:r>
      <w:r w:rsidRPr="00626388" w:rsidR="006777FB">
        <w:rPr>
          <w:rFonts w:ascii="Times New Roman" w:eastAsia="Times New Roman" w:hAnsi="Times New Roman" w:cs="Times New Roman"/>
          <w:color w:val="000000"/>
          <w:sz w:val="27"/>
          <w:szCs w:val="27"/>
        </w:rPr>
        <w:t>дней</w:t>
      </w:r>
      <w:r w:rsidRPr="006263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</w:t>
      </w:r>
      <w:r w:rsidRPr="00626388">
        <w:rPr>
          <w:rFonts w:ascii="Times New Roman" w:eastAsia="Times New Roman" w:hAnsi="Times New Roman" w:cs="Times New Roman"/>
          <w:color w:val="000000"/>
          <w:sz w:val="27"/>
          <w:szCs w:val="27"/>
        </w:rPr>
        <w:t>д, уполномоченный на рассмотрение жалобы.</w:t>
      </w:r>
    </w:p>
    <w:p w:rsidR="00295042" w:rsidRPr="00626388" w:rsidP="00E37AD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DB3E14" w:rsidRPr="00626388" w:rsidP="00FC1F1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 xml:space="preserve"> Мировой судья:                                                 </w:t>
      </w:r>
      <w:r w:rsidRPr="00626388" w:rsidR="00295042">
        <w:rPr>
          <w:rFonts w:ascii="Times New Roman" w:eastAsia="Calibri" w:hAnsi="Times New Roman" w:cs="Times New Roman"/>
          <w:sz w:val="27"/>
          <w:szCs w:val="27"/>
        </w:rPr>
        <w:t xml:space="preserve">  </w:t>
      </w:r>
      <w:r w:rsidRPr="00626388" w:rsidR="008F1C22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Pr="00626388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626388" w:rsidR="00FC0EA8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626388" w:rsidR="001061BC">
        <w:rPr>
          <w:rFonts w:ascii="Times New Roman" w:eastAsia="Calibri" w:hAnsi="Times New Roman" w:cs="Times New Roman"/>
          <w:sz w:val="27"/>
          <w:szCs w:val="27"/>
        </w:rPr>
        <w:t>А.С. Захарова</w:t>
      </w:r>
    </w:p>
    <w:sectPr w:rsidSect="00DB3E14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3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7815"/>
    <w:rsid w:val="000A070C"/>
    <w:rsid w:val="000A0DEE"/>
    <w:rsid w:val="000A381A"/>
    <w:rsid w:val="000A7ED4"/>
    <w:rsid w:val="000B12B7"/>
    <w:rsid w:val="000B2254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47CE4"/>
    <w:rsid w:val="00153F4C"/>
    <w:rsid w:val="001548B6"/>
    <w:rsid w:val="00155B56"/>
    <w:rsid w:val="001615C6"/>
    <w:rsid w:val="00162D95"/>
    <w:rsid w:val="001642DB"/>
    <w:rsid w:val="00164522"/>
    <w:rsid w:val="00164555"/>
    <w:rsid w:val="00167E5F"/>
    <w:rsid w:val="00170A81"/>
    <w:rsid w:val="001720D8"/>
    <w:rsid w:val="00177E79"/>
    <w:rsid w:val="00192007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1F7DCE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3FE2"/>
    <w:rsid w:val="00246F35"/>
    <w:rsid w:val="00247D06"/>
    <w:rsid w:val="00251642"/>
    <w:rsid w:val="00252EA2"/>
    <w:rsid w:val="002539B0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0512"/>
    <w:rsid w:val="002A6059"/>
    <w:rsid w:val="002B0ACE"/>
    <w:rsid w:val="002B1C2A"/>
    <w:rsid w:val="002B4473"/>
    <w:rsid w:val="002B6A19"/>
    <w:rsid w:val="002B72A6"/>
    <w:rsid w:val="002C4C8D"/>
    <w:rsid w:val="002D6DF0"/>
    <w:rsid w:val="002E1580"/>
    <w:rsid w:val="002E505E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78DF"/>
    <w:rsid w:val="00377DCF"/>
    <w:rsid w:val="003804D7"/>
    <w:rsid w:val="0038103D"/>
    <w:rsid w:val="003945E9"/>
    <w:rsid w:val="0039780D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05F1"/>
    <w:rsid w:val="00401735"/>
    <w:rsid w:val="00401813"/>
    <w:rsid w:val="00402567"/>
    <w:rsid w:val="0040266C"/>
    <w:rsid w:val="00405FBC"/>
    <w:rsid w:val="00411443"/>
    <w:rsid w:val="00416AD9"/>
    <w:rsid w:val="00420D65"/>
    <w:rsid w:val="00424951"/>
    <w:rsid w:val="004264A2"/>
    <w:rsid w:val="004316A0"/>
    <w:rsid w:val="004330F6"/>
    <w:rsid w:val="00443C52"/>
    <w:rsid w:val="00451988"/>
    <w:rsid w:val="00455D73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C3F56"/>
    <w:rsid w:val="004C492D"/>
    <w:rsid w:val="004C4C51"/>
    <w:rsid w:val="004D0993"/>
    <w:rsid w:val="004D0E6F"/>
    <w:rsid w:val="004E2CC5"/>
    <w:rsid w:val="004E3153"/>
    <w:rsid w:val="004F0438"/>
    <w:rsid w:val="004F26A1"/>
    <w:rsid w:val="004F3996"/>
    <w:rsid w:val="004F4243"/>
    <w:rsid w:val="004F4D5E"/>
    <w:rsid w:val="005054F2"/>
    <w:rsid w:val="00506830"/>
    <w:rsid w:val="00527A6E"/>
    <w:rsid w:val="00530610"/>
    <w:rsid w:val="00530E4A"/>
    <w:rsid w:val="00531966"/>
    <w:rsid w:val="00542EFF"/>
    <w:rsid w:val="00544CF5"/>
    <w:rsid w:val="00550F2F"/>
    <w:rsid w:val="00566B2A"/>
    <w:rsid w:val="00567F04"/>
    <w:rsid w:val="00574032"/>
    <w:rsid w:val="005743B2"/>
    <w:rsid w:val="005748CB"/>
    <w:rsid w:val="00575790"/>
    <w:rsid w:val="00583589"/>
    <w:rsid w:val="0059136D"/>
    <w:rsid w:val="00592795"/>
    <w:rsid w:val="00593420"/>
    <w:rsid w:val="005A110A"/>
    <w:rsid w:val="005A549A"/>
    <w:rsid w:val="005A5670"/>
    <w:rsid w:val="005B09F4"/>
    <w:rsid w:val="005B5706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1B56"/>
    <w:rsid w:val="00624AF7"/>
    <w:rsid w:val="00626266"/>
    <w:rsid w:val="00626388"/>
    <w:rsid w:val="00630124"/>
    <w:rsid w:val="00630CA7"/>
    <w:rsid w:val="0063378C"/>
    <w:rsid w:val="00636FD9"/>
    <w:rsid w:val="00643178"/>
    <w:rsid w:val="006451BA"/>
    <w:rsid w:val="006470D5"/>
    <w:rsid w:val="00651FE9"/>
    <w:rsid w:val="00654E2E"/>
    <w:rsid w:val="006560BC"/>
    <w:rsid w:val="00660F0C"/>
    <w:rsid w:val="00666A62"/>
    <w:rsid w:val="00672546"/>
    <w:rsid w:val="006730A0"/>
    <w:rsid w:val="00673851"/>
    <w:rsid w:val="006777FB"/>
    <w:rsid w:val="0068097F"/>
    <w:rsid w:val="0068205D"/>
    <w:rsid w:val="00687C3C"/>
    <w:rsid w:val="006915D6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03EE"/>
    <w:rsid w:val="007554EC"/>
    <w:rsid w:val="00756CBC"/>
    <w:rsid w:val="00757062"/>
    <w:rsid w:val="00765BFA"/>
    <w:rsid w:val="00767233"/>
    <w:rsid w:val="007712AB"/>
    <w:rsid w:val="00771C68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C3882"/>
    <w:rsid w:val="007D004E"/>
    <w:rsid w:val="007D2FCA"/>
    <w:rsid w:val="007D3004"/>
    <w:rsid w:val="007D3D4C"/>
    <w:rsid w:val="007D69AB"/>
    <w:rsid w:val="007D69DF"/>
    <w:rsid w:val="007E06F6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224CE"/>
    <w:rsid w:val="00927583"/>
    <w:rsid w:val="00931214"/>
    <w:rsid w:val="00936582"/>
    <w:rsid w:val="009406AA"/>
    <w:rsid w:val="009439DD"/>
    <w:rsid w:val="00945F77"/>
    <w:rsid w:val="00947104"/>
    <w:rsid w:val="00947C03"/>
    <w:rsid w:val="00953F33"/>
    <w:rsid w:val="00956002"/>
    <w:rsid w:val="0095733A"/>
    <w:rsid w:val="009632B4"/>
    <w:rsid w:val="00967195"/>
    <w:rsid w:val="00971E4C"/>
    <w:rsid w:val="00974625"/>
    <w:rsid w:val="00985780"/>
    <w:rsid w:val="00990EA3"/>
    <w:rsid w:val="009A0D40"/>
    <w:rsid w:val="009A254C"/>
    <w:rsid w:val="009A3C3B"/>
    <w:rsid w:val="009A6181"/>
    <w:rsid w:val="009A6466"/>
    <w:rsid w:val="009B1379"/>
    <w:rsid w:val="009B431D"/>
    <w:rsid w:val="009B4400"/>
    <w:rsid w:val="009B52FA"/>
    <w:rsid w:val="009C16E1"/>
    <w:rsid w:val="009C2561"/>
    <w:rsid w:val="009C2A80"/>
    <w:rsid w:val="009C779A"/>
    <w:rsid w:val="009C7E3E"/>
    <w:rsid w:val="009D1B52"/>
    <w:rsid w:val="009D32C6"/>
    <w:rsid w:val="009D43E1"/>
    <w:rsid w:val="009D7427"/>
    <w:rsid w:val="009E1441"/>
    <w:rsid w:val="009E4AE2"/>
    <w:rsid w:val="009E4C1E"/>
    <w:rsid w:val="009F5338"/>
    <w:rsid w:val="00A03116"/>
    <w:rsid w:val="00A062C1"/>
    <w:rsid w:val="00A22EFB"/>
    <w:rsid w:val="00A24C10"/>
    <w:rsid w:val="00A25621"/>
    <w:rsid w:val="00A321DD"/>
    <w:rsid w:val="00A36B30"/>
    <w:rsid w:val="00A373DC"/>
    <w:rsid w:val="00A373EB"/>
    <w:rsid w:val="00A376A0"/>
    <w:rsid w:val="00A51EC6"/>
    <w:rsid w:val="00A5323C"/>
    <w:rsid w:val="00A53725"/>
    <w:rsid w:val="00A54405"/>
    <w:rsid w:val="00A611C5"/>
    <w:rsid w:val="00A705F3"/>
    <w:rsid w:val="00A77151"/>
    <w:rsid w:val="00A825FC"/>
    <w:rsid w:val="00A92629"/>
    <w:rsid w:val="00A9615E"/>
    <w:rsid w:val="00A961EE"/>
    <w:rsid w:val="00AA0BEA"/>
    <w:rsid w:val="00AA0E90"/>
    <w:rsid w:val="00AA1F29"/>
    <w:rsid w:val="00AA7E44"/>
    <w:rsid w:val="00AB1367"/>
    <w:rsid w:val="00AD37D1"/>
    <w:rsid w:val="00AD3A0B"/>
    <w:rsid w:val="00AD49EA"/>
    <w:rsid w:val="00AE0C53"/>
    <w:rsid w:val="00AE0E91"/>
    <w:rsid w:val="00AE26E7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4370"/>
    <w:rsid w:val="00B55A77"/>
    <w:rsid w:val="00B61C86"/>
    <w:rsid w:val="00B646C2"/>
    <w:rsid w:val="00B71817"/>
    <w:rsid w:val="00B71824"/>
    <w:rsid w:val="00B74E27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1FCC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330E6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257"/>
    <w:rsid w:val="00C86DA4"/>
    <w:rsid w:val="00C91238"/>
    <w:rsid w:val="00CA700B"/>
    <w:rsid w:val="00CB08E3"/>
    <w:rsid w:val="00CB249C"/>
    <w:rsid w:val="00CB5E48"/>
    <w:rsid w:val="00CB6983"/>
    <w:rsid w:val="00CB7B0B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13CE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6F5F"/>
    <w:rsid w:val="00D47323"/>
    <w:rsid w:val="00D560F0"/>
    <w:rsid w:val="00D60EAA"/>
    <w:rsid w:val="00D61C3D"/>
    <w:rsid w:val="00D63D73"/>
    <w:rsid w:val="00D64DAE"/>
    <w:rsid w:val="00D66E0F"/>
    <w:rsid w:val="00D6798F"/>
    <w:rsid w:val="00D807BF"/>
    <w:rsid w:val="00D80A10"/>
    <w:rsid w:val="00D83295"/>
    <w:rsid w:val="00D83A67"/>
    <w:rsid w:val="00D86904"/>
    <w:rsid w:val="00D907E4"/>
    <w:rsid w:val="00D91AD8"/>
    <w:rsid w:val="00D91F8D"/>
    <w:rsid w:val="00D93C8E"/>
    <w:rsid w:val="00DA2B88"/>
    <w:rsid w:val="00DB099A"/>
    <w:rsid w:val="00DB3E14"/>
    <w:rsid w:val="00DC42E0"/>
    <w:rsid w:val="00DC6F01"/>
    <w:rsid w:val="00DD0345"/>
    <w:rsid w:val="00DD2354"/>
    <w:rsid w:val="00DD251C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114B"/>
    <w:rsid w:val="00E42295"/>
    <w:rsid w:val="00E45365"/>
    <w:rsid w:val="00E57F7D"/>
    <w:rsid w:val="00E67005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33A4"/>
    <w:rsid w:val="00EE5861"/>
    <w:rsid w:val="00EE6011"/>
    <w:rsid w:val="00F01935"/>
    <w:rsid w:val="00F139C0"/>
    <w:rsid w:val="00F15C59"/>
    <w:rsid w:val="00F1781E"/>
    <w:rsid w:val="00F2099F"/>
    <w:rsid w:val="00F310E1"/>
    <w:rsid w:val="00F36CE3"/>
    <w:rsid w:val="00F473E0"/>
    <w:rsid w:val="00F51D36"/>
    <w:rsid w:val="00F5352F"/>
    <w:rsid w:val="00F5430F"/>
    <w:rsid w:val="00F573D7"/>
    <w:rsid w:val="00F74279"/>
    <w:rsid w:val="00F85182"/>
    <w:rsid w:val="00F864C7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F1B"/>
    <w:rsid w:val="00FC5344"/>
    <w:rsid w:val="00FC79E4"/>
    <w:rsid w:val="00FD3095"/>
    <w:rsid w:val="00FD31D5"/>
    <w:rsid w:val="00FD401F"/>
    <w:rsid w:val="00FD5BF7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92192/9734adb3f4ad52d0fe265a97e85eab23d6dffe75/" TargetMode="External" /><Relationship Id="rId6" Type="http://schemas.openxmlformats.org/officeDocument/2006/relationships/hyperlink" Target="consultantplus://offline/ref=7E68478D2A18ADBF2DE1FB01560687D7C1C8194405F2D3C63DE7FD86EB7878988CE93305A68A3337UF5DL" TargetMode="External" /><Relationship Id="rId7" Type="http://schemas.openxmlformats.org/officeDocument/2006/relationships/hyperlink" Target="https://www.consultant.ru/document/cons_doc_LAW_34661/db46e4653ac1b0caabf19476c9dbda096d59369d/" TargetMode="External" /><Relationship Id="rId8" Type="http://schemas.openxmlformats.org/officeDocument/2006/relationships/hyperlink" Target="https://www.consultant.ru/document/cons_doc_LAW_518138/0803d81c45050e940f206a4704167142d61b6abb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392E4-F17F-4E86-AB61-B1D4C2CC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