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06008" w:rsidRPr="00BA445C" w:rsidP="00B06008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A44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Дело № 5-58-442/2020</w:t>
      </w:r>
    </w:p>
    <w:p w:rsidR="00B06008" w:rsidRPr="00BA445C" w:rsidP="00B06008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A44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УИД 91</w:t>
      </w:r>
      <w:r w:rsidRPr="00BA445C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MS</w:t>
      </w:r>
      <w:r w:rsidRPr="00BA44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0058-01-2020-001446-56</w:t>
      </w:r>
    </w:p>
    <w:p w:rsidR="00B06008" w:rsidRPr="00BA445C" w:rsidP="00B0600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06008" w:rsidRPr="00BA445C" w:rsidP="00B06008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A445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ПОСТАНОВЛЕНИЕ</w:t>
      </w:r>
    </w:p>
    <w:p w:rsidR="00B06008" w:rsidRPr="00BA445C" w:rsidP="00B06008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A445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 назначении административного наказания</w:t>
      </w:r>
    </w:p>
    <w:p w:rsidR="00B06008" w:rsidRPr="00BA445C" w:rsidP="00B06008">
      <w:pPr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</w:p>
    <w:p w:rsidR="00B06008" w:rsidRPr="00BA445C" w:rsidP="00B06008">
      <w:pPr>
        <w:spacing w:after="0" w:line="240" w:lineRule="auto"/>
        <w:contextualSpacing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BA445C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       16 декабря 2020 г.</w:t>
      </w:r>
      <w:r w:rsidRPr="00BA445C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ab/>
      </w:r>
      <w:r w:rsidRPr="00BA445C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ab/>
      </w:r>
      <w:r w:rsidRPr="00BA445C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ab/>
        <w:t xml:space="preserve">                                      г. Красноперекопск</w:t>
      </w:r>
    </w:p>
    <w:p w:rsidR="00B06008" w:rsidRPr="00BA445C" w:rsidP="00B06008">
      <w:pPr>
        <w:spacing w:after="0" w:line="240" w:lineRule="auto"/>
        <w:ind w:firstLine="720"/>
        <w:contextualSpacing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BA445C">
        <w:rPr>
          <w:rFonts w:ascii="Times New Roman" w:eastAsia="Arial Unicode MS" w:hAnsi="Times New Roman"/>
          <w:sz w:val="24"/>
          <w:szCs w:val="24"/>
          <w:lang w:eastAsia="ru-RU"/>
        </w:rPr>
        <w:t>Мировой судья судебного участка № 58 Красноперекопского судебного района Республики Крым</w:t>
      </w:r>
      <w:r w:rsidRPr="00BA445C">
        <w:rPr>
          <w:rFonts w:ascii="Times New Roman" w:eastAsia="Times New Roman" w:hAnsi="Times New Roman"/>
          <w:sz w:val="24"/>
          <w:szCs w:val="24"/>
          <w:lang w:eastAsia="ru-RU"/>
        </w:rPr>
        <w:t xml:space="preserve"> (296000, РФ, Республика Крым, г. Красноперекопск, микрорайон 10, дом 4) Матюшенко М.В.</w:t>
      </w:r>
      <w:r w:rsidRPr="00BA445C">
        <w:rPr>
          <w:rFonts w:ascii="Times New Roman" w:eastAsia="Arial Unicode MS" w:hAnsi="Times New Roman"/>
          <w:sz w:val="24"/>
          <w:szCs w:val="24"/>
          <w:lang w:eastAsia="ru-RU"/>
        </w:rPr>
        <w:t>, рассмотрев в открытом судебном заседании дело об административном правонарушении, предусмотренном статьей 19.7 Кодекса Российской Федерации об административных правонарушениях (далее – КоАП РФ) в отношении юридического лица</w:t>
      </w:r>
    </w:p>
    <w:p w:rsidR="00B06008" w:rsidRPr="00BA445C" w:rsidP="00B06008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BA445C">
        <w:rPr>
          <w:rFonts w:ascii="Times New Roman" w:hAnsi="Times New Roman"/>
          <w:sz w:val="24"/>
          <w:szCs w:val="24"/>
        </w:rPr>
        <w:t xml:space="preserve">  ПАО «БРОМ», </w:t>
      </w:r>
      <w:r w:rsidR="00BA445C">
        <w:rPr>
          <w:rFonts w:ascii="Times New Roman" w:hAnsi="Times New Roman"/>
          <w:sz w:val="24"/>
          <w:szCs w:val="24"/>
          <w:lang w:val="en-US"/>
        </w:rPr>
        <w:t>&lt;</w:t>
      </w:r>
      <w:r w:rsidR="00BA445C">
        <w:rPr>
          <w:rFonts w:ascii="Times New Roman" w:hAnsi="Times New Roman"/>
          <w:sz w:val="24"/>
          <w:szCs w:val="24"/>
        </w:rPr>
        <w:t>персональные данные</w:t>
      </w:r>
      <w:r w:rsidR="00BA445C">
        <w:rPr>
          <w:rFonts w:ascii="Times New Roman" w:hAnsi="Times New Roman"/>
          <w:sz w:val="24"/>
          <w:szCs w:val="24"/>
          <w:lang w:val="en-US"/>
        </w:rPr>
        <w:t>&gt;</w:t>
      </w:r>
      <w:r w:rsidRPr="00BA445C">
        <w:rPr>
          <w:rFonts w:ascii="Times New Roman" w:hAnsi="Times New Roman"/>
          <w:sz w:val="24"/>
          <w:szCs w:val="24"/>
        </w:rPr>
        <w:t>,</w:t>
      </w:r>
    </w:p>
    <w:p w:rsidR="00B06008" w:rsidRPr="00BA445C" w:rsidP="00B06008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</w:p>
    <w:p w:rsidR="00B06008" w:rsidRPr="00BA445C" w:rsidP="00B06008">
      <w:pPr>
        <w:spacing w:after="0" w:line="240" w:lineRule="auto"/>
        <w:contextualSpacing/>
        <w:rPr>
          <w:rFonts w:ascii="Times New Roman" w:hAnsi="Times New Roman"/>
          <w:bCs/>
          <w:sz w:val="24"/>
          <w:szCs w:val="24"/>
        </w:rPr>
      </w:pPr>
      <w:r w:rsidRPr="00BA445C">
        <w:rPr>
          <w:rFonts w:ascii="Times New Roman" w:hAnsi="Times New Roman"/>
          <w:bCs/>
          <w:sz w:val="24"/>
          <w:szCs w:val="24"/>
        </w:rPr>
        <w:t xml:space="preserve">                                                     </w:t>
      </w:r>
      <w:r w:rsidR="00BA445C">
        <w:rPr>
          <w:rFonts w:ascii="Times New Roman" w:hAnsi="Times New Roman"/>
          <w:bCs/>
          <w:sz w:val="24"/>
          <w:szCs w:val="24"/>
        </w:rPr>
        <w:t xml:space="preserve">               </w:t>
      </w:r>
      <w:r w:rsidRPr="00BA445C">
        <w:rPr>
          <w:rFonts w:ascii="Times New Roman" w:hAnsi="Times New Roman"/>
          <w:bCs/>
          <w:sz w:val="24"/>
          <w:szCs w:val="24"/>
        </w:rPr>
        <w:t>УСТАНОВИЛ:</w:t>
      </w:r>
    </w:p>
    <w:p w:rsidR="00B06008" w:rsidRPr="00BA445C" w:rsidP="00B06008">
      <w:pPr>
        <w:spacing w:after="0" w:line="240" w:lineRule="auto"/>
        <w:contextualSpacing/>
        <w:rPr>
          <w:rFonts w:ascii="Times New Roman" w:hAnsi="Times New Roman"/>
          <w:bCs/>
          <w:sz w:val="24"/>
          <w:szCs w:val="24"/>
        </w:rPr>
      </w:pPr>
    </w:p>
    <w:p w:rsidR="00B06008" w:rsidRPr="00BA445C" w:rsidP="00B06008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A445C">
        <w:rPr>
          <w:rFonts w:ascii="Times New Roman" w:hAnsi="Times New Roman"/>
          <w:sz w:val="24"/>
          <w:szCs w:val="24"/>
        </w:rPr>
        <w:t xml:space="preserve">           </w:t>
      </w:r>
      <w:r w:rsidRPr="00BA445C">
        <w:rPr>
          <w:rFonts w:ascii="Times New Roman" w:hAnsi="Times New Roman"/>
          <w:sz w:val="24"/>
          <w:szCs w:val="24"/>
        </w:rPr>
        <w:t>ПАО «БРОМ»</w:t>
      </w:r>
      <w:r w:rsidRPr="00BA44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нарушение требований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не предоставило в </w:t>
      </w:r>
      <w:r w:rsidRPr="00BA445C" w:rsidR="00BA445C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&lt;</w:t>
      </w:r>
      <w:r w:rsidRPr="00BA445C" w:rsidR="00BA44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наименование учреждения</w:t>
      </w:r>
      <w:r w:rsidRPr="00BA445C" w:rsidR="00BA445C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&gt;</w:t>
      </w:r>
      <w:r w:rsidRPr="00BA445C" w:rsidR="00BA44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A44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сведения об исполнении пр</w:t>
      </w:r>
      <w:r w:rsidR="00BA44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едостережения от </w:t>
      </w:r>
      <w:r w:rsidR="00BA445C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&lt;</w:t>
      </w:r>
      <w:r w:rsidR="00BA44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дата</w:t>
      </w:r>
      <w:r w:rsidR="00BA445C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&gt;</w:t>
      </w:r>
      <w:r w:rsidR="00BA44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года № </w:t>
      </w:r>
      <w:r w:rsidR="00BA445C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&lt;</w:t>
      </w:r>
      <w:r w:rsidR="00BA44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номер</w:t>
      </w:r>
      <w:r w:rsidR="00BA445C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&gt;</w:t>
      </w:r>
      <w:r w:rsidRPr="00BA44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 недопустимости нарушения обязательных требований, представление которых предусмотрено законом и необходимо для осуществления этим органом его законной деятельности</w:t>
      </w:r>
      <w:r w:rsidRPr="00BA44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чем совершило административное правонарушение, предусмотренное статьей 19.7 КоАП РФ.</w:t>
      </w:r>
    </w:p>
    <w:p w:rsidR="00B06008" w:rsidRPr="00BA445C" w:rsidP="00B06008">
      <w:pPr>
        <w:spacing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BA445C">
        <w:rPr>
          <w:rFonts w:ascii="Times New Roman" w:hAnsi="Times New Roman"/>
          <w:sz w:val="24"/>
          <w:szCs w:val="24"/>
        </w:rPr>
        <w:t xml:space="preserve">          </w:t>
      </w:r>
      <w:r w:rsidRPr="00BA445C">
        <w:rPr>
          <w:rFonts w:ascii="Times New Roman" w:hAnsi="Times New Roman"/>
          <w:sz w:val="24"/>
          <w:szCs w:val="24"/>
        </w:rPr>
        <w:t>В судебном заседании представитель ПАО «БР</w:t>
      </w:r>
      <w:r w:rsidR="00BA445C">
        <w:rPr>
          <w:rFonts w:ascii="Times New Roman" w:hAnsi="Times New Roman"/>
          <w:sz w:val="24"/>
          <w:szCs w:val="24"/>
        </w:rPr>
        <w:t>ОМ» по доверенности Ф.И.О.</w:t>
      </w:r>
      <w:r w:rsidRPr="00BA445C">
        <w:rPr>
          <w:rFonts w:ascii="Times New Roman" w:hAnsi="Times New Roman"/>
          <w:sz w:val="24"/>
          <w:szCs w:val="24"/>
        </w:rPr>
        <w:t xml:space="preserve"> вину признала, представила письменные пояснения, согласно котор</w:t>
      </w:r>
      <w:r w:rsidR="00BA445C">
        <w:rPr>
          <w:rFonts w:ascii="Times New Roman" w:hAnsi="Times New Roman"/>
          <w:sz w:val="24"/>
          <w:szCs w:val="24"/>
        </w:rPr>
        <w:t xml:space="preserve">ым предостережение </w:t>
      </w:r>
      <w:r w:rsidRPr="00BA445C" w:rsidR="00BA445C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&lt;</w:t>
      </w:r>
      <w:r w:rsidRPr="00BA445C" w:rsidR="00BA44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наименование учреждения</w:t>
      </w:r>
      <w:r w:rsidRPr="00BA445C" w:rsidR="00BA445C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&gt;</w:t>
      </w:r>
      <w:r w:rsidRPr="00BA445C" w:rsidR="00BA44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A445C">
        <w:rPr>
          <w:rFonts w:ascii="Times New Roman" w:hAnsi="Times New Roman"/>
          <w:sz w:val="24"/>
          <w:szCs w:val="24"/>
        </w:rPr>
        <w:t xml:space="preserve"> было получено ПАО «БРОМ» в период действия ограничительных мер в период</w:t>
      </w:r>
      <w:r w:rsidR="00BA445C">
        <w:rPr>
          <w:rFonts w:ascii="Times New Roman" w:hAnsi="Times New Roman"/>
          <w:sz w:val="24"/>
          <w:szCs w:val="24"/>
        </w:rPr>
        <w:t xml:space="preserve"> пандемии, кроме того </w:t>
      </w:r>
      <w:r w:rsidR="00BA445C">
        <w:rPr>
          <w:rFonts w:ascii="Times New Roman" w:hAnsi="Times New Roman"/>
          <w:sz w:val="24"/>
          <w:szCs w:val="24"/>
          <w:lang w:val="en-US"/>
        </w:rPr>
        <w:t>&lt;</w:t>
      </w:r>
      <w:r w:rsidR="00BA445C">
        <w:rPr>
          <w:rFonts w:ascii="Times New Roman" w:hAnsi="Times New Roman"/>
          <w:sz w:val="24"/>
          <w:szCs w:val="24"/>
        </w:rPr>
        <w:t>дата</w:t>
      </w:r>
      <w:r w:rsidR="00BA445C">
        <w:rPr>
          <w:rFonts w:ascii="Times New Roman" w:hAnsi="Times New Roman"/>
          <w:sz w:val="24"/>
          <w:szCs w:val="24"/>
          <w:lang w:val="en-US"/>
        </w:rPr>
        <w:t>&gt;</w:t>
      </w:r>
      <w:r w:rsidRPr="00BA445C">
        <w:rPr>
          <w:rFonts w:ascii="Times New Roman" w:hAnsi="Times New Roman"/>
          <w:sz w:val="24"/>
          <w:szCs w:val="24"/>
        </w:rPr>
        <w:t xml:space="preserve"> изменилась организационно-правовая форма ПАО «БР</w:t>
      </w:r>
      <w:r w:rsidR="00BA445C">
        <w:rPr>
          <w:rFonts w:ascii="Times New Roman" w:hAnsi="Times New Roman"/>
          <w:sz w:val="24"/>
          <w:szCs w:val="24"/>
        </w:rPr>
        <w:t xml:space="preserve">ОМ» и после этого в </w:t>
      </w:r>
      <w:r w:rsidRPr="00BA445C" w:rsidR="00BA445C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&lt;</w:t>
      </w:r>
      <w:r w:rsidRPr="00BA445C" w:rsidR="00BA44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наименование учреждения</w:t>
      </w:r>
      <w:r w:rsidRPr="00BA445C" w:rsidR="00BA445C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&gt;</w:t>
      </w:r>
      <w:r w:rsidRPr="00BA445C" w:rsidR="00BA44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A445C">
        <w:rPr>
          <w:rFonts w:ascii="Times New Roman" w:hAnsi="Times New Roman"/>
          <w:sz w:val="24"/>
          <w:szCs w:val="24"/>
        </w:rPr>
        <w:t xml:space="preserve"> были направлены документы на перерегистрацию самоходной техники, то есть фактически, не получив дополнительного</w:t>
      </w:r>
      <w:r w:rsidRPr="00BA445C">
        <w:rPr>
          <w:rFonts w:ascii="Times New Roman" w:hAnsi="Times New Roman"/>
          <w:sz w:val="24"/>
          <w:szCs w:val="24"/>
        </w:rPr>
        <w:t xml:space="preserve"> ответа непосредственно со ссылкой </w:t>
      </w:r>
      <w:r w:rsidR="00BA445C">
        <w:rPr>
          <w:rFonts w:ascii="Times New Roman" w:hAnsi="Times New Roman"/>
          <w:sz w:val="24"/>
          <w:szCs w:val="24"/>
        </w:rPr>
        <w:t xml:space="preserve">на предостережение, </w:t>
      </w:r>
      <w:r w:rsidRPr="00BA445C" w:rsidR="00BA445C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&lt;</w:t>
      </w:r>
      <w:r w:rsidRPr="00BA445C" w:rsidR="00BA44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наименование учреждения</w:t>
      </w:r>
      <w:r w:rsidRPr="00BA445C" w:rsidR="00BA445C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&gt;</w:t>
      </w:r>
      <w:r w:rsidRPr="00BA445C" w:rsidR="00BA44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A445C">
        <w:rPr>
          <w:rFonts w:ascii="Times New Roman" w:hAnsi="Times New Roman"/>
          <w:sz w:val="24"/>
          <w:szCs w:val="24"/>
        </w:rPr>
        <w:t xml:space="preserve"> видел и знал о выполнении требований предостережения. На сегодняшний день с учетом ограничительных мер ПАО «БРОМ» перерегистрировано 10 единиц автотранспорта из 13, что подтверждается представленной копией пл</w:t>
      </w:r>
      <w:r w:rsidR="00BA445C">
        <w:rPr>
          <w:rFonts w:ascii="Times New Roman" w:hAnsi="Times New Roman"/>
          <w:sz w:val="24"/>
          <w:szCs w:val="24"/>
        </w:rPr>
        <w:t xml:space="preserve">атежного поручения </w:t>
      </w:r>
      <w:r w:rsidR="00BA445C">
        <w:rPr>
          <w:rFonts w:ascii="Times New Roman" w:hAnsi="Times New Roman"/>
          <w:sz w:val="24"/>
          <w:szCs w:val="24"/>
        </w:rPr>
        <w:t>от</w:t>
      </w:r>
      <w:r w:rsidR="00BA445C">
        <w:rPr>
          <w:rFonts w:ascii="Times New Roman" w:hAnsi="Times New Roman"/>
          <w:sz w:val="24"/>
          <w:szCs w:val="24"/>
        </w:rPr>
        <w:t xml:space="preserve"> </w:t>
      </w:r>
      <w:r w:rsidR="00BA445C">
        <w:rPr>
          <w:rFonts w:ascii="Times New Roman" w:hAnsi="Times New Roman"/>
          <w:sz w:val="24"/>
          <w:szCs w:val="24"/>
          <w:lang w:val="en-US"/>
        </w:rPr>
        <w:t>&lt;</w:t>
      </w:r>
      <w:r w:rsidR="00BA445C">
        <w:rPr>
          <w:rFonts w:ascii="Times New Roman" w:hAnsi="Times New Roman"/>
          <w:sz w:val="24"/>
          <w:szCs w:val="24"/>
        </w:rPr>
        <w:t>дата</w:t>
      </w:r>
      <w:r w:rsidR="00BA445C">
        <w:rPr>
          <w:rFonts w:ascii="Times New Roman" w:hAnsi="Times New Roman"/>
          <w:sz w:val="24"/>
          <w:szCs w:val="24"/>
          <w:lang w:val="en-US"/>
        </w:rPr>
        <w:t>&gt;</w:t>
      </w:r>
      <w:r w:rsidR="00BA445C">
        <w:rPr>
          <w:rFonts w:ascii="Times New Roman" w:hAnsi="Times New Roman"/>
          <w:sz w:val="24"/>
          <w:szCs w:val="24"/>
        </w:rPr>
        <w:t xml:space="preserve"> № </w:t>
      </w:r>
      <w:r w:rsidR="00BA445C">
        <w:rPr>
          <w:rFonts w:ascii="Times New Roman" w:hAnsi="Times New Roman"/>
          <w:sz w:val="24"/>
          <w:szCs w:val="24"/>
          <w:lang w:val="en-US"/>
        </w:rPr>
        <w:t>&lt;</w:t>
      </w:r>
      <w:r w:rsidR="00BA445C">
        <w:rPr>
          <w:rFonts w:ascii="Times New Roman" w:hAnsi="Times New Roman"/>
          <w:sz w:val="24"/>
          <w:szCs w:val="24"/>
        </w:rPr>
        <w:t>номер</w:t>
      </w:r>
      <w:r w:rsidR="00BA445C">
        <w:rPr>
          <w:rFonts w:ascii="Times New Roman" w:hAnsi="Times New Roman"/>
          <w:sz w:val="24"/>
          <w:szCs w:val="24"/>
          <w:lang w:val="en-US"/>
        </w:rPr>
        <w:t>&gt;</w:t>
      </w:r>
      <w:r w:rsidRPr="00BA445C">
        <w:rPr>
          <w:rFonts w:ascii="Times New Roman" w:hAnsi="Times New Roman"/>
          <w:sz w:val="24"/>
          <w:szCs w:val="24"/>
        </w:rPr>
        <w:t xml:space="preserve">, начата процедура прохождения технического </w:t>
      </w:r>
      <w:r w:rsidR="00BA445C">
        <w:rPr>
          <w:rFonts w:ascii="Times New Roman" w:hAnsi="Times New Roman"/>
          <w:sz w:val="24"/>
          <w:szCs w:val="24"/>
        </w:rPr>
        <w:t xml:space="preserve">осмотра. По словам </w:t>
      </w:r>
      <w:r w:rsidRPr="00BA445C">
        <w:rPr>
          <w:rFonts w:ascii="Times New Roman" w:hAnsi="Times New Roman"/>
          <w:sz w:val="24"/>
          <w:szCs w:val="24"/>
        </w:rPr>
        <w:t xml:space="preserve"> </w:t>
      </w:r>
      <w:r w:rsidRPr="00BA445C" w:rsidR="00BA445C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&lt;</w:t>
      </w:r>
      <w:r w:rsidRPr="00BA445C" w:rsidR="00BA44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наименование учреждения</w:t>
      </w:r>
      <w:r w:rsidRPr="00BA445C" w:rsidR="00BA445C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&gt;</w:t>
      </w:r>
      <w:r w:rsidRPr="00BA445C" w:rsidR="00BA44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BA445C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&lt;</w:t>
      </w:r>
      <w:r w:rsidR="00BA445C">
        <w:rPr>
          <w:rFonts w:ascii="Times New Roman" w:hAnsi="Times New Roman"/>
          <w:sz w:val="24"/>
          <w:szCs w:val="24"/>
        </w:rPr>
        <w:t>дата</w:t>
      </w:r>
      <w:r w:rsidR="00BA445C">
        <w:rPr>
          <w:rFonts w:ascii="Times New Roman" w:hAnsi="Times New Roman"/>
          <w:sz w:val="24"/>
          <w:szCs w:val="24"/>
          <w:lang w:val="en-US"/>
        </w:rPr>
        <w:t>&gt;</w:t>
      </w:r>
      <w:r w:rsidRPr="00BA445C">
        <w:rPr>
          <w:rFonts w:ascii="Times New Roman" w:hAnsi="Times New Roman"/>
          <w:sz w:val="24"/>
          <w:szCs w:val="24"/>
        </w:rPr>
        <w:t xml:space="preserve"> будет отдана часть документов с подтверждением проведенного техосмотра. </w:t>
      </w:r>
      <w:r w:rsidRPr="00BA445C">
        <w:rPr>
          <w:rFonts w:ascii="Times New Roman" w:hAnsi="Times New Roman"/>
          <w:sz w:val="24"/>
          <w:szCs w:val="24"/>
        </w:rPr>
        <w:t>Учитывая, что в материалах дела нет ни доказательств привлечения ПАО «БРОМ» ранее к административной ответственности за совершение аналогичного правонарушения, ни доказательств причинения вреда совершенным административным правонарушением или наличия реальной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</w:t>
      </w:r>
      <w:r w:rsidRPr="00BA445C">
        <w:rPr>
          <w:rFonts w:ascii="Times New Roman" w:hAnsi="Times New Roman"/>
          <w:sz w:val="24"/>
          <w:szCs w:val="24"/>
        </w:rPr>
        <w:t xml:space="preserve"> техногенного характера, также отсутствуют доказательства причинения деянием реального имущественного ущерба и доказательства предъявления иска о возмещении такого ущерба, просила назначить административное наказание с применением ч. 1 ст. 4.1.1 КоАП РФ в виде предупреждения.</w:t>
      </w:r>
    </w:p>
    <w:p w:rsidR="00B06008" w:rsidRPr="00BA445C" w:rsidP="00B06008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A445C">
        <w:rPr>
          <w:rFonts w:ascii="Times New Roman" w:hAnsi="Times New Roman"/>
          <w:sz w:val="24"/>
          <w:szCs w:val="24"/>
        </w:rPr>
        <w:t xml:space="preserve">          Выслушав представителя ПАО «БРОМ», исследовав материалы дела, прихожу к следующим выводам.</w:t>
      </w:r>
    </w:p>
    <w:p w:rsidR="00B06008" w:rsidRPr="00BA445C" w:rsidP="00B060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445C">
        <w:rPr>
          <w:rFonts w:ascii="Times New Roman" w:hAnsi="Times New Roman"/>
          <w:sz w:val="24"/>
          <w:szCs w:val="24"/>
        </w:rPr>
        <w:t xml:space="preserve">          </w:t>
      </w:r>
      <w:r w:rsidRPr="00BA445C">
        <w:rPr>
          <w:rFonts w:ascii="Times New Roman" w:hAnsi="Times New Roman"/>
          <w:color w:val="000000"/>
          <w:sz w:val="24"/>
          <w:szCs w:val="24"/>
        </w:rPr>
        <w:t xml:space="preserve">В соответствии со ст. 24.1 КоАП РФ задачами производства по делам об административных правонарушениях, являются всестороннее, полное, объективное и своевременное выяснение обстоятельств каждого дела, разрешение его в соответствии с </w:t>
      </w:r>
      <w:r w:rsidRPr="00BA445C">
        <w:rPr>
          <w:rFonts w:ascii="Times New Roman" w:hAnsi="Times New Roman"/>
          <w:color w:val="000000"/>
          <w:sz w:val="24"/>
          <w:szCs w:val="24"/>
        </w:rPr>
        <w:t>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B06008" w:rsidRPr="00BA445C" w:rsidP="00B0600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A44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</w:t>
      </w:r>
      <w:r w:rsidRPr="00BA44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 усматривается из материалов дела, в период с 07.07.2020 по 09.07.2020</w:t>
      </w:r>
      <w:r w:rsidRPr="00BA445C" w:rsidR="00BA445C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&lt;</w:t>
      </w:r>
      <w:r w:rsidRPr="00BA445C" w:rsidR="00BA44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наименование учреждения</w:t>
      </w:r>
      <w:r w:rsidRPr="00BA445C" w:rsidR="00BA445C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&gt;</w:t>
      </w:r>
      <w:r w:rsidRPr="00BA44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в ходе проведения мероприятия по наблюдению за соблюдением обязательных требований о деятельности либо действиях юридических лиц и индивидуальных предпринимателей на территории муниципальных образований городской округ Армянск, городской округ Красноперекопск, Красноперекопский район, </w:t>
      </w:r>
      <w:r w:rsidRPr="00BA44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Раздольненский</w:t>
      </w:r>
      <w:r w:rsidRPr="00BA44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район установлено, что согласно сведениям автоматизированной информационной системы «</w:t>
      </w:r>
      <w:r w:rsidRPr="00BA44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Гостехнадзор</w:t>
      </w:r>
      <w:r w:rsidRPr="00BA44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-Эксперт», за ПАО «БРОМ» (ранее АО «БРОМ</w:t>
      </w:r>
      <w:r w:rsidRPr="00BA44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») зарегистрирована самоходная техника, не прошедшая в установленном порядке технический осмотр.</w:t>
      </w:r>
    </w:p>
    <w:p w:rsidR="00B06008" w:rsidRPr="00BA445C" w:rsidP="00B0600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A44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</w:t>
      </w:r>
      <w:r w:rsidRPr="00BA44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Согласно требований части 5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при условии, что иное не установлено федеральным законом, при наличии у органа государственного контроля (надзора), органа муниципального контроля сведений о готовящихся нарушениях или о признаках нарушений обязательных требований, требований, установленных</w:t>
      </w:r>
      <w:r w:rsidRPr="00BA44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A44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муниципальными правовыми актами, полученных в ходе реализации мероприятий по контролю, осуществляемых без взаимодействия с юридическими лицами, индивидуальными предпринимателями, либо содержащихся в поступивших обращениях и заявлениях (за исключением обращений и заявлений, авторство которых не подтверждено), информации от органов государственной власти, органов местного самоуправления, из средств массовой информации в случаях, если отсутствуют подтвержденные данные о том, что нарушение обязательных требований, требований, установленных</w:t>
      </w:r>
      <w:r w:rsidRPr="00BA44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A44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муниципальными правовыми актами, причинило вред жизни, здоровью граждан, вред животным, растениям, окружающей среде, объектам культурного наследия (памятникам истории и культуры) народов Российской Федерации, музейным предметам и музейным коллекциям, включенным в состав Музейного фонда Российской Федерации, особо ценным, в том числе уникальным, документам Архивного фонда Российской Федерации, документам, имеющим особое историческое, научное, культурное значение и входящим в состав национального библиотечного фонда</w:t>
      </w:r>
      <w:r w:rsidRPr="00BA44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Pr="00BA44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безопасности государства, а также привело к возникновению чрезвычайных ситуаций природного и техногенного характера либо создало угрозу указанных последствий, орган государственного контроля (надзора), орган муниципального контроля объявляют юридическому лицу, индивидуальному предпринимателю предостережение о недопустимости нарушения обязательных требований, требований, установленных муниципальными правовыми актами, и предлагают юридическому лицу, индивидуальному предпринимателю принять меры по обеспечению соблюдения обязательных требований, требований, установленных муниципальными правовыми актами, и</w:t>
      </w:r>
      <w:r w:rsidRPr="00BA44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уведомить об этом в установленный в таком предостережении срок орган государственного контроля (надзора), орган муниципального контроля.</w:t>
      </w:r>
    </w:p>
    <w:p w:rsidR="00B06008" w:rsidRPr="00BA445C" w:rsidP="00B0600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A44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</w:t>
      </w:r>
      <w:r w:rsidRPr="00BA445C" w:rsidR="00BA445C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&lt;</w:t>
      </w:r>
      <w:r w:rsidR="00BA44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</w:t>
      </w:r>
      <w:r w:rsidRPr="00BA445C" w:rsidR="00BA44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аименование учреждения</w:t>
      </w:r>
      <w:r w:rsidRPr="00BA445C" w:rsidR="00BA445C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&gt;</w:t>
      </w:r>
      <w:r w:rsidRPr="00BA44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адрес юридического лица АО «БРОМ» направлено</w:t>
      </w:r>
      <w:r w:rsidR="00BA44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предостережение от </w:t>
      </w:r>
      <w:r w:rsidR="00BA445C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&lt;</w:t>
      </w:r>
      <w:r w:rsidR="00BA44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дата</w:t>
      </w:r>
      <w:r w:rsidR="00BA445C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&gt;</w:t>
      </w:r>
      <w:r w:rsidR="00BA44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года № </w:t>
      </w:r>
      <w:r w:rsidR="00BA445C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&lt;</w:t>
      </w:r>
      <w:r w:rsidR="00BA44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номер</w:t>
      </w:r>
      <w:r w:rsidR="00BA445C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&gt;</w:t>
      </w:r>
      <w:r w:rsidRPr="00BA44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 недопустимости нарушения обязательных требований установленных </w:t>
      </w:r>
      <w:r w:rsidRPr="00BA44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пп</w:t>
      </w:r>
      <w:r w:rsidRPr="00BA44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Pr="00BA44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«б» п. 5 Правил проведения технического осмотра самоходных машин и других видов техники, зарегистрированных органами, осуществляющими государственный надзор за их техническим состоянием; </w:t>
      </w:r>
      <w:r w:rsidRPr="00BA44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п.11 Основных положений по допуску транспортных средств к эксплуатации и обязанности должностных лиц по обеспечению безопасности дорожного движения, в котором было предложено принять меры по обеспечению соблюдения указанных требований, а также направить в </w:t>
      </w:r>
      <w:r w:rsidRPr="00BA445C" w:rsidR="00BA445C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&lt;</w:t>
      </w:r>
      <w:r w:rsidRPr="00BA445C" w:rsidR="00BA44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наименование учреждения</w:t>
      </w:r>
      <w:r w:rsidRPr="00BA445C" w:rsidR="00BA445C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&gt;</w:t>
      </w:r>
      <w:r w:rsidRPr="00BA445C" w:rsidR="00BA44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A44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уведомление об исполнении данного предостережения в срок до 30 сентября 2020 года (л.д.1-3).</w:t>
      </w:r>
    </w:p>
    <w:p w:rsidR="00B06008" w:rsidRPr="00BA445C" w:rsidP="00B0600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A44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Вышеуказанное предостережение направлено заказной почтовой корреспонденцией с уведомлением о вручении, и получено адресатом 23 июля 2020 года (</w:t>
      </w:r>
      <w:r w:rsidRPr="00BA44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л.д</w:t>
      </w:r>
      <w:r w:rsidRPr="00BA44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4).</w:t>
      </w:r>
    </w:p>
    <w:p w:rsidR="00B06008" w:rsidRPr="00BA445C" w:rsidP="00B0600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A44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В нарушение указанных требований, ПАО «БРОМ» не уведомило </w:t>
      </w:r>
      <w:r w:rsidRPr="00BA445C" w:rsidR="00BA445C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&lt;</w:t>
      </w:r>
      <w:r w:rsidRPr="00BA445C" w:rsidR="00BA44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наименование учреждения</w:t>
      </w:r>
      <w:r w:rsidRPr="00BA445C" w:rsidR="00BA445C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&gt;</w:t>
      </w:r>
      <w:r w:rsidRPr="00BA445C" w:rsidR="00BA44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A44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 исполнении предостережения в установленный срок, чем совершило административное правонарушение, предусмотренное статьей 19.7 КоАП РФ.</w:t>
      </w:r>
    </w:p>
    <w:p w:rsidR="00B06008" w:rsidRPr="00BA445C" w:rsidP="00B0600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A44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</w:t>
      </w:r>
      <w:r w:rsidRPr="00BA44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Диспозицией статьи 19.7 КоАП РФ предусмотрена административная ответственность за непредставление или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муниципальный контроль, муниципальный финансовый контроль,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либо представление в государственный орган (должностному лицу), орган (должностному</w:t>
      </w:r>
      <w:r w:rsidRPr="00BA44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A44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лицу), осуществляющий (осуществляющему) государственный контроль (надзор), государственный финансовый контроль, муниципальный контроль, муниципальный финансовый контроль, таких сведений (информации) в неполном объеме или в искаженном виде.</w:t>
      </w:r>
    </w:p>
    <w:p w:rsidR="00B06008" w:rsidRPr="00BA445C" w:rsidP="00B0600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A44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Вина ПАО «БРОМ» </w:t>
      </w:r>
      <w:r w:rsidRPr="00BA445C">
        <w:rPr>
          <w:rFonts w:ascii="Times New Roman" w:hAnsi="Times New Roman"/>
          <w:sz w:val="24"/>
          <w:szCs w:val="24"/>
        </w:rPr>
        <w:t xml:space="preserve">подтверждается совокупностью собранных по делу доказательств: копией </w:t>
      </w:r>
      <w:r w:rsidR="00BA44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предостережения </w:t>
      </w:r>
      <w:r w:rsidR="00BA44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</w:t>
      </w:r>
      <w:r w:rsidR="00BA44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BA445C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&lt;</w:t>
      </w:r>
      <w:r w:rsidR="00BA44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дата</w:t>
      </w:r>
      <w:r w:rsidR="00BA445C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&gt;</w:t>
      </w:r>
      <w:r w:rsidR="00BA44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года № </w:t>
      </w:r>
      <w:r w:rsidR="00BA445C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&lt;</w:t>
      </w:r>
      <w:r w:rsidR="00BA44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номер</w:t>
      </w:r>
      <w:r w:rsidR="00BA445C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&gt;</w:t>
      </w:r>
      <w:r w:rsidRPr="00BA44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(л.д.1-3), копией почтового уведомления о получении предостережения (</w:t>
      </w:r>
      <w:r w:rsidRPr="00BA44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л.д</w:t>
      </w:r>
      <w:r w:rsidRPr="00BA44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4), копией служ</w:t>
      </w:r>
      <w:r w:rsidR="00BA44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ебной записки от </w:t>
      </w:r>
      <w:r w:rsidR="00BA445C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&lt;</w:t>
      </w:r>
      <w:r w:rsidR="00BA44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дата</w:t>
      </w:r>
      <w:r w:rsidR="00BA445C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&gt;</w:t>
      </w:r>
      <w:r w:rsidR="00BA44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года № </w:t>
      </w:r>
      <w:r w:rsidR="00BA445C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&lt;</w:t>
      </w:r>
      <w:r w:rsidR="00BA44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номер</w:t>
      </w:r>
      <w:r w:rsidR="00BA445C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&gt;</w:t>
      </w:r>
      <w:r w:rsidR="00BA44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</w:t>
      </w:r>
      <w:r w:rsidR="00BA44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л.д</w:t>
      </w:r>
      <w:r w:rsidR="00BA44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5), протоколом от </w:t>
      </w:r>
      <w:r w:rsidR="00BA445C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&lt;</w:t>
      </w:r>
      <w:r w:rsidR="00BA44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дата</w:t>
      </w:r>
      <w:r w:rsidR="00BA445C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&gt;</w:t>
      </w:r>
      <w:r w:rsidR="00BA44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года № </w:t>
      </w:r>
      <w:r w:rsidR="00BA445C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&lt;</w:t>
      </w:r>
      <w:r w:rsidR="00BA44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номер</w:t>
      </w:r>
      <w:r w:rsidR="00BA445C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&gt;</w:t>
      </w:r>
      <w:r w:rsidRPr="00BA44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об административном правонарушении (л.д.24-28).</w:t>
      </w:r>
    </w:p>
    <w:p w:rsidR="00B06008" w:rsidRPr="00BA445C" w:rsidP="00B06008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A445C">
        <w:rPr>
          <w:rFonts w:ascii="Times New Roman" w:hAnsi="Times New Roman"/>
          <w:sz w:val="24"/>
          <w:szCs w:val="24"/>
        </w:rPr>
        <w:t xml:space="preserve"> 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КоАП РФ и объективно фиксируют фактические данные, поэтому суд принимает их как допустимые доказательства.</w:t>
      </w:r>
    </w:p>
    <w:p w:rsidR="00B06008" w:rsidRPr="00BA445C" w:rsidP="00B0600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A44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С учетом изложенного, действия ПАО «БРОМ» мировой судья квалифицирует по ст. 19.7 КоАП РФ, а именно: непредставление в орган, осуществляющий государственный контроль (надзор),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деятельности.</w:t>
      </w:r>
    </w:p>
    <w:p w:rsidR="00B06008" w:rsidRPr="00BA445C" w:rsidP="00B06008">
      <w:pPr>
        <w:spacing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BA445C">
        <w:rPr>
          <w:rFonts w:ascii="Times New Roman" w:hAnsi="Times New Roman"/>
          <w:sz w:val="24"/>
          <w:szCs w:val="24"/>
        </w:rPr>
        <w:t>В силу ч. 3 ст. 4.1 Кодекса Российской Федерации об административных правонарушениях при назначении административного наказания юридическому лицу учитываются характер совершенного им административного правонарушения, имущественное и финансовое положение юридического лица,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B06008" w:rsidRPr="00BA445C" w:rsidP="00B060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445C">
        <w:rPr>
          <w:rFonts w:ascii="Times New Roman" w:hAnsi="Times New Roman"/>
          <w:sz w:val="24"/>
          <w:szCs w:val="24"/>
        </w:rPr>
        <w:t xml:space="preserve">           Обстоятельством, смягчающим административную ответственность ПАО «БРОМ», мировой судья признает совершение правонарушения впервые.</w:t>
      </w:r>
    </w:p>
    <w:p w:rsidR="00B06008" w:rsidRPr="00BA445C" w:rsidP="00B060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445C">
        <w:rPr>
          <w:rFonts w:ascii="Times New Roman" w:hAnsi="Times New Roman"/>
          <w:sz w:val="24"/>
          <w:szCs w:val="24"/>
        </w:rPr>
        <w:t xml:space="preserve">           Обстоятельств, отягчающих административную ответственность ПАО «БРОМ», мировым судьей не установлено.</w:t>
      </w:r>
    </w:p>
    <w:p w:rsidR="00B06008" w:rsidRPr="00BA445C" w:rsidP="00B06008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445C">
        <w:rPr>
          <w:rFonts w:ascii="Times New Roman" w:eastAsia="Times New Roman" w:hAnsi="Times New Roman"/>
          <w:sz w:val="24"/>
          <w:szCs w:val="24"/>
          <w:lang w:eastAsia="ru-RU"/>
        </w:rPr>
        <w:t xml:space="preserve">Мировой судья полагает неправомерным применение в рассматриваемом случае положений статьи </w:t>
      </w:r>
      <w:hyperlink r:id="rId4" w:tgtFrame="_blank" w:tooltip="КОАП &gt;  Раздел I. Общие положения &gt; Глава 4. Назначение административного наказания &gt; Статья 4.1.1. Замена административного наказания в виде административного штрафа предупреждением" w:history="1">
        <w:r w:rsidRPr="00BA445C">
          <w:rPr>
            <w:rFonts w:ascii="Times New Roman" w:eastAsia="Times New Roman" w:hAnsi="Times New Roman"/>
            <w:color w:val="3C5F87"/>
            <w:sz w:val="24"/>
            <w:szCs w:val="24"/>
            <w:u w:val="single"/>
            <w:lang w:eastAsia="ru-RU"/>
          </w:rPr>
          <w:t>4.1.1 КоАП</w:t>
        </w:r>
      </w:hyperlink>
      <w:r w:rsidRPr="00BA445C">
        <w:rPr>
          <w:rFonts w:ascii="Times New Roman" w:eastAsia="Times New Roman" w:hAnsi="Times New Roman"/>
          <w:sz w:val="24"/>
          <w:szCs w:val="24"/>
          <w:lang w:eastAsia="ru-RU"/>
        </w:rPr>
        <w:t xml:space="preserve"> РФ, исходя из следующего.</w:t>
      </w:r>
    </w:p>
    <w:p w:rsidR="00B06008" w:rsidRPr="00BA445C" w:rsidP="00B06008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445C">
        <w:rPr>
          <w:rFonts w:ascii="Times New Roman" w:eastAsia="Times New Roman" w:hAnsi="Times New Roman"/>
          <w:sz w:val="24"/>
          <w:szCs w:val="24"/>
          <w:lang w:eastAsia="ru-RU"/>
        </w:rPr>
        <w:t xml:space="preserve">Статья </w:t>
      </w:r>
      <w:hyperlink r:id="rId5" w:history="1">
        <w:r w:rsidRPr="00BA445C">
          <w:rPr>
            <w:rFonts w:ascii="Times New Roman" w:eastAsia="Times New Roman" w:hAnsi="Times New Roman"/>
            <w:sz w:val="24"/>
            <w:szCs w:val="24"/>
            <w:lang w:eastAsia="ru-RU"/>
          </w:rPr>
          <w:t>ст. 4.1.1</w:t>
        </w:r>
      </w:hyperlink>
      <w:r w:rsidRPr="00BA445C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 предусматривает замену штрафа на предупреждение в случаях, если назначение административного наказания в виде предупреждения не предусмотрено соответствующей статьей </w:t>
      </w:r>
      <w:hyperlink r:id="rId6" w:history="1">
        <w:r w:rsidRPr="00BA445C">
          <w:rPr>
            <w:rFonts w:ascii="Times New Roman" w:eastAsia="Times New Roman" w:hAnsi="Times New Roman"/>
            <w:sz w:val="24"/>
            <w:szCs w:val="24"/>
            <w:lang w:eastAsia="ru-RU"/>
          </w:rPr>
          <w:t>раздела II</w:t>
        </w:r>
      </w:hyperlink>
      <w:r w:rsidRPr="00BA445C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настоящего Кодекса или закона субъекта Российской Федерации об административных правонарушениях.</w:t>
      </w:r>
    </w:p>
    <w:p w:rsidR="00B06008" w:rsidRPr="00BA445C" w:rsidP="00B06008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445C">
        <w:rPr>
          <w:rFonts w:ascii="Times New Roman" w:eastAsia="Times New Roman" w:hAnsi="Times New Roman"/>
          <w:sz w:val="24"/>
          <w:szCs w:val="24"/>
          <w:lang w:eastAsia="ru-RU"/>
        </w:rPr>
        <w:t xml:space="preserve"> Санкция </w:t>
      </w:r>
      <w:hyperlink r:id="rId7" w:history="1">
        <w:r w:rsidRPr="00BA445C">
          <w:rPr>
            <w:rFonts w:ascii="Times New Roman" w:eastAsia="Times New Roman" w:hAnsi="Times New Roman"/>
            <w:sz w:val="24"/>
            <w:szCs w:val="24"/>
            <w:lang w:eastAsia="ru-RU"/>
          </w:rPr>
          <w:t>статьи 19.7</w:t>
        </w:r>
      </w:hyperlink>
      <w:r w:rsidRPr="00BA445C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 предусматривает наказание в виде предупреждения.</w:t>
      </w:r>
    </w:p>
    <w:p w:rsidR="00B06008" w:rsidRPr="00BA445C" w:rsidP="00B06008">
      <w:pPr>
        <w:spacing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BA445C">
        <w:rPr>
          <w:rFonts w:ascii="Times New Roman" w:hAnsi="Times New Roman"/>
          <w:sz w:val="24"/>
          <w:szCs w:val="24"/>
        </w:rPr>
        <w:t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характер совершенного юридическим лицом административного правонарушения, имущественное и финансовое положение юридического лица, наличие смягчающего обстоятельства и отсутствие отягчающих административную ответственность обстоятельств, мировой судья считает возможным подвергнуть ПАО «БРОМ» административному наказанию в виде предупреждения в пределах санкции ст. 19.7 КоАП РФ</w:t>
      </w:r>
      <w:r w:rsidRPr="00BA445C">
        <w:rPr>
          <w:rFonts w:ascii="Times New Roman" w:hAnsi="Times New Roman"/>
          <w:sz w:val="24"/>
          <w:szCs w:val="24"/>
        </w:rPr>
        <w:t xml:space="preserve">, по </w:t>
      </w:r>
      <w:r w:rsidRPr="00BA445C">
        <w:rPr>
          <w:rFonts w:ascii="Times New Roman" w:hAnsi="Times New Roman"/>
          <w:sz w:val="24"/>
          <w:szCs w:val="24"/>
        </w:rPr>
        <w:t>которой</w:t>
      </w:r>
      <w:r w:rsidRPr="00BA445C">
        <w:rPr>
          <w:rFonts w:ascii="Times New Roman" w:hAnsi="Times New Roman"/>
          <w:sz w:val="24"/>
          <w:szCs w:val="24"/>
        </w:rPr>
        <w:t xml:space="preserve"> квалифицированы его действия.</w:t>
      </w:r>
    </w:p>
    <w:p w:rsidR="00B06008" w:rsidRPr="00BA445C" w:rsidP="00B06008">
      <w:pPr>
        <w:spacing w:after="15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BA445C">
        <w:rPr>
          <w:rFonts w:ascii="Times New Roman" w:eastAsia="Times New Roman" w:hAnsi="Times New Roman"/>
          <w:sz w:val="24"/>
          <w:szCs w:val="24"/>
        </w:rPr>
        <w:t xml:space="preserve">          </w:t>
      </w:r>
      <w:r w:rsidRPr="00BA445C">
        <w:rPr>
          <w:rFonts w:ascii="Times New Roman" w:hAnsi="Times New Roman"/>
          <w:color w:val="000000"/>
          <w:sz w:val="24"/>
          <w:szCs w:val="24"/>
        </w:rPr>
        <w:t xml:space="preserve">Руководствуясь </w:t>
      </w:r>
      <w:r w:rsidRPr="00BA445C">
        <w:rPr>
          <w:rFonts w:ascii="Times New Roman" w:hAnsi="Times New Roman"/>
          <w:color w:val="000000"/>
          <w:sz w:val="24"/>
          <w:szCs w:val="24"/>
        </w:rPr>
        <w:t>ст.ст</w:t>
      </w:r>
      <w:r w:rsidRPr="00BA445C">
        <w:rPr>
          <w:rFonts w:ascii="Times New Roman" w:hAnsi="Times New Roman"/>
          <w:color w:val="000000"/>
          <w:sz w:val="24"/>
          <w:szCs w:val="24"/>
        </w:rPr>
        <w:t>. 29.9-29.11 КоАП РФ, мировой судья</w:t>
      </w:r>
    </w:p>
    <w:p w:rsidR="00B06008" w:rsidRPr="00BA445C" w:rsidP="00B06008">
      <w:pPr>
        <w:shd w:val="clear" w:color="auto" w:fill="FFFFFF"/>
        <w:spacing w:after="0" w:line="240" w:lineRule="auto"/>
        <w:ind w:firstLine="720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A44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ПОСТАНОВИЛ:</w:t>
      </w:r>
    </w:p>
    <w:p w:rsidR="00B06008" w:rsidRPr="00BA445C" w:rsidP="00B06008">
      <w:pPr>
        <w:shd w:val="clear" w:color="auto" w:fill="FFFFFF"/>
        <w:spacing w:after="0" w:line="240" w:lineRule="auto"/>
        <w:ind w:firstLine="720"/>
        <w:contextualSpacing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06008" w:rsidRPr="00BA445C" w:rsidP="00B06008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BA445C">
        <w:rPr>
          <w:rFonts w:ascii="Times New Roman" w:eastAsia="Times New Roman" w:hAnsi="Times New Roman"/>
          <w:sz w:val="24"/>
          <w:szCs w:val="24"/>
        </w:rPr>
        <w:t>признать юридическое лицо</w:t>
      </w:r>
      <w:r w:rsidRPr="00BA445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A445C">
        <w:rPr>
          <w:rFonts w:ascii="Times New Roman" w:hAnsi="Times New Roman"/>
          <w:sz w:val="24"/>
          <w:szCs w:val="24"/>
        </w:rPr>
        <w:t xml:space="preserve">ПАО «БРОМ» </w:t>
      </w:r>
      <w:r w:rsidR="00BA445C">
        <w:rPr>
          <w:rFonts w:ascii="Times New Roman" w:hAnsi="Times New Roman"/>
          <w:sz w:val="24"/>
          <w:szCs w:val="24"/>
          <w:lang w:val="en-US"/>
        </w:rPr>
        <w:t>&lt;</w:t>
      </w:r>
      <w:r w:rsidR="00BA445C">
        <w:rPr>
          <w:rFonts w:ascii="Times New Roman" w:hAnsi="Times New Roman"/>
          <w:sz w:val="24"/>
          <w:szCs w:val="24"/>
        </w:rPr>
        <w:t>персональные данные</w:t>
      </w:r>
      <w:r w:rsidR="00BA445C">
        <w:rPr>
          <w:rFonts w:ascii="Times New Roman" w:hAnsi="Times New Roman"/>
          <w:sz w:val="24"/>
          <w:szCs w:val="24"/>
          <w:lang w:val="en-US"/>
        </w:rPr>
        <w:t>&gt;</w:t>
      </w:r>
      <w:r w:rsidRPr="00BA445C">
        <w:rPr>
          <w:rFonts w:ascii="Times New Roman" w:eastAsia="Times New Roman" w:hAnsi="Times New Roman"/>
          <w:sz w:val="24"/>
          <w:szCs w:val="24"/>
        </w:rPr>
        <w:t xml:space="preserve">виновным в совершении правонарушения, предусмотренного ст. 19.7 КоАП РФ, и назначить ему административное наказание в виде </w:t>
      </w:r>
      <w:r w:rsidRPr="00BA445C">
        <w:rPr>
          <w:rFonts w:ascii="Times New Roman" w:hAnsi="Times New Roman"/>
          <w:color w:val="000000"/>
          <w:sz w:val="24"/>
          <w:szCs w:val="24"/>
        </w:rPr>
        <w:t>предупреждения.</w:t>
      </w:r>
    </w:p>
    <w:p w:rsidR="00B06008" w:rsidRPr="00BA445C" w:rsidP="00B060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A44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B06008" w:rsidRPr="00BA445C" w:rsidP="00B06008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:rsidR="00B06008" w:rsidRPr="00BA445C" w:rsidP="00B06008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BA445C">
        <w:rPr>
          <w:rFonts w:ascii="Times New Roman" w:hAnsi="Times New Roman"/>
          <w:sz w:val="24"/>
          <w:szCs w:val="24"/>
        </w:rPr>
        <w:t xml:space="preserve">   Мировой судья:                                                         М.В. Матюшенко</w:t>
      </w:r>
    </w:p>
    <w:p w:rsidR="007B1B60" w:rsidRPr="00BA445C" w:rsidP="007B1B60">
      <w:pPr>
        <w:ind w:firstLine="708"/>
        <w:rPr>
          <w:rFonts w:ascii="Times New Roman" w:hAnsi="Times New Roman"/>
          <w:sz w:val="24"/>
          <w:szCs w:val="24"/>
        </w:rPr>
      </w:pPr>
    </w:p>
    <w:sectPr w:rsidSect="00DB3E14">
      <w:headerReference w:type="default" r:id="rId8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7971B6" w:rsidP="00AD49EA">
        <w:pPr>
          <w:pStyle w:val="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445C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D2D"/>
    <w:rsid w:val="000E2110"/>
    <w:rsid w:val="001E7C46"/>
    <w:rsid w:val="0021387C"/>
    <w:rsid w:val="002B378D"/>
    <w:rsid w:val="002B4866"/>
    <w:rsid w:val="003B3EFE"/>
    <w:rsid w:val="004A23F2"/>
    <w:rsid w:val="005A1BEB"/>
    <w:rsid w:val="006A38E2"/>
    <w:rsid w:val="006B2081"/>
    <w:rsid w:val="006E5366"/>
    <w:rsid w:val="007971B6"/>
    <w:rsid w:val="007B1B60"/>
    <w:rsid w:val="008949BB"/>
    <w:rsid w:val="00A35318"/>
    <w:rsid w:val="00AD49EA"/>
    <w:rsid w:val="00B06008"/>
    <w:rsid w:val="00BA445C"/>
    <w:rsid w:val="00C64D2D"/>
    <w:rsid w:val="00D8403F"/>
    <w:rsid w:val="00DD7316"/>
    <w:rsid w:val="00E01136"/>
    <w:rsid w:val="00E04AC6"/>
    <w:rsid w:val="00E53B72"/>
    <w:rsid w:val="00F2680E"/>
    <w:rsid w:val="00F57B73"/>
    <w:rsid w:val="00F676E0"/>
    <w:rsid w:val="00F84D8F"/>
    <w:rsid w:val="00FE40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D8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84D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84D8F"/>
    <w:rPr>
      <w:rFonts w:ascii="Segoe UI" w:eastAsia="Calibri" w:hAnsi="Segoe UI" w:cs="Segoe UI"/>
      <w:sz w:val="18"/>
      <w:szCs w:val="18"/>
    </w:rPr>
  </w:style>
  <w:style w:type="paragraph" w:styleId="NoSpacing">
    <w:name w:val="No Spacing"/>
    <w:uiPriority w:val="1"/>
    <w:qFormat/>
    <w:rsid w:val="00D8403F"/>
    <w:pPr>
      <w:spacing w:after="0" w:line="240" w:lineRule="auto"/>
      <w:jc w:val="both"/>
    </w:pPr>
    <w:rPr>
      <w:rFonts w:ascii="Times New Roman" w:eastAsia="Calibri" w:hAnsi="Times New Roman" w:cs="Times New Roman"/>
    </w:rPr>
  </w:style>
  <w:style w:type="paragraph" w:customStyle="1" w:styleId="1">
    <w:name w:val="Верхний колонтитул1"/>
    <w:basedOn w:val="Normal"/>
    <w:next w:val="Header"/>
    <w:link w:val="a0"/>
    <w:uiPriority w:val="99"/>
    <w:unhideWhenUsed/>
    <w:rsid w:val="00B06008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0">
    <w:name w:val="Верхний колонтитул Знак"/>
    <w:basedOn w:val="DefaultParagraphFont"/>
    <w:link w:val="1"/>
    <w:uiPriority w:val="99"/>
    <w:rsid w:val="00B06008"/>
  </w:style>
  <w:style w:type="paragraph" w:styleId="Header">
    <w:name w:val="header"/>
    <w:basedOn w:val="Normal"/>
    <w:link w:val="10"/>
    <w:uiPriority w:val="99"/>
    <w:semiHidden/>
    <w:unhideWhenUsed/>
    <w:rsid w:val="00B060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Верхний колонтитул Знак1"/>
    <w:basedOn w:val="DefaultParagraphFont"/>
    <w:link w:val="Header"/>
    <w:uiPriority w:val="99"/>
    <w:semiHidden/>
    <w:rsid w:val="00B0600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/glava-4/statia-4.1.1/?marker=fdoctlaw" TargetMode="External" /><Relationship Id="rId5" Type="http://schemas.openxmlformats.org/officeDocument/2006/relationships/hyperlink" Target="consultantplus://offline/ref=B57E2971D8BCCB4055ADA14433351185D21F6B415A043A8FDF80A88DF3D7DFEB603B2FA822680519EFC6E725F0B1FB8D1D66C24D291DRDHAH" TargetMode="External" /><Relationship Id="rId6" Type="http://schemas.openxmlformats.org/officeDocument/2006/relationships/hyperlink" Target="consultantplus://offline/ref=B57E2971D8BCCB4055ADA14433351185D21F6B415A043A8FDF80A88DF3D7DFEB603B2FAE206A0415B89CF721B9E5F0921A7ADD4D371DDAF6R1H3H" TargetMode="External" /><Relationship Id="rId7" Type="http://schemas.openxmlformats.org/officeDocument/2006/relationships/hyperlink" Target="consultantplus://offline/ref=B57E2971D8BCCB4055ADA14433351185D21F6B415A043A8FDF80A88DF3D7DFEB603B2FAE206B0310BF9CF721B9E5F0921A7ADD4D371DDAF6R1H3H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