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EE3CB8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EE3CB8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3CB8" w:rsid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442</w:t>
      </w:r>
      <w:r w:rsidRPr="00EE3CB8" w:rsidR="00E05C60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Pr="00EE3CB8" w:rsidR="00A21F2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054C63" w:rsidRPr="00EE3CB8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EE3CB8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EE3C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E3CB8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002B1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EE3CB8" w:rsidR="00A21F20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EE3CB8" w:rsid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001556-216</w:t>
      </w:r>
    </w:p>
    <w:p w:rsidR="00901B84" w:rsidRPr="00EE3CB8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EE3CB8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EE3CB8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EE3CB8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EE3CB8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30 июля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EE3CB8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EE3CB8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EE3CB8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EE3CB8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EE3CB8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EE3CB8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EE3CB8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EE3CB8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</w:t>
      </w:r>
      <w:r w:rsidRPr="00EE3CB8" w:rsidR="00A2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 и город республиканского значения </w:t>
      </w:r>
      <w:r w:rsidRPr="00EE3CB8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EE3CB8" w:rsidR="00A21F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территорий</w:t>
      </w:r>
      <w:r w:rsidRPr="00EE3CB8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EE3CB8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EE3CB8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EE3CB8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EE3CB8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EE3CB8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EE3CB8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E3CB8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EE3CB8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EE3CB8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EE3CB8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EE3CB8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790B0F" w:rsidRPr="00EE3CB8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EE3CB8" w:rsidR="00E05C60">
        <w:rPr>
          <w:rFonts w:ascii="Times New Roman" w:eastAsia="Calibri" w:hAnsi="Times New Roman" w:cs="Times New Roman"/>
          <w:bCs/>
          <w:sz w:val="24"/>
          <w:szCs w:val="24"/>
        </w:rPr>
        <w:t>Брушко</w:t>
      </w:r>
      <w:r w:rsidRPr="00EE3CB8" w:rsidR="00E05C60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Александра Валентиновича, </w:t>
      </w:r>
      <w:r w:rsidR="00B002B1">
        <w:rPr>
          <w:color w:val="000000"/>
        </w:rPr>
        <w:t>персональные данные</w:t>
      </w:r>
      <w:r w:rsidRPr="00EE3CB8" w:rsidR="001C1068">
        <w:rPr>
          <w:rFonts w:ascii="Times New Roman" w:eastAsia="Calibri" w:hAnsi="Times New Roman" w:cs="Times New Roman"/>
          <w:sz w:val="24"/>
          <w:szCs w:val="24"/>
        </w:rPr>
        <w:t>,</w:t>
      </w: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4863" w:rsidRPr="00EE3CB8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EE3CB8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</w:t>
      </w:r>
      <w:r w:rsidRPr="00EE3CB8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EE3CB8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EE3CB8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EE3CB8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>Керченского городского суда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EE3CB8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15 апреля 2025 года</w:t>
      </w:r>
      <w:r w:rsidRPr="00EE3CB8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1277/2024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02.05.2024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EE3CB8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Александра Валентиновича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8 лет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EE3CB8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EE3CB8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EE3CB8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EE3CB8">
        <w:t>25 мая</w:t>
      </w:r>
      <w:r w:rsidRPr="00EE3CB8" w:rsidR="00BE381B">
        <w:t xml:space="preserve"> </w:t>
      </w:r>
      <w:r w:rsidRPr="00EE3CB8" w:rsidR="00A21F20">
        <w:t xml:space="preserve"> 2026</w:t>
      </w:r>
      <w:r w:rsidRPr="00EE3CB8">
        <w:t xml:space="preserve"> года в 00 час. 50 мин. Брушко</w:t>
      </w:r>
      <w:r w:rsidRPr="00EE3CB8">
        <w:t xml:space="preserve">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EE3CB8">
        <w:rPr>
          <w:rFonts w:eastAsia="Arial Unicode MS"/>
        </w:rPr>
        <w:t xml:space="preserve">вне жилого помещения или иного помещения, являющегося местом жительства </w:t>
      </w:r>
      <w:r w:rsidRPr="00EE3CB8">
        <w:rPr>
          <w:rFonts w:eastAsia="Arial Unicode MS"/>
        </w:rPr>
        <w:t xml:space="preserve">либо пребывания по адресу: </w:t>
      </w:r>
      <w:r w:rsidR="00B002B1">
        <w:rPr>
          <w:rFonts w:eastAsia="Arial Unicode MS"/>
        </w:rPr>
        <w:t xml:space="preserve">адрес </w:t>
      </w:r>
      <w:r w:rsidRPr="00EE3CB8">
        <w:rPr>
          <w:rFonts w:eastAsia="Arial Unicode MS"/>
        </w:rPr>
        <w:t>в период с 22-00 час. до 06-00 час</w:t>
      </w:r>
      <w:r w:rsidRPr="00EE3CB8">
        <w:t>., его действия не</w:t>
      </w:r>
      <w:r w:rsidRPr="00EE3CB8">
        <w:t xml:space="preserve"> содержат уголовно наказуемого деяния. </w:t>
      </w:r>
    </w:p>
    <w:p w:rsidR="001076BF" w:rsidRPr="00EE3CB8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EE3CB8" w:rsidR="00E05C60">
        <w:rPr>
          <w:rFonts w:ascii="Times New Roman" w:eastAsia="Calibri" w:hAnsi="Times New Roman" w:cs="Times New Roman"/>
          <w:sz w:val="24"/>
          <w:szCs w:val="24"/>
        </w:rPr>
        <w:t>Брушко А.В.,</w:t>
      </w: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разъяснены процессуальные права, предусмо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EE3CB8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тайств не заявил, вину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790B0F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признал,</w:t>
      </w:r>
      <w:r w:rsidRPr="00EE3CB8" w:rsidR="00E131F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суду показал, что находился дома, спал, у него очень крепкий сон</w:t>
      </w:r>
      <w:r w:rsidRPr="00EE3CB8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поэтому не слышал, как к нему приходили для проверки. </w:t>
      </w:r>
    </w:p>
    <w:p w:rsidR="00FD5D62" w:rsidRPr="00EE3CB8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EE3CB8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EE3CB8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А.В.,</w:t>
      </w:r>
      <w:r w:rsidRPr="00EE3CB8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EE3CB8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Брушко А.В.</w:t>
      </w:r>
      <w:r w:rsidRPr="00EE3CB8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EE3CB8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EE3CB8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358950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25.05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.202</w:t>
      </w:r>
      <w:r w:rsidRPr="00EE3CB8" w:rsidR="004E6D17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(л.д.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рапортом 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ИДПС ОГАИ 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МО МВД России «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B002B1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ФИО</w:t>
      </w:r>
      <w:r w:rsidRPr="00EE3CB8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25.05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.2026 о выявленном правонарушении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 актом посещения 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поднадзорного лица по месту жительства или пребывания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согласно ко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торому установлено 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отсутствие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Брушко А.В. по месту жительства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EE3CB8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; признательными объяснениями Брушко А.В. от 25.05.2026 (л.д.7);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копией постановления о привлечении Брушко А.В. к ответственности, предусмотренной ч. 1 ст. 19.24 КоАП РФ (л.д.9); 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10-12</w:t>
      </w:r>
      <w:r w:rsidRPr="00EE3CB8" w:rsidR="00A21F2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EE3CB8" w:rsidR="004E6D1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заявления Брушко А.В. от 13.05.</w:t>
      </w:r>
      <w:r w:rsidRPr="00EE3CB8" w:rsidR="00C029F9">
        <w:rPr>
          <w:rFonts w:ascii="Times New Roman" w:eastAsia="Arial Unicode MS" w:hAnsi="Times New Roman" w:cs="Times New Roman"/>
          <w:sz w:val="24"/>
          <w:szCs w:val="24"/>
          <w:lang w:eastAsia="ru-RU"/>
        </w:rPr>
        <w:t>2024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он уведомлял о месте проживания (л.д.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EE3CB8" w:rsidR="00FE411B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EE3CB8" w:rsid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; копией  расписка и предупреждения Брушко А.В. (л.д.20-21).</w:t>
      </w:r>
    </w:p>
    <w:p w:rsidR="00BD1B4A" w:rsidRPr="00EE3CB8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E3CB8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EE3CB8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К доводам Брушко А.В. о том, что 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находился дома, спал, у него очень крепкий сон,</w:t>
      </w:r>
      <w:r w:rsidRPr="00EE3C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правонарушение. </w:t>
      </w:r>
    </w:p>
    <w:p w:rsidR="00944CFC" w:rsidRPr="00EE3CB8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E3CB8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EE3CB8" w:rsidR="004C0A66">
        <w:rPr>
          <w:rFonts w:ascii="Times New Roman" w:eastAsia="Calibri" w:hAnsi="Times New Roman" w:cs="Times New Roman"/>
          <w:bCs/>
          <w:sz w:val="24"/>
          <w:szCs w:val="24"/>
        </w:rPr>
        <w:t>Брушко Александра Валентиновича</w:t>
      </w:r>
      <w:r w:rsidRPr="00EE3CB8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EE3CB8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EE3CB8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EE3CB8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EE3CB8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EE3CB8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590B9E" w:rsidRPr="00EE3CB8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E3CB8" w:rsidR="00BC4447">
        <w:rPr>
          <w:rFonts w:ascii="Times New Roman" w:eastAsia="Calibri" w:hAnsi="Times New Roman" w:cs="Times New Roman"/>
          <w:sz w:val="24"/>
          <w:szCs w:val="24"/>
        </w:rPr>
        <w:t>О</w:t>
      </w:r>
      <w:r w:rsidRPr="00EE3CB8" w:rsidR="00BD1B4A">
        <w:rPr>
          <w:rFonts w:ascii="Times New Roman" w:eastAsia="Calibri" w:hAnsi="Times New Roman" w:cs="Times New Roman"/>
          <w:sz w:val="24"/>
          <w:szCs w:val="24"/>
        </w:rPr>
        <w:t>бстоятельств</w:t>
      </w:r>
      <w:r w:rsidRPr="00EE3CB8" w:rsidR="004C0A66">
        <w:rPr>
          <w:rFonts w:ascii="Times New Roman" w:eastAsia="Calibri" w:hAnsi="Times New Roman" w:cs="Times New Roman"/>
          <w:sz w:val="24"/>
          <w:szCs w:val="24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EE3CB8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</w:t>
      </w:r>
      <w:r w:rsidRPr="00EE3CB8">
        <w:rPr>
          <w:rFonts w:ascii="Times New Roman" w:eastAsia="Calibri" w:hAnsi="Times New Roman" w:cs="Times New Roman"/>
          <w:sz w:val="24"/>
          <w:szCs w:val="24"/>
        </w:rPr>
        <w:t>арушителем, так и другими лицами.</w:t>
      </w:r>
    </w:p>
    <w:p w:rsidR="00F32648" w:rsidRPr="00EE3CB8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E3CB8">
        <w:rPr>
          <w:rFonts w:ascii="Times New Roman" w:hAnsi="Times New Roman" w:cs="Times New Roman"/>
          <w:sz w:val="24"/>
          <w:szCs w:val="24"/>
        </w:rPr>
        <w:t>Обстоятельств, препятствующих назначению 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767C6E" w:rsidRPr="00EE3CB8" w:rsidP="00F3264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EE3CB8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EE3CB8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EE3CB8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EE3CB8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EE3CB8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E3CB8" w:rsidRPr="00EE3CB8" w:rsidP="00EE3C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EE3CB8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EE3CB8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EE3C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EE3CB8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F20" w:rsidRPr="00EE3CB8" w:rsidP="00A21F20">
      <w:pPr>
        <w:pStyle w:val="NoSpacing"/>
        <w:rPr>
          <w:rFonts w:eastAsia="Calibri" w:cs="Times New Roman"/>
          <w:sz w:val="24"/>
          <w:szCs w:val="24"/>
        </w:rPr>
      </w:pPr>
      <w:r w:rsidRPr="00EE3CB8">
        <w:rPr>
          <w:rFonts w:eastAsia="Arial Unicode MS" w:cs="Times New Roman"/>
          <w:sz w:val="24"/>
          <w:szCs w:val="24"/>
          <w:lang w:eastAsia="ru-RU"/>
        </w:rPr>
        <w:t xml:space="preserve">          Брушко Александра Валентиновича </w:t>
      </w:r>
      <w:r w:rsidRPr="00EE3CB8">
        <w:rPr>
          <w:rFonts w:eastAsia="Calibri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EE3CB8">
        <w:rPr>
          <w:rFonts w:cs="Times New Roman"/>
          <w:sz w:val="24"/>
          <w:szCs w:val="24"/>
        </w:rPr>
        <w:t>в виде</w:t>
      </w:r>
      <w:r w:rsidRPr="00EE3CB8">
        <w:rPr>
          <w:rFonts w:eastAsia="Calibri" w:cs="Times New Roman"/>
          <w:sz w:val="24"/>
          <w:szCs w:val="24"/>
        </w:rPr>
        <w:t xml:space="preserve"> 10 (десять) суток административного ареста.</w:t>
      </w:r>
    </w:p>
    <w:p w:rsidR="00A21F20" w:rsidRPr="00EE3CB8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 Срок наказания исчислять с</w:t>
      </w: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момента задержания Брушко А.В.</w:t>
      </w:r>
    </w:p>
    <w:p w:rsidR="00A21F20" w:rsidRPr="00EE3CB8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 Исполнение постановления поручить МО МВД России «Красноперекопский». </w:t>
      </w:r>
    </w:p>
    <w:p w:rsidR="00A21F20" w:rsidRPr="00EE3CB8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вручения или получения копии </w:t>
      </w:r>
      <w:r w:rsidRPr="00EE3C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через мирового судью или непосредственно в суд, уполномоченный рассматривать жалобу</w:t>
      </w: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21F20" w:rsidRPr="00EE3CB8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1F20" w:rsidRPr="00EE3CB8" w:rsidP="00A21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CB8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EE3CB8">
        <w:rPr>
          <w:rFonts w:ascii="Times New Roman" w:eastAsia="Calibri" w:hAnsi="Times New Roman" w:cs="Times New Roman"/>
          <w:sz w:val="24"/>
          <w:szCs w:val="24"/>
        </w:rPr>
        <w:tab/>
      </w:r>
      <w:r w:rsidRPr="00EE3CB8">
        <w:rPr>
          <w:rFonts w:ascii="Times New Roman" w:eastAsia="Calibri" w:hAnsi="Times New Roman" w:cs="Times New Roman"/>
          <w:sz w:val="24"/>
          <w:szCs w:val="24"/>
        </w:rPr>
        <w:tab/>
      </w:r>
      <w:r w:rsidRPr="00EE3CB8">
        <w:rPr>
          <w:rFonts w:ascii="Times New Roman" w:eastAsia="Calibri" w:hAnsi="Times New Roman" w:cs="Times New Roman"/>
          <w:sz w:val="24"/>
          <w:szCs w:val="24"/>
        </w:rPr>
        <w:tab/>
      </w:r>
      <w:r w:rsidRPr="00EE3CB8" w:rsidR="00C029F9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EE3CB8" w:rsidR="00F32648">
        <w:rPr>
          <w:rFonts w:ascii="Times New Roman" w:eastAsia="Calibri" w:hAnsi="Times New Roman" w:cs="Times New Roman"/>
          <w:sz w:val="24"/>
          <w:szCs w:val="24"/>
        </w:rPr>
        <w:tab/>
      </w:r>
      <w:r w:rsidRPr="00EE3CB8" w:rsidR="00D31C62">
        <w:rPr>
          <w:rFonts w:ascii="Times New Roman" w:eastAsia="Calibri" w:hAnsi="Times New Roman" w:cs="Times New Roman"/>
          <w:sz w:val="24"/>
          <w:szCs w:val="24"/>
        </w:rPr>
        <w:tab/>
      </w:r>
      <w:r w:rsidRPr="00EE3CB8" w:rsidR="00C029F9">
        <w:rPr>
          <w:rFonts w:ascii="Times New Roman" w:eastAsia="Calibri" w:hAnsi="Times New Roman" w:cs="Times New Roman"/>
          <w:sz w:val="24"/>
          <w:szCs w:val="24"/>
        </w:rPr>
        <w:tab/>
      </w:r>
      <w:r w:rsidRPr="00EE3CB8" w:rsidR="00C029F9">
        <w:rPr>
          <w:rFonts w:ascii="Times New Roman" w:eastAsia="Calibri" w:hAnsi="Times New Roman" w:cs="Times New Roman"/>
          <w:sz w:val="24"/>
          <w:szCs w:val="24"/>
        </w:rPr>
        <w:tab/>
      </w:r>
      <w:r w:rsidRPr="00EE3CB8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541A37" w:rsidRPr="00EE3CB8" w:rsidP="00A21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C60" w:rsidRPr="00EE3C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330B34"/>
    <w:rsid w:val="00351760"/>
    <w:rsid w:val="003B2F50"/>
    <w:rsid w:val="003D3AD8"/>
    <w:rsid w:val="003E7703"/>
    <w:rsid w:val="00401C10"/>
    <w:rsid w:val="00404751"/>
    <w:rsid w:val="00414A58"/>
    <w:rsid w:val="004B6C52"/>
    <w:rsid w:val="004C0A66"/>
    <w:rsid w:val="004C3360"/>
    <w:rsid w:val="004E6D17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2C5F"/>
    <w:rsid w:val="00736759"/>
    <w:rsid w:val="007428D3"/>
    <w:rsid w:val="00757510"/>
    <w:rsid w:val="00764132"/>
    <w:rsid w:val="00766993"/>
    <w:rsid w:val="00767C6E"/>
    <w:rsid w:val="00771169"/>
    <w:rsid w:val="00780ADD"/>
    <w:rsid w:val="00790B0F"/>
    <w:rsid w:val="007A1A73"/>
    <w:rsid w:val="007C5E22"/>
    <w:rsid w:val="007C5F14"/>
    <w:rsid w:val="007E1ACF"/>
    <w:rsid w:val="007F5C46"/>
    <w:rsid w:val="00856F7F"/>
    <w:rsid w:val="00865178"/>
    <w:rsid w:val="00886C34"/>
    <w:rsid w:val="008C2DC6"/>
    <w:rsid w:val="008E68DA"/>
    <w:rsid w:val="008F0645"/>
    <w:rsid w:val="00901B84"/>
    <w:rsid w:val="00923ED8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1F20"/>
    <w:rsid w:val="00A27A71"/>
    <w:rsid w:val="00A5063C"/>
    <w:rsid w:val="00A637ED"/>
    <w:rsid w:val="00A674BE"/>
    <w:rsid w:val="00A845AA"/>
    <w:rsid w:val="00AA23C9"/>
    <w:rsid w:val="00AC173A"/>
    <w:rsid w:val="00AC1C48"/>
    <w:rsid w:val="00AF5604"/>
    <w:rsid w:val="00B002B1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D1B4A"/>
    <w:rsid w:val="00BE381B"/>
    <w:rsid w:val="00C029F9"/>
    <w:rsid w:val="00C440A0"/>
    <w:rsid w:val="00C60A5E"/>
    <w:rsid w:val="00C77626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1E10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B7986"/>
    <w:rsid w:val="00EC185C"/>
    <w:rsid w:val="00EE3CB8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7A8F9-3243-4935-82B6-98FAE6A77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