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06DB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06DBD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06DBD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06DBD" w:rsidR="00411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451</w:t>
      </w:r>
      <w:r w:rsidRPr="00D06DBD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D06DB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06DBD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0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06DBD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D06DBD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06DBD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D06DBD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D06DBD" w:rsidR="00411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1310</w:t>
      </w:r>
      <w:r w:rsidRPr="00D06DBD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06DBD" w:rsidR="00411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</w:t>
      </w:r>
    </w:p>
    <w:p w:rsidR="00074DEB" w:rsidRPr="00D06DB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06DB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6D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06DB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06DB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06DB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D06DBD" w:rsidR="00411C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15 ок</w:t>
      </w:r>
      <w:r w:rsidRPr="00D06DBD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тября</w:t>
      </w:r>
      <w:r w:rsidRPr="00D06DBD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D06D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06DB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06DB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06DB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06DB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D06DBD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06DB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D06D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D06DBD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D06DBD">
        <w:rPr>
          <w:rFonts w:eastAsia="Arial Unicode MS"/>
        </w:rPr>
        <w:t>М</w:t>
      </w:r>
      <w:r w:rsidRPr="00D06DBD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06DBD" w:rsidR="00735AE9">
        <w:t xml:space="preserve"> (296000, РФ, Республика Крым, г. Красноперекопск, микрорайон 10, дом 4) Матюшенко М.В.</w:t>
      </w:r>
      <w:r w:rsidRPr="00D06DBD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D06DBD" w:rsidR="00122264">
        <w:rPr>
          <w:rFonts w:eastAsia="Arial Unicode MS"/>
        </w:rPr>
        <w:t xml:space="preserve">дусмотренном частью 1 статьи 20.25 </w:t>
      </w:r>
      <w:r w:rsidRPr="00D06DBD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06DBD" w:rsidR="005F49E4">
        <w:rPr>
          <w:rFonts w:eastAsia="Arial Unicode MS"/>
        </w:rPr>
        <w:t xml:space="preserve">(далее – КоАП РФ) </w:t>
      </w:r>
      <w:r w:rsidRPr="00D06DBD" w:rsidR="00735AE9">
        <w:rPr>
          <w:rFonts w:eastAsia="Arial Unicode MS"/>
        </w:rPr>
        <w:t xml:space="preserve">в отношении </w:t>
      </w:r>
    </w:p>
    <w:p w:rsidR="00F1550C" w:rsidRPr="00D06DBD" w:rsidP="00A2598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Асанова М. Я.</w:t>
      </w:r>
      <w:r w:rsidRPr="00D06DBD" w:rsidR="003E7857">
        <w:rPr>
          <w:rFonts w:eastAsia="Arial Unicode MS"/>
        </w:rPr>
        <w:t xml:space="preserve">, </w:t>
      </w:r>
      <w:r w:rsidRPr="00D06DBD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D06DBD">
        <w:rPr>
          <w:rFonts w:eastAsia="Arial Unicode MS"/>
        </w:rPr>
        <w:t>&gt;</w:t>
      </w:r>
      <w:r w:rsidRPr="00D06DBD" w:rsidR="00A25986">
        <w:rPr>
          <w:rFonts w:eastAsia="Arial Unicode MS"/>
        </w:rPr>
        <w:t xml:space="preserve">, </w:t>
      </w: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</w:t>
      </w:r>
      <w:r w:rsidR="00D06DBD">
        <w:rPr>
          <w:rFonts w:ascii="Times New Roman" w:eastAsia="Tahoma" w:hAnsi="Times New Roman" w:cs="Times New Roman"/>
          <w:sz w:val="24"/>
          <w:szCs w:val="24"/>
        </w:rPr>
        <w:t xml:space="preserve">                   </w:t>
      </w:r>
      <w:r w:rsidRPr="00D06DBD">
        <w:rPr>
          <w:rFonts w:ascii="Times New Roman" w:eastAsia="Tahoma" w:hAnsi="Times New Roman" w:cs="Times New Roman"/>
          <w:sz w:val="24"/>
          <w:szCs w:val="24"/>
        </w:rPr>
        <w:t xml:space="preserve">      </w:t>
      </w:r>
      <w:r w:rsidRPr="00D06DBD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   Асанов М.Я. не уплатил административный штраф в сроки, предусмотренные ч. 1 ст. 32.2 КоАП РФ</w:t>
      </w:r>
      <w:r w:rsidRPr="00D06DBD" w:rsidR="00F1550C">
        <w:rPr>
          <w:rFonts w:ascii="Times New Roman" w:hAnsi="Times New Roman" w:cs="Times New Roman"/>
          <w:sz w:val="24"/>
          <w:szCs w:val="24"/>
        </w:rPr>
        <w:t>,</w:t>
      </w:r>
      <w:r w:rsidRPr="00D06DBD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D06DBD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>Постановлением</w:t>
      </w:r>
      <w:r w:rsidRPr="00D06DBD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D06DBD" w:rsidR="00A25986">
        <w:rPr>
          <w:rFonts w:ascii="Times New Roman" w:hAnsi="Times New Roman" w:cs="Times New Roman"/>
          <w:sz w:val="24"/>
          <w:szCs w:val="24"/>
        </w:rPr>
        <w:t>ИДПС О</w:t>
      </w:r>
      <w:r w:rsidRPr="00D06DBD" w:rsidR="00F1550C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D06DBD" w:rsidR="00A25986">
        <w:rPr>
          <w:rFonts w:ascii="Times New Roman" w:hAnsi="Times New Roman" w:cs="Times New Roman"/>
          <w:sz w:val="24"/>
          <w:szCs w:val="24"/>
        </w:rPr>
        <w:t xml:space="preserve">МО </w:t>
      </w:r>
      <w:r w:rsidRPr="00D06DBD" w:rsidR="00F1550C">
        <w:rPr>
          <w:rFonts w:ascii="Times New Roman" w:hAnsi="Times New Roman" w:cs="Times New Roman"/>
          <w:sz w:val="24"/>
          <w:szCs w:val="24"/>
        </w:rPr>
        <w:t xml:space="preserve">МВД </w:t>
      </w:r>
      <w:r w:rsidRPr="00D06DBD" w:rsidR="00A25986">
        <w:rPr>
          <w:rFonts w:ascii="Times New Roman" w:hAnsi="Times New Roman" w:cs="Times New Roman"/>
          <w:sz w:val="24"/>
          <w:szCs w:val="24"/>
        </w:rPr>
        <w:t>России «</w:t>
      </w:r>
      <w:r w:rsidRPr="00D06DBD" w:rsidR="00A25986">
        <w:rPr>
          <w:rFonts w:ascii="Times New Roman" w:hAnsi="Times New Roman" w:cs="Times New Roman"/>
          <w:sz w:val="24"/>
          <w:szCs w:val="24"/>
        </w:rPr>
        <w:t>К</w:t>
      </w:r>
      <w:r w:rsidR="00D06DBD">
        <w:rPr>
          <w:rFonts w:ascii="Times New Roman" w:hAnsi="Times New Roman" w:cs="Times New Roman"/>
          <w:sz w:val="24"/>
          <w:szCs w:val="24"/>
        </w:rPr>
        <w:t>расноперекопский</w:t>
      </w:r>
      <w:r w:rsidR="00D06DBD">
        <w:rPr>
          <w:rFonts w:ascii="Times New Roman" w:hAnsi="Times New Roman" w:cs="Times New Roman"/>
          <w:sz w:val="24"/>
          <w:szCs w:val="24"/>
        </w:rPr>
        <w:t xml:space="preserve">» Ф.И.О. </w:t>
      </w:r>
      <w:r w:rsidR="00D06DBD">
        <w:rPr>
          <w:rFonts w:ascii="Times New Roman" w:hAnsi="Times New Roman" w:cs="Times New Roman"/>
          <w:sz w:val="24"/>
          <w:szCs w:val="24"/>
        </w:rPr>
        <w:t>от</w:t>
      </w:r>
      <w:r w:rsidR="00D06DBD">
        <w:rPr>
          <w:rFonts w:ascii="Times New Roman" w:hAnsi="Times New Roman" w:cs="Times New Roman"/>
          <w:sz w:val="24"/>
          <w:szCs w:val="24"/>
        </w:rPr>
        <w:t xml:space="preserve">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дата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="00D06DBD">
        <w:rPr>
          <w:rFonts w:ascii="Times New Roman" w:hAnsi="Times New Roman" w:cs="Times New Roman"/>
          <w:sz w:val="24"/>
          <w:szCs w:val="24"/>
        </w:rPr>
        <w:t xml:space="preserve"> №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номер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Pr="00D06DBD" w:rsidR="00A25986">
        <w:rPr>
          <w:rFonts w:ascii="Times New Roman" w:hAnsi="Times New Roman" w:cs="Times New Roman"/>
          <w:sz w:val="24"/>
          <w:szCs w:val="24"/>
        </w:rPr>
        <w:t>, вступившим в законную силу 21</w:t>
      </w:r>
      <w:r w:rsidRPr="00D06DBD" w:rsidR="002412EA">
        <w:rPr>
          <w:rFonts w:ascii="Times New Roman" w:hAnsi="Times New Roman" w:cs="Times New Roman"/>
          <w:sz w:val="24"/>
          <w:szCs w:val="24"/>
        </w:rPr>
        <w:t>.0</w:t>
      </w:r>
      <w:r w:rsidRPr="00D06DBD" w:rsidR="00A25986">
        <w:rPr>
          <w:rFonts w:ascii="Times New Roman" w:hAnsi="Times New Roman" w:cs="Times New Roman"/>
          <w:sz w:val="24"/>
          <w:szCs w:val="24"/>
        </w:rPr>
        <w:t>7</w:t>
      </w:r>
      <w:r w:rsidRPr="00D06DBD" w:rsidR="002412EA">
        <w:rPr>
          <w:rFonts w:ascii="Times New Roman" w:hAnsi="Times New Roman" w:cs="Times New Roman"/>
          <w:sz w:val="24"/>
          <w:szCs w:val="24"/>
        </w:rPr>
        <w:t>.2021</w:t>
      </w:r>
      <w:r w:rsidRPr="00D06DBD" w:rsidR="00A25986">
        <w:rPr>
          <w:rFonts w:ascii="Times New Roman" w:hAnsi="Times New Roman" w:cs="Times New Roman"/>
          <w:sz w:val="24"/>
          <w:szCs w:val="24"/>
        </w:rPr>
        <w:t>,</w:t>
      </w:r>
      <w:r w:rsidRPr="00D06DBD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D06DBD">
        <w:rPr>
          <w:rFonts w:ascii="Times New Roman" w:eastAsia="Arial Unicode MS" w:hAnsi="Times New Roman" w:cs="Times New Roman"/>
          <w:sz w:val="24"/>
          <w:szCs w:val="24"/>
        </w:rPr>
        <w:t>Асанов М. Я.</w:t>
      </w:r>
      <w:r w:rsidRPr="00D06DBD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D06DBD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D06DBD" w:rsidR="00A25986">
        <w:rPr>
          <w:rFonts w:ascii="Times New Roman" w:hAnsi="Times New Roman" w:cs="Times New Roman"/>
          <w:sz w:val="24"/>
          <w:szCs w:val="24"/>
        </w:rPr>
        <w:t>ветственности по ч. 1</w:t>
      </w:r>
      <w:r w:rsidRPr="00D06DBD" w:rsidR="00F1550C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D06DBD" w:rsidR="00A25986">
        <w:rPr>
          <w:rFonts w:ascii="Times New Roman" w:hAnsi="Times New Roman" w:cs="Times New Roman"/>
          <w:sz w:val="24"/>
          <w:szCs w:val="24"/>
        </w:rPr>
        <w:t>16</w:t>
      </w:r>
      <w:r w:rsidRPr="00D06DBD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D06DBD" w:rsidR="00AF089E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D06DBD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D06DBD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D06DBD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D06DBD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D06DBD" w:rsidR="00F14D92">
        <w:rPr>
          <w:rFonts w:ascii="Times New Roman" w:hAnsi="Times New Roman" w:cs="Times New Roman"/>
          <w:sz w:val="24"/>
          <w:szCs w:val="24"/>
        </w:rPr>
        <w:t>,</w:t>
      </w:r>
      <w:r w:rsidRPr="00D06DBD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D06DBD" w:rsidR="00F14D92">
        <w:rPr>
          <w:rFonts w:ascii="Times New Roman" w:hAnsi="Times New Roman" w:cs="Times New Roman"/>
          <w:sz w:val="24"/>
          <w:szCs w:val="24"/>
        </w:rPr>
        <w:t>вши</w:t>
      </w:r>
      <w:r w:rsidRPr="00D06DBD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D06DBD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D06DBD" w:rsidR="00247AE2">
        <w:rPr>
          <w:rFonts w:ascii="Times New Roman" w:hAnsi="Times New Roman" w:cs="Times New Roman"/>
          <w:sz w:val="24"/>
          <w:szCs w:val="24"/>
        </w:rPr>
        <w:t>о</w:t>
      </w:r>
      <w:r w:rsidRPr="00D06DBD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D06DBD" w:rsidR="00A25986">
        <w:rPr>
          <w:rFonts w:ascii="Times New Roman" w:hAnsi="Times New Roman" w:cs="Times New Roman"/>
          <w:sz w:val="24"/>
          <w:szCs w:val="24"/>
        </w:rPr>
        <w:t>П РФ, Асанов М.Я.</w:t>
      </w:r>
      <w:r w:rsidRPr="00D06DBD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D06DBD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D06DBD">
        <w:rPr>
          <w:rFonts w:ascii="Times New Roman" w:hAnsi="Times New Roman" w:cs="Times New Roman"/>
          <w:sz w:val="24"/>
          <w:szCs w:val="24"/>
        </w:rPr>
        <w:t>платил.</w:t>
      </w:r>
    </w:p>
    <w:p w:rsidR="00A25986" w:rsidRPr="00D06DB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6DBD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D06DBD">
        <w:rPr>
          <w:rFonts w:ascii="Times New Roman" w:hAnsi="Times New Roman" w:cs="Times New Roman"/>
          <w:sz w:val="24"/>
          <w:szCs w:val="24"/>
        </w:rPr>
        <w:t>В с</w:t>
      </w:r>
      <w:r w:rsidRPr="00D06DBD" w:rsidR="00817C0E">
        <w:rPr>
          <w:rFonts w:ascii="Times New Roman" w:hAnsi="Times New Roman" w:cs="Times New Roman"/>
          <w:sz w:val="24"/>
          <w:szCs w:val="24"/>
        </w:rPr>
        <w:t>у</w:t>
      </w:r>
      <w:r w:rsidRPr="00D06DBD" w:rsidR="008E128C">
        <w:rPr>
          <w:rFonts w:ascii="Times New Roman" w:hAnsi="Times New Roman" w:cs="Times New Roman"/>
          <w:sz w:val="24"/>
          <w:szCs w:val="24"/>
        </w:rPr>
        <w:t>де</w:t>
      </w:r>
      <w:r w:rsidRPr="00D06DBD">
        <w:rPr>
          <w:rFonts w:ascii="Times New Roman" w:hAnsi="Times New Roman" w:cs="Times New Roman"/>
          <w:sz w:val="24"/>
          <w:szCs w:val="24"/>
        </w:rPr>
        <w:t>бном заседании Асанов М.Я. вину признал, пояснил, что штраф уплатил 13.10.2021.</w:t>
      </w:r>
    </w:p>
    <w:p w:rsidR="008E128C" w:rsidRPr="00D06DB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    Выслушав Асанова М.Я., и</w:t>
      </w:r>
      <w:r w:rsidRPr="00D06DBD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D06DBD" w:rsidR="00B51795">
        <w:rPr>
          <w:rFonts w:ascii="Times New Roman" w:hAnsi="Times New Roman" w:cs="Times New Roman"/>
          <w:sz w:val="24"/>
          <w:szCs w:val="24"/>
        </w:rPr>
        <w:t>и</w:t>
      </w:r>
      <w:r w:rsidRPr="00D06DBD" w:rsidR="00D9756C">
        <w:rPr>
          <w:rFonts w:ascii="Times New Roman" w:hAnsi="Times New Roman" w:cs="Times New Roman"/>
          <w:sz w:val="24"/>
          <w:szCs w:val="24"/>
        </w:rPr>
        <w:t>вн</w:t>
      </w:r>
      <w:r w:rsidRPr="00D06DBD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D06DBD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номер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="00D06DBD">
        <w:rPr>
          <w:rFonts w:ascii="Times New Roman" w:hAnsi="Times New Roman" w:cs="Times New Roman"/>
          <w:sz w:val="24"/>
          <w:szCs w:val="24"/>
        </w:rPr>
        <w:t xml:space="preserve"> </w:t>
      </w:r>
      <w:r w:rsidR="00D06DBD">
        <w:rPr>
          <w:rFonts w:ascii="Times New Roman" w:hAnsi="Times New Roman" w:cs="Times New Roman"/>
          <w:sz w:val="24"/>
          <w:szCs w:val="24"/>
        </w:rPr>
        <w:t>от</w:t>
      </w:r>
      <w:r w:rsidR="00D06DBD">
        <w:rPr>
          <w:rFonts w:ascii="Times New Roman" w:hAnsi="Times New Roman" w:cs="Times New Roman"/>
          <w:sz w:val="24"/>
          <w:szCs w:val="24"/>
        </w:rPr>
        <w:t xml:space="preserve">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дата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Pr="00D06DBD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D06DBD" w:rsidR="002412EA">
        <w:rPr>
          <w:rFonts w:ascii="Times New Roman" w:hAnsi="Times New Roman" w:cs="Times New Roman"/>
          <w:sz w:val="24"/>
          <w:szCs w:val="24"/>
        </w:rPr>
        <w:t>л.д</w:t>
      </w:r>
      <w:r w:rsidRPr="00D06DBD" w:rsidR="002412EA">
        <w:rPr>
          <w:rFonts w:ascii="Times New Roman" w:hAnsi="Times New Roman" w:cs="Times New Roman"/>
          <w:sz w:val="24"/>
          <w:szCs w:val="24"/>
        </w:rPr>
        <w:t>. 3</w:t>
      </w:r>
      <w:r w:rsidRPr="00D06DBD" w:rsidR="00817C0E">
        <w:rPr>
          <w:rFonts w:ascii="Times New Roman" w:hAnsi="Times New Roman" w:cs="Times New Roman"/>
          <w:sz w:val="24"/>
          <w:szCs w:val="24"/>
        </w:rPr>
        <w:t>)</w:t>
      </w:r>
      <w:r w:rsidRPr="00D06DBD" w:rsidR="00253D8C">
        <w:rPr>
          <w:rFonts w:ascii="Times New Roman" w:hAnsi="Times New Roman" w:cs="Times New Roman"/>
          <w:sz w:val="24"/>
          <w:szCs w:val="24"/>
        </w:rPr>
        <w:t>;</w:t>
      </w:r>
      <w:r w:rsidRPr="00D06DBD">
        <w:rPr>
          <w:rFonts w:ascii="Times New Roman" w:hAnsi="Times New Roman" w:cs="Times New Roman"/>
          <w:sz w:val="24"/>
          <w:szCs w:val="24"/>
        </w:rPr>
        <w:t xml:space="preserve"> </w:t>
      </w:r>
      <w:r w:rsidRPr="00D06DBD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="00D06DBD">
        <w:rPr>
          <w:rFonts w:ascii="Times New Roman" w:hAnsi="Times New Roman" w:cs="Times New Roman"/>
          <w:sz w:val="24"/>
          <w:szCs w:val="24"/>
        </w:rPr>
        <w:t xml:space="preserve">ения от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дата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Pr="00D06DBD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D06DBD" w:rsidR="002412EA">
        <w:rPr>
          <w:rFonts w:ascii="Times New Roman" w:hAnsi="Times New Roman" w:cs="Times New Roman"/>
          <w:sz w:val="24"/>
          <w:szCs w:val="24"/>
        </w:rPr>
        <w:t>л.д</w:t>
      </w:r>
      <w:r w:rsidRPr="00D06DBD" w:rsidR="002412EA">
        <w:rPr>
          <w:rFonts w:ascii="Times New Roman" w:hAnsi="Times New Roman" w:cs="Times New Roman"/>
          <w:sz w:val="24"/>
          <w:szCs w:val="24"/>
        </w:rPr>
        <w:t>. 4</w:t>
      </w:r>
      <w:r w:rsidRPr="00D06DBD">
        <w:rPr>
          <w:rFonts w:ascii="Times New Roman" w:hAnsi="Times New Roman" w:cs="Times New Roman"/>
          <w:sz w:val="24"/>
          <w:szCs w:val="24"/>
        </w:rPr>
        <w:t>), сведе</w:t>
      </w:r>
      <w:r w:rsidR="00D06DBD">
        <w:rPr>
          <w:rFonts w:ascii="Times New Roman" w:hAnsi="Times New Roman" w:cs="Times New Roman"/>
          <w:sz w:val="24"/>
          <w:szCs w:val="24"/>
        </w:rPr>
        <w:t xml:space="preserve">ния об уплате штрафа  </w:t>
      </w:r>
      <w:r w:rsidRPr="00D06DBD" w:rsidR="00D06DBD">
        <w:rPr>
          <w:rFonts w:ascii="Times New Roman" w:hAnsi="Times New Roman" w:cs="Times New Roman"/>
          <w:sz w:val="24"/>
          <w:szCs w:val="24"/>
        </w:rPr>
        <w:t>&lt;</w:t>
      </w:r>
      <w:r w:rsidR="00D06DBD">
        <w:rPr>
          <w:rFonts w:ascii="Times New Roman" w:hAnsi="Times New Roman" w:cs="Times New Roman"/>
          <w:sz w:val="24"/>
          <w:szCs w:val="24"/>
        </w:rPr>
        <w:t>дата</w:t>
      </w:r>
      <w:r w:rsidRPr="00D06DBD" w:rsidR="00D06DBD">
        <w:rPr>
          <w:rFonts w:ascii="Times New Roman" w:hAnsi="Times New Roman" w:cs="Times New Roman"/>
          <w:sz w:val="24"/>
          <w:szCs w:val="24"/>
        </w:rPr>
        <w:t>&gt;</w:t>
      </w:r>
      <w:r w:rsidRPr="00D06DBD">
        <w:rPr>
          <w:rFonts w:ascii="Times New Roman" w:hAnsi="Times New Roman" w:cs="Times New Roman"/>
          <w:sz w:val="24"/>
          <w:szCs w:val="24"/>
        </w:rPr>
        <w:t xml:space="preserve"> (</w:t>
      </w:r>
      <w:r w:rsidRPr="00D06DBD">
        <w:rPr>
          <w:rFonts w:ascii="Times New Roman" w:hAnsi="Times New Roman" w:cs="Times New Roman"/>
          <w:sz w:val="24"/>
          <w:szCs w:val="24"/>
        </w:rPr>
        <w:t>л.д</w:t>
      </w:r>
      <w:r w:rsidRPr="00D06DBD">
        <w:rPr>
          <w:rFonts w:ascii="Times New Roman" w:hAnsi="Times New Roman" w:cs="Times New Roman"/>
          <w:sz w:val="24"/>
          <w:szCs w:val="24"/>
        </w:rPr>
        <w:t>. 5), справк</w:t>
      </w:r>
      <w:r w:rsidRPr="00D06DBD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D06DBD">
        <w:rPr>
          <w:rFonts w:ascii="Times New Roman" w:hAnsi="Times New Roman" w:cs="Times New Roman"/>
          <w:sz w:val="24"/>
          <w:szCs w:val="24"/>
        </w:rPr>
        <w:t>правонарушениям (л.д. 7).</w:t>
      </w:r>
    </w:p>
    <w:p w:rsidR="00F546D4" w:rsidRPr="00D06DB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</w:t>
      </w:r>
      <w:r w:rsidRPr="00D06DBD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06DBD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DBD">
        <w:rPr>
          <w:rFonts w:ascii="Times New Roman" w:eastAsia="Arial Unicode MS" w:hAnsi="Times New Roman" w:cs="Times New Roman"/>
          <w:sz w:val="24"/>
          <w:szCs w:val="24"/>
        </w:rPr>
        <w:t>Асанова М. Я.</w:t>
      </w:r>
      <w:r w:rsidRPr="00D06DB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D06DBD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06DBD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06DB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D06DB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D06DB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</w:t>
      </w:r>
      <w:r w:rsidRPr="00D06DBD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D06DBD">
        <w:rPr>
          <w:rFonts w:ascii="Times New Roman" w:eastAsia="Calibri" w:hAnsi="Times New Roman" w:cs="Times New Roman"/>
          <w:sz w:val="24"/>
          <w:szCs w:val="24"/>
        </w:rPr>
        <w:t>и</w:t>
      </w:r>
      <w:r w:rsidRPr="00D06DBD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D06DBD">
        <w:rPr>
          <w:rFonts w:ascii="Times New Roman" w:eastAsia="Calibri" w:hAnsi="Times New Roman" w:cs="Times New Roman"/>
          <w:sz w:val="24"/>
          <w:szCs w:val="24"/>
        </w:rPr>
        <w:t>, мировой судья признает признание вины.</w:t>
      </w:r>
    </w:p>
    <w:p w:rsidR="00F546D4" w:rsidRPr="00D06DB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D06DBD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D06DBD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06DBD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06DBD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D06DBD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6DBD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06DBD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D06DBD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D06DBD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D06DBD" w:rsidR="00360E51">
        <w:rPr>
          <w:rFonts w:ascii="Times New Roman" w:eastAsia="Calibri" w:hAnsi="Times New Roman" w:cs="Times New Roman"/>
          <w:sz w:val="24"/>
          <w:szCs w:val="24"/>
        </w:rPr>
        <w:t>Асановым М.Я.</w:t>
      </w: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D06DBD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D06DBD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06DBD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06DBD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6DBD" w:rsidR="00F1550C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отсутствие обстоятельств, </w:t>
      </w:r>
      <w:r w:rsidRPr="00D06DBD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D06DBD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D06D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06DB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DB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6DB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D06DBD" w:rsidP="008B4FC1">
      <w:pPr>
        <w:pStyle w:val="NormalWeb"/>
        <w:spacing w:before="0" w:beforeAutospacing="0" w:after="0" w:afterAutospacing="0"/>
        <w:contextualSpacing/>
        <w:jc w:val="both"/>
      </w:pPr>
      <w:r w:rsidRPr="00D06DBD">
        <w:rPr>
          <w:rFonts w:eastAsiaTheme="minorHAnsi"/>
          <w:lang w:eastAsia="en-US"/>
        </w:rPr>
        <w:t xml:space="preserve">          </w:t>
      </w:r>
      <w:r w:rsidR="00D06DBD">
        <w:rPr>
          <w:rFonts w:eastAsia="Arial Unicode MS"/>
        </w:rPr>
        <w:t>Асанова М. Я.</w:t>
      </w:r>
      <w:r w:rsidRPr="00D06DBD" w:rsidR="002412EA">
        <w:t xml:space="preserve"> </w:t>
      </w:r>
      <w:r w:rsidRPr="00D06DBD" w:rsidR="008A55DD">
        <w:t>признать виновным</w:t>
      </w:r>
      <w:r w:rsidRPr="00D06DBD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06DBD" w:rsidR="008A55DD">
        <w:t>правонарушениях, и назначить ему</w:t>
      </w:r>
      <w:r w:rsidRPr="00D06DBD" w:rsidR="00F546D4">
        <w:t xml:space="preserve"> административное нак</w:t>
      </w:r>
      <w:r w:rsidRPr="00D06DBD" w:rsidR="000F5D0B">
        <w:t xml:space="preserve">азание в виде </w:t>
      </w:r>
      <w:r w:rsidRPr="00D06DBD" w:rsidR="00334C13">
        <w:t xml:space="preserve">штрафа в </w:t>
      </w:r>
      <w:r w:rsidRPr="00D06DBD" w:rsidR="008E128C">
        <w:t>размере 1</w:t>
      </w:r>
      <w:r w:rsidRPr="00D06DBD" w:rsidR="00842BBE">
        <w:t>0</w:t>
      </w:r>
      <w:r w:rsidRPr="00D06DBD" w:rsidR="00AF089E">
        <w:t>0</w:t>
      </w:r>
      <w:r w:rsidRPr="00D06DBD" w:rsidR="00F1550C">
        <w:t>0,00 (одной</w:t>
      </w:r>
      <w:r w:rsidRPr="00D06DBD">
        <w:t xml:space="preserve"> тысяч</w:t>
      </w:r>
      <w:r w:rsidRPr="00D06DBD" w:rsidR="00F1550C">
        <w:t>и</w:t>
      </w:r>
      <w:r w:rsidRPr="00D06DBD">
        <w:t>) рублей.</w:t>
      </w:r>
    </w:p>
    <w:p w:rsidR="008B4FC1" w:rsidRPr="00D06DBD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06DBD">
        <w:rPr>
          <w:color w:val="000000"/>
        </w:rPr>
        <w:t xml:space="preserve">           Реквизиты для уплаты административного штрафа: </w:t>
      </w:r>
      <w:r w:rsidRPr="00D06DBD">
        <w:rPr>
          <w:rFonts w:eastAsia="Calibri"/>
        </w:rPr>
        <w:t>получатель:</w:t>
      </w:r>
      <w:r w:rsidRPr="00D06DBD" w:rsidR="007F14C2">
        <w:rPr>
          <w:rFonts w:eastAsia="Calibri"/>
        </w:rPr>
        <w:t xml:space="preserve"> </w:t>
      </w:r>
      <w:r w:rsidRPr="00D06DBD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06DBD" w:rsidR="00334C13">
        <w:t xml:space="preserve">казначейский счет 03100643000000017500, </w:t>
      </w:r>
      <w:r w:rsidRPr="00D06DBD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D06DB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06DBD">
        <w:rPr>
          <w:rFonts w:eastAsia="Calibri"/>
        </w:rPr>
        <w:t xml:space="preserve">         </w:t>
      </w:r>
      <w:r w:rsidRPr="00D06DBD" w:rsidR="008B4FC1">
        <w:rPr>
          <w:rFonts w:eastAsia="Calibri"/>
        </w:rPr>
        <w:t xml:space="preserve"> </w:t>
      </w:r>
      <w:r w:rsidRPr="00D06DBD" w:rsidR="008B4FC1">
        <w:t>Квитанция об уплате штрафа должна быть представлена миров</w:t>
      </w:r>
      <w:r w:rsidRPr="00D06DBD" w:rsidR="00F1550C">
        <w:t>ому судье судебного участка № 58</w:t>
      </w:r>
      <w:r w:rsidRPr="00D06DBD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D06DB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D06DBD">
        <w:t xml:space="preserve">         </w:t>
      </w:r>
      <w:r w:rsidRPr="00D06DBD" w:rsidR="00983755">
        <w:t xml:space="preserve"> </w:t>
      </w:r>
      <w:r w:rsidRPr="00D06DBD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D06DBD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6DBD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D06DBD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D06DBD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6DBD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DBD">
        <w:rPr>
          <w:rFonts w:ascii="Times New Roman" w:hAnsi="Times New Roman" w:cs="Times New Roman"/>
          <w:sz w:val="24"/>
          <w:szCs w:val="24"/>
        </w:rPr>
        <w:t>Мировой судья:</w:t>
      </w:r>
      <w:r w:rsidRPr="00D06DBD">
        <w:rPr>
          <w:rFonts w:ascii="Times New Roman" w:hAnsi="Times New Roman" w:cs="Times New Roman"/>
          <w:sz w:val="24"/>
          <w:szCs w:val="24"/>
        </w:rPr>
        <w:tab/>
      </w:r>
      <w:r w:rsidRPr="00D06DBD">
        <w:rPr>
          <w:rFonts w:ascii="Times New Roman" w:hAnsi="Times New Roman" w:cs="Times New Roman"/>
          <w:sz w:val="24"/>
          <w:szCs w:val="24"/>
        </w:rPr>
        <w:tab/>
      </w:r>
      <w:r w:rsidRPr="00D06DBD">
        <w:rPr>
          <w:rFonts w:ascii="Times New Roman" w:hAnsi="Times New Roman" w:cs="Times New Roman"/>
          <w:sz w:val="24"/>
          <w:szCs w:val="24"/>
        </w:rPr>
        <w:tab/>
      </w:r>
      <w:r w:rsidRPr="00D06DBD">
        <w:rPr>
          <w:rFonts w:ascii="Times New Roman" w:hAnsi="Times New Roman" w:cs="Times New Roman"/>
          <w:sz w:val="24"/>
          <w:szCs w:val="24"/>
        </w:rPr>
        <w:tab/>
      </w:r>
      <w:r w:rsidRPr="00D06DBD">
        <w:rPr>
          <w:rFonts w:ascii="Times New Roman" w:hAnsi="Times New Roman" w:cs="Times New Roman"/>
          <w:sz w:val="24"/>
          <w:szCs w:val="24"/>
        </w:rPr>
        <w:tab/>
      </w:r>
      <w:r w:rsidRPr="00D06DB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06D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6DBD">
        <w:rPr>
          <w:rFonts w:ascii="Times New Roman" w:hAnsi="Times New Roman" w:cs="Times New Roman"/>
          <w:sz w:val="24"/>
          <w:szCs w:val="24"/>
        </w:rPr>
        <w:t xml:space="preserve">    М.В.</w:t>
      </w:r>
      <w:r w:rsidRPr="00D06DBD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D06DBD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D06DBD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06DBD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D06DBD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6E34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E7857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2C0E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6DBD"/>
    <w:rsid w:val="00D15688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693A-C290-4286-AF8B-F5FE3E10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