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1F62A7" w:rsidRPr="00FD1E5E" w:rsidP="001F62A7">
      <w:pPr>
        <w:spacing w:after="0"/>
        <w:ind w:left="6372"/>
        <w:jc w:val="both"/>
        <w:rPr>
          <w:rFonts w:ascii="Times New Roman" w:hAnsi="Times New Roman"/>
          <w:sz w:val="24"/>
          <w:szCs w:val="24"/>
        </w:rPr>
      </w:pPr>
      <w:r w:rsidRPr="00FD1E5E">
        <w:rPr>
          <w:rFonts w:ascii="Times New Roman" w:hAnsi="Times New Roman"/>
          <w:sz w:val="24"/>
          <w:szCs w:val="24"/>
        </w:rPr>
        <w:t>Дело № 5-58-456/2019</w:t>
      </w:r>
    </w:p>
    <w:p w:rsidR="001F62A7" w:rsidRPr="00FD1E5E" w:rsidP="001F62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1E5E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FD1E5E">
        <w:rPr>
          <w:rFonts w:ascii="Times New Roman" w:hAnsi="Times New Roman"/>
          <w:sz w:val="24"/>
          <w:szCs w:val="24"/>
        </w:rPr>
        <w:t xml:space="preserve">             </w:t>
      </w:r>
      <w:r w:rsidRPr="00FD1E5E">
        <w:rPr>
          <w:rFonts w:ascii="Times New Roman" w:hAnsi="Times New Roman"/>
          <w:sz w:val="24"/>
          <w:szCs w:val="24"/>
        </w:rPr>
        <w:t>УИД 91</w:t>
      </w:r>
      <w:r w:rsidRPr="00FD1E5E">
        <w:rPr>
          <w:rFonts w:ascii="Times New Roman" w:hAnsi="Times New Roman"/>
          <w:sz w:val="24"/>
          <w:szCs w:val="24"/>
          <w:lang w:val="en-US"/>
        </w:rPr>
        <w:t>MS</w:t>
      </w:r>
      <w:r w:rsidRPr="00FD1E5E">
        <w:rPr>
          <w:rFonts w:ascii="Times New Roman" w:hAnsi="Times New Roman"/>
          <w:sz w:val="24"/>
          <w:szCs w:val="24"/>
        </w:rPr>
        <w:t>0058-01-2019-001651-07</w:t>
      </w:r>
    </w:p>
    <w:p w:rsidR="001F62A7" w:rsidRPr="00FD1E5E" w:rsidP="001F62A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F62A7" w:rsidRPr="00FD1E5E" w:rsidP="001F62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D1E5E">
        <w:rPr>
          <w:rFonts w:ascii="Times New Roman" w:hAnsi="Times New Roman"/>
          <w:b/>
          <w:sz w:val="24"/>
          <w:szCs w:val="24"/>
        </w:rPr>
        <w:t>ПОСТАНОВЛЕНИЕ</w:t>
      </w:r>
    </w:p>
    <w:p w:rsidR="001F62A7" w:rsidRPr="00FD1E5E" w:rsidP="001F62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D1E5E">
        <w:rPr>
          <w:rFonts w:ascii="Times New Roman" w:hAnsi="Times New Roman"/>
          <w:b/>
          <w:sz w:val="24"/>
          <w:szCs w:val="24"/>
        </w:rPr>
        <w:t xml:space="preserve"> о назначении административного наказания</w:t>
      </w:r>
    </w:p>
    <w:p w:rsidR="001F62A7" w:rsidRPr="00FD1E5E" w:rsidP="001F62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F62A7" w:rsidRPr="00FD1E5E" w:rsidP="001F62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1E5E">
        <w:rPr>
          <w:rFonts w:ascii="Times New Roman" w:eastAsia="Arial Unicode MS" w:hAnsi="Times New Roman"/>
          <w:sz w:val="24"/>
          <w:szCs w:val="24"/>
        </w:rPr>
        <w:t xml:space="preserve">     30 декабря 2019 года</w:t>
      </w:r>
      <w:r w:rsidRPr="00FD1E5E">
        <w:rPr>
          <w:rFonts w:ascii="Times New Roman" w:eastAsia="Arial Unicode MS" w:hAnsi="Times New Roman"/>
          <w:sz w:val="24"/>
          <w:szCs w:val="24"/>
        </w:rPr>
        <w:tab/>
      </w:r>
      <w:r w:rsidRPr="00FD1E5E">
        <w:rPr>
          <w:rFonts w:ascii="Times New Roman" w:eastAsia="Arial Unicode MS" w:hAnsi="Times New Roman"/>
          <w:sz w:val="24"/>
          <w:szCs w:val="24"/>
        </w:rPr>
        <w:tab/>
      </w:r>
      <w:r w:rsidRPr="00FD1E5E">
        <w:rPr>
          <w:rFonts w:ascii="Times New Roman" w:eastAsia="Arial Unicode MS" w:hAnsi="Times New Roman"/>
          <w:sz w:val="24"/>
          <w:szCs w:val="24"/>
        </w:rPr>
        <w:tab/>
      </w:r>
      <w:r w:rsidRPr="00FD1E5E">
        <w:rPr>
          <w:rFonts w:ascii="Times New Roman" w:eastAsia="Arial Unicode MS" w:hAnsi="Times New Roman"/>
          <w:sz w:val="24"/>
          <w:szCs w:val="24"/>
        </w:rPr>
        <w:tab/>
        <w:t xml:space="preserve">                   г. Красноперекопск </w:t>
      </w:r>
    </w:p>
    <w:p w:rsidR="001F62A7" w:rsidRPr="00FD1E5E" w:rsidP="001F62A7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FD1E5E">
        <w:rPr>
          <w:rFonts w:ascii="Times New Roman" w:eastAsia="Arial Unicode MS" w:hAnsi="Times New Roman"/>
          <w:sz w:val="24"/>
          <w:szCs w:val="24"/>
        </w:rPr>
        <w:tab/>
        <w:t xml:space="preserve">Мировой судья судебного участка № 58 Красноперекопского судебного района Республики Крым Матюшенко М.В. (296002, Республика Крым, г. Красноперекопск, </w:t>
      </w:r>
      <w:r w:rsidRPr="00FD1E5E">
        <w:rPr>
          <w:rFonts w:ascii="Times New Roman" w:eastAsia="Arial Unicode MS" w:hAnsi="Times New Roman"/>
          <w:sz w:val="24"/>
          <w:szCs w:val="24"/>
        </w:rPr>
        <w:t>микр</w:t>
      </w:r>
      <w:r w:rsidRPr="00FD1E5E">
        <w:rPr>
          <w:rFonts w:ascii="Times New Roman" w:eastAsia="Arial Unicode MS" w:hAnsi="Times New Roman"/>
          <w:sz w:val="24"/>
          <w:szCs w:val="24"/>
        </w:rPr>
        <w:t xml:space="preserve">. 10, дом 4),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 </w:t>
      </w:r>
    </w:p>
    <w:p w:rsidR="001F62A7" w:rsidRPr="00FD1E5E" w:rsidP="001F62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Луцык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 Д.</w:t>
      </w:r>
      <w:r w:rsidRPr="00FD1E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FD1E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персональные данные</w:t>
      </w:r>
      <w:r w:rsidRPr="00FD1E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FD1E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:rsidR="001F62A7" w:rsidRPr="00FD1E5E" w:rsidP="001F62A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1F62A7" w:rsidRPr="00FD1E5E" w:rsidP="001F62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1E5E">
        <w:rPr>
          <w:rFonts w:ascii="Times New Roman" w:eastAsia="Tahoma" w:hAnsi="Times New Roman"/>
          <w:sz w:val="24"/>
          <w:szCs w:val="24"/>
        </w:rPr>
        <w:t> </w:t>
      </w:r>
      <w:r w:rsidRPr="00FD1E5E">
        <w:rPr>
          <w:rFonts w:ascii="Times New Roman" w:hAnsi="Times New Roman"/>
          <w:sz w:val="24"/>
          <w:szCs w:val="24"/>
        </w:rPr>
        <w:t>УСТАНОВИЛ:</w:t>
      </w:r>
    </w:p>
    <w:p w:rsidR="001F62A7" w:rsidRPr="00FD1E5E" w:rsidP="001F62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62A7" w:rsidRPr="00FD1E5E" w:rsidP="001F62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E5E">
        <w:rPr>
          <w:rFonts w:ascii="Times New Roman" w:hAnsi="Times New Roman"/>
          <w:sz w:val="24"/>
          <w:szCs w:val="24"/>
        </w:rPr>
        <w:t xml:space="preserve">             </w:t>
      </w:r>
      <w:r w:rsidRPr="00FD1E5E">
        <w:rPr>
          <w:rFonts w:ascii="Times New Roman" w:hAnsi="Times New Roman"/>
          <w:sz w:val="24"/>
          <w:szCs w:val="24"/>
        </w:rPr>
        <w:t>Луцык</w:t>
      </w:r>
      <w:r w:rsidRPr="00FD1E5E">
        <w:rPr>
          <w:rFonts w:ascii="Times New Roman" w:hAnsi="Times New Roman"/>
          <w:sz w:val="24"/>
          <w:szCs w:val="24"/>
        </w:rPr>
        <w:t xml:space="preserve"> В.Д. не уплатила административный штраф в сроки, предусмотренные ч.1 ст. 32.2 КоАП РФ при следующих обстоятельствах.</w:t>
      </w:r>
    </w:p>
    <w:p w:rsidR="001F62A7" w:rsidRPr="00FD1E5E" w:rsidP="001F62A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D1E5E">
        <w:rPr>
          <w:rFonts w:ascii="Times New Roman" w:hAnsi="Times New Roman"/>
          <w:sz w:val="24"/>
          <w:szCs w:val="24"/>
        </w:rPr>
        <w:t xml:space="preserve">  Постановлением старшего инспектора (контролера) Государственного казенного учреждения город</w:t>
      </w:r>
      <w:r w:rsidR="00FD1E5E">
        <w:rPr>
          <w:rFonts w:ascii="Times New Roman" w:hAnsi="Times New Roman"/>
          <w:sz w:val="24"/>
          <w:szCs w:val="24"/>
        </w:rPr>
        <w:t xml:space="preserve">а Москвы </w:t>
      </w:r>
      <w:r w:rsidRPr="00FD1E5E" w:rsidR="00FD1E5E">
        <w:rPr>
          <w:rFonts w:ascii="Times New Roman" w:hAnsi="Times New Roman"/>
          <w:sz w:val="24"/>
          <w:szCs w:val="24"/>
        </w:rPr>
        <w:t>&lt;</w:t>
      </w:r>
      <w:r w:rsidR="00FD1E5E">
        <w:rPr>
          <w:rFonts w:ascii="Times New Roman" w:hAnsi="Times New Roman"/>
          <w:sz w:val="24"/>
          <w:szCs w:val="24"/>
        </w:rPr>
        <w:t>наименование учреждения</w:t>
      </w:r>
      <w:r w:rsidRPr="00FD1E5E" w:rsidR="00FD1E5E">
        <w:rPr>
          <w:rFonts w:ascii="Times New Roman" w:hAnsi="Times New Roman"/>
          <w:sz w:val="24"/>
          <w:szCs w:val="24"/>
        </w:rPr>
        <w:t>&gt;</w:t>
      </w:r>
      <w:r w:rsidR="00FD1E5E">
        <w:rPr>
          <w:rFonts w:ascii="Times New Roman" w:hAnsi="Times New Roman"/>
          <w:sz w:val="24"/>
          <w:szCs w:val="24"/>
        </w:rPr>
        <w:t xml:space="preserve"> Ф.И.О. </w:t>
      </w:r>
      <w:r w:rsidR="00FD1E5E">
        <w:rPr>
          <w:rFonts w:ascii="Times New Roman" w:hAnsi="Times New Roman"/>
          <w:sz w:val="24"/>
          <w:szCs w:val="24"/>
        </w:rPr>
        <w:t>от</w:t>
      </w:r>
      <w:r w:rsidR="00FD1E5E">
        <w:rPr>
          <w:rFonts w:ascii="Times New Roman" w:hAnsi="Times New Roman"/>
          <w:sz w:val="24"/>
          <w:szCs w:val="24"/>
        </w:rPr>
        <w:t xml:space="preserve"> </w:t>
      </w:r>
      <w:r w:rsidRPr="00FD1E5E" w:rsidR="00FD1E5E">
        <w:rPr>
          <w:rFonts w:ascii="Times New Roman" w:hAnsi="Times New Roman"/>
          <w:sz w:val="24"/>
          <w:szCs w:val="24"/>
        </w:rPr>
        <w:t>&lt;</w:t>
      </w:r>
      <w:r w:rsidR="00FD1E5E">
        <w:rPr>
          <w:rFonts w:ascii="Times New Roman" w:hAnsi="Times New Roman"/>
          <w:sz w:val="24"/>
          <w:szCs w:val="24"/>
        </w:rPr>
        <w:t>дата</w:t>
      </w:r>
      <w:r w:rsidRPr="00FD1E5E" w:rsidR="00FD1E5E">
        <w:rPr>
          <w:rFonts w:ascii="Times New Roman" w:hAnsi="Times New Roman"/>
          <w:sz w:val="24"/>
          <w:szCs w:val="24"/>
        </w:rPr>
        <w:t>&gt;</w:t>
      </w:r>
      <w:r w:rsidRPr="00FD1E5E">
        <w:rPr>
          <w:rFonts w:ascii="Times New Roman" w:hAnsi="Times New Roman"/>
          <w:sz w:val="24"/>
          <w:szCs w:val="24"/>
        </w:rPr>
        <w:t xml:space="preserve"> </w:t>
      </w:r>
      <w:r w:rsidRPr="00FD1E5E">
        <w:rPr>
          <w:rFonts w:ascii="Times New Roman" w:hAnsi="Times New Roman"/>
          <w:sz w:val="24"/>
          <w:szCs w:val="24"/>
        </w:rPr>
        <w:t>Луцык</w:t>
      </w:r>
      <w:r w:rsidRPr="00FD1E5E">
        <w:rPr>
          <w:rFonts w:ascii="Times New Roman" w:hAnsi="Times New Roman"/>
          <w:sz w:val="24"/>
          <w:szCs w:val="24"/>
        </w:rPr>
        <w:t xml:space="preserve"> В.Д. привлечена  к административной ответственности  по ч. 1 ст. 10.1 КоАП РФ с назначением наказания в виде штрафа в размере 1000 рублей. Указанное постановление вступило в законную силу 21.09.2019.</w:t>
      </w:r>
    </w:p>
    <w:p w:rsidR="001F62A7" w:rsidRPr="00FD1E5E" w:rsidP="001F62A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D1E5E">
        <w:rPr>
          <w:rFonts w:ascii="Times New Roman" w:hAnsi="Times New Roman"/>
          <w:sz w:val="24"/>
          <w:szCs w:val="24"/>
        </w:rPr>
        <w:t xml:space="preserve">  Правонарушителю было разъяснено, что административный штраф должен быть уплачен, лицом совершим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</w:t>
      </w:r>
      <w:r w:rsidRPr="00FD1E5E">
        <w:rPr>
          <w:rFonts w:ascii="Times New Roman" w:hAnsi="Times New Roman"/>
          <w:sz w:val="24"/>
          <w:szCs w:val="24"/>
        </w:rPr>
        <w:t>Луцык</w:t>
      </w:r>
      <w:r w:rsidRPr="00FD1E5E">
        <w:rPr>
          <w:rFonts w:ascii="Times New Roman" w:hAnsi="Times New Roman"/>
          <w:sz w:val="24"/>
          <w:szCs w:val="24"/>
        </w:rPr>
        <w:t xml:space="preserve"> В.Д. штраф не оплатила.</w:t>
      </w:r>
    </w:p>
    <w:p w:rsidR="001F62A7" w:rsidRPr="00FD1E5E" w:rsidP="001F62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E5E">
        <w:rPr>
          <w:rFonts w:ascii="Times New Roman" w:hAnsi="Times New Roman"/>
          <w:sz w:val="24"/>
          <w:szCs w:val="24"/>
        </w:rPr>
        <w:t xml:space="preserve">  В судебное заседание </w:t>
      </w:r>
      <w:r w:rsidRPr="00FD1E5E">
        <w:rPr>
          <w:rFonts w:ascii="Times New Roman" w:hAnsi="Times New Roman"/>
          <w:sz w:val="24"/>
          <w:szCs w:val="24"/>
        </w:rPr>
        <w:t>Луцык</w:t>
      </w:r>
      <w:r w:rsidRPr="00FD1E5E">
        <w:rPr>
          <w:rFonts w:ascii="Times New Roman" w:hAnsi="Times New Roman"/>
          <w:sz w:val="24"/>
          <w:szCs w:val="24"/>
        </w:rPr>
        <w:t xml:space="preserve"> В.Д. не явилась, извещалась надлежащим образом, что подтверждается телефонограммой, в телефонограмме указала, что явиться в судебное заседание не может, так как находится в </w:t>
      </w:r>
      <w:r w:rsidRPr="00FD1E5E">
        <w:rPr>
          <w:rFonts w:ascii="Times New Roman" w:hAnsi="Times New Roman"/>
          <w:sz w:val="24"/>
          <w:szCs w:val="24"/>
        </w:rPr>
        <w:t>г</w:t>
      </w:r>
      <w:r w:rsidRPr="00FD1E5E">
        <w:rPr>
          <w:rFonts w:ascii="Times New Roman" w:hAnsi="Times New Roman"/>
          <w:sz w:val="24"/>
          <w:szCs w:val="24"/>
        </w:rPr>
        <w:t>.М</w:t>
      </w:r>
      <w:r w:rsidRPr="00FD1E5E">
        <w:rPr>
          <w:rFonts w:ascii="Times New Roman" w:hAnsi="Times New Roman"/>
          <w:sz w:val="24"/>
          <w:szCs w:val="24"/>
        </w:rPr>
        <w:t>осква</w:t>
      </w:r>
      <w:r w:rsidRPr="00FD1E5E">
        <w:rPr>
          <w:rFonts w:ascii="Times New Roman" w:hAnsi="Times New Roman"/>
          <w:sz w:val="24"/>
          <w:szCs w:val="24"/>
        </w:rPr>
        <w:t xml:space="preserve">, вину признает, штраф не оплачен, обязуется оплатить в ближайшее время.  </w:t>
      </w:r>
    </w:p>
    <w:p w:rsidR="001F62A7" w:rsidRPr="00FD1E5E" w:rsidP="001F62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/>
          <w:sz w:val="24"/>
          <w:szCs w:val="24"/>
        </w:rPr>
      </w:pPr>
      <w:r w:rsidRPr="00FD1E5E">
        <w:rPr>
          <w:rFonts w:ascii="Times New Roman" w:hAnsi="Times New Roman"/>
          <w:sz w:val="24"/>
          <w:szCs w:val="24"/>
        </w:rPr>
        <w:t xml:space="preserve">В силу части 2 статьи 25.1 </w:t>
      </w:r>
      <w:r w:rsidRPr="00FD1E5E">
        <w:rPr>
          <w:rFonts w:ascii="Times New Roman" w:eastAsia="Tahoma" w:hAnsi="Times New Roman"/>
          <w:sz w:val="24"/>
          <w:szCs w:val="24"/>
        </w:rPr>
        <w:t>КоАП РФ дело об 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1F62A7" w:rsidRPr="00FD1E5E" w:rsidP="001F62A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E5E">
        <w:rPr>
          <w:rFonts w:ascii="Times New Roman" w:eastAsia="Times New Roman" w:hAnsi="Times New Roman"/>
          <w:sz w:val="24"/>
          <w:szCs w:val="24"/>
          <w:lang w:eastAsia="ru-RU"/>
        </w:rPr>
        <w:t>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 w:rsidRPr="00FD1E5E">
        <w:rPr>
          <w:rFonts w:ascii="Times New Roman" w:eastAsia="Times New Roman" w:hAnsi="Times New Roman"/>
          <w:sz w:val="24"/>
          <w:szCs w:val="24"/>
          <w:lang w:eastAsia="ru-RU"/>
        </w:rPr>
        <w:t xml:space="preserve"> 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1F62A7" w:rsidRPr="00FD1E5E" w:rsidP="001F62A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E5E">
        <w:rPr>
          <w:rFonts w:ascii="Times New Roman" w:eastAsia="Times New Roman" w:hAnsi="Times New Roman"/>
          <w:sz w:val="24"/>
          <w:szCs w:val="24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1F62A7" w:rsidRPr="00FD1E5E" w:rsidP="001F62A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E5E">
        <w:rPr>
          <w:rFonts w:ascii="Times New Roman" w:eastAsia="Times New Roman" w:hAnsi="Times New Roman"/>
          <w:sz w:val="24"/>
          <w:szCs w:val="24"/>
          <w:lang w:eastAsia="ru-RU"/>
        </w:rPr>
        <w:t>Исследовав материалы дела, суд считает, что событие правонарушения имело место и его подтверждают материалы дела: протокол об административ</w:t>
      </w:r>
      <w:r w:rsidR="00FD1E5E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правонарушении </w:t>
      </w:r>
      <w:r w:rsidR="00FD1E5E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FD1E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D1E5E" w:rsidR="00FD1E5E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FD1E5E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FD1E5E" w:rsidR="00FD1E5E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FD1E5E">
        <w:rPr>
          <w:rFonts w:ascii="Times New Roman" w:eastAsia="Times New Roman" w:hAnsi="Times New Roman"/>
          <w:sz w:val="24"/>
          <w:szCs w:val="24"/>
          <w:lang w:eastAsia="ru-RU"/>
        </w:rPr>
        <w:t xml:space="preserve"> (л.</w:t>
      </w:r>
      <w:r w:rsidR="00FD1E5E">
        <w:rPr>
          <w:rFonts w:ascii="Times New Roman" w:eastAsia="Times New Roman" w:hAnsi="Times New Roman"/>
          <w:sz w:val="24"/>
          <w:szCs w:val="24"/>
          <w:lang w:eastAsia="ru-RU"/>
        </w:rPr>
        <w:t xml:space="preserve">д.1); копия постановления от </w:t>
      </w:r>
      <w:r w:rsidRPr="00FD1E5E" w:rsidR="00FD1E5E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FD1E5E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FD1E5E" w:rsidR="00FD1E5E">
        <w:rPr>
          <w:rFonts w:ascii="Times New Roman" w:eastAsia="Times New Roman" w:hAnsi="Times New Roman"/>
          <w:sz w:val="24"/>
          <w:szCs w:val="24"/>
          <w:lang w:eastAsia="ru-RU"/>
        </w:rPr>
        <w:t xml:space="preserve">&gt; </w:t>
      </w:r>
      <w:r w:rsidRPr="00FD1E5E">
        <w:rPr>
          <w:rFonts w:ascii="Times New Roman" w:eastAsia="Times New Roman" w:hAnsi="Times New Roman"/>
          <w:sz w:val="24"/>
          <w:szCs w:val="24"/>
          <w:lang w:eastAsia="ru-RU"/>
        </w:rPr>
        <w:t xml:space="preserve"> (л.д.2), копия определения об и</w:t>
      </w:r>
      <w:r w:rsidR="00FD1E5E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справлении описки  от </w:t>
      </w:r>
      <w:r w:rsidRPr="00FD1E5E" w:rsidR="00FD1E5E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FD1E5E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FD1E5E" w:rsidR="00FD1E5E">
        <w:rPr>
          <w:rFonts w:ascii="Times New Roman" w:eastAsia="Times New Roman" w:hAnsi="Times New Roman"/>
          <w:sz w:val="24"/>
          <w:szCs w:val="24"/>
          <w:lang w:eastAsia="ru-RU"/>
        </w:rPr>
        <w:t xml:space="preserve">&gt; </w:t>
      </w:r>
      <w:r w:rsidRPr="00FD1E5E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FD1E5E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FD1E5E">
        <w:rPr>
          <w:rFonts w:ascii="Times New Roman" w:eastAsia="Times New Roman" w:hAnsi="Times New Roman"/>
          <w:sz w:val="24"/>
          <w:szCs w:val="24"/>
          <w:lang w:eastAsia="ru-RU"/>
        </w:rPr>
        <w:t>. 3), копия уведомления (</w:t>
      </w:r>
      <w:r w:rsidRPr="00FD1E5E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FD1E5E">
        <w:rPr>
          <w:rFonts w:ascii="Times New Roman" w:eastAsia="Times New Roman" w:hAnsi="Times New Roman"/>
          <w:sz w:val="24"/>
          <w:szCs w:val="24"/>
          <w:lang w:eastAsia="ru-RU"/>
        </w:rPr>
        <w:t>. 4), отчет об отслеживании отправления (</w:t>
      </w:r>
      <w:r w:rsidRPr="00FD1E5E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FD1E5E">
        <w:rPr>
          <w:rFonts w:ascii="Times New Roman" w:eastAsia="Times New Roman" w:hAnsi="Times New Roman"/>
          <w:sz w:val="24"/>
          <w:szCs w:val="24"/>
          <w:lang w:eastAsia="ru-RU"/>
        </w:rPr>
        <w:t>. 5), копия списка отправленной корреспонденции (</w:t>
      </w:r>
      <w:r w:rsidRPr="00FD1E5E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FD1E5E">
        <w:rPr>
          <w:rFonts w:ascii="Times New Roman" w:eastAsia="Times New Roman" w:hAnsi="Times New Roman"/>
          <w:sz w:val="24"/>
          <w:szCs w:val="24"/>
          <w:lang w:eastAsia="ru-RU"/>
        </w:rPr>
        <w:t>. 6).</w:t>
      </w:r>
    </w:p>
    <w:p w:rsidR="001F62A7" w:rsidRPr="00FD1E5E" w:rsidP="001F62A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E5E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Оценивая исследованные доказательства в их совокупности, мировой судья признает доказанной виновность </w:t>
      </w:r>
      <w:r w:rsidR="00FD1E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Луцык</w:t>
      </w:r>
      <w:r w:rsidR="00FD1E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 Д.</w:t>
      </w:r>
      <w:r w:rsidRPr="00FD1E5E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1F62A7" w:rsidRPr="00FD1E5E" w:rsidP="001F62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D1E5E">
        <w:rPr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1F62A7" w:rsidRPr="00FD1E5E" w:rsidP="001F62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1E5E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1F62A7" w:rsidRPr="00FD1E5E" w:rsidP="001F62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E5E">
        <w:rPr>
          <w:rFonts w:ascii="Times New Roman" w:hAnsi="Times New Roman"/>
          <w:sz w:val="24"/>
          <w:szCs w:val="24"/>
        </w:rPr>
        <w:t xml:space="preserve">           Обстоятельством, в соответствии со ст. 4.2 КоАП РФ смягчающими ответственность </w:t>
      </w:r>
      <w:r w:rsidRPr="00FD1E5E">
        <w:rPr>
          <w:rFonts w:ascii="Times New Roman" w:hAnsi="Times New Roman"/>
          <w:sz w:val="24"/>
          <w:szCs w:val="24"/>
        </w:rPr>
        <w:t>Луцык</w:t>
      </w:r>
      <w:r w:rsidRPr="00FD1E5E">
        <w:rPr>
          <w:rFonts w:ascii="Times New Roman" w:hAnsi="Times New Roman"/>
          <w:sz w:val="24"/>
          <w:szCs w:val="24"/>
        </w:rPr>
        <w:t xml:space="preserve"> В.Д. мировой судья признает полное признание вины.</w:t>
      </w:r>
    </w:p>
    <w:p w:rsidR="001F62A7" w:rsidRPr="00FD1E5E" w:rsidP="001F62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E5E">
        <w:rPr>
          <w:rFonts w:ascii="Times New Roman" w:hAnsi="Times New Roman"/>
          <w:sz w:val="24"/>
          <w:szCs w:val="24"/>
        </w:rPr>
        <w:t xml:space="preserve">          Обстоятельств, отягчающих ответственность </w:t>
      </w:r>
      <w:r w:rsidRPr="00FD1E5E">
        <w:rPr>
          <w:rFonts w:ascii="Times New Roman" w:hAnsi="Times New Roman"/>
          <w:sz w:val="24"/>
          <w:szCs w:val="24"/>
        </w:rPr>
        <w:t>Луцык</w:t>
      </w:r>
      <w:r w:rsidRPr="00FD1E5E">
        <w:rPr>
          <w:rFonts w:ascii="Times New Roman" w:hAnsi="Times New Roman"/>
          <w:sz w:val="24"/>
          <w:szCs w:val="24"/>
        </w:rPr>
        <w:t xml:space="preserve"> В.Д., мировым судьей не установлено.</w:t>
      </w:r>
    </w:p>
    <w:p w:rsidR="001F62A7" w:rsidRPr="00FD1E5E" w:rsidP="001F62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FD1E5E">
        <w:rPr>
          <w:rFonts w:ascii="Times New Roman" w:hAnsi="Times New Roman"/>
          <w:sz w:val="24"/>
          <w:szCs w:val="24"/>
        </w:rPr>
        <w:t xml:space="preserve"> При назначении административного наказания мировой судья учитывает характер совершенного </w:t>
      </w:r>
      <w:r w:rsidRPr="00FD1E5E">
        <w:rPr>
          <w:rFonts w:ascii="Times New Roman" w:hAnsi="Times New Roman"/>
          <w:sz w:val="24"/>
          <w:szCs w:val="24"/>
        </w:rPr>
        <w:t>Луцык</w:t>
      </w:r>
      <w:r w:rsidRPr="00FD1E5E">
        <w:rPr>
          <w:rFonts w:ascii="Times New Roman" w:hAnsi="Times New Roman"/>
          <w:sz w:val="24"/>
          <w:szCs w:val="24"/>
        </w:rPr>
        <w:t xml:space="preserve"> В.Д. административного правонарушения, личность виновного, ее семейное и материальное положение, наличие смягчающих и отсутствие отягчающих административную ответственность обстоятельств.</w:t>
      </w:r>
    </w:p>
    <w:p w:rsidR="001F62A7" w:rsidRPr="00FD1E5E" w:rsidP="001F62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D1E5E">
        <w:rPr>
          <w:rFonts w:ascii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F62A7" w:rsidRPr="00FD1E5E" w:rsidP="001F62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E5E">
        <w:rPr>
          <w:rFonts w:ascii="Times New Roman" w:hAnsi="Times New Roman"/>
          <w:sz w:val="24"/>
          <w:szCs w:val="24"/>
        </w:rPr>
        <w:t xml:space="preserve">           Руководствуясь </w:t>
      </w:r>
      <w:r w:rsidRPr="00FD1E5E">
        <w:rPr>
          <w:rFonts w:ascii="Times New Roman" w:hAnsi="Times New Roman"/>
          <w:sz w:val="24"/>
          <w:szCs w:val="24"/>
        </w:rPr>
        <w:t>ст.ст</w:t>
      </w:r>
      <w:r w:rsidRPr="00FD1E5E">
        <w:rPr>
          <w:rFonts w:ascii="Times New Roman" w:hAnsi="Times New Roman"/>
          <w:sz w:val="24"/>
          <w:szCs w:val="24"/>
        </w:rPr>
        <w:t>. 4.1, 29.9, 29.10, 30.3 Кодекса Российской Федерации об административных правонарушениях, мировой судья</w:t>
      </w:r>
    </w:p>
    <w:p w:rsidR="001F62A7" w:rsidRPr="00FD1E5E" w:rsidP="001F62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62A7" w:rsidRPr="00FD1E5E" w:rsidP="001F62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1E5E">
        <w:rPr>
          <w:rFonts w:ascii="Times New Roman" w:hAnsi="Times New Roman"/>
          <w:b/>
          <w:sz w:val="24"/>
          <w:szCs w:val="24"/>
        </w:rPr>
        <w:t>ПОСТАНОВИЛ:</w:t>
      </w:r>
    </w:p>
    <w:p w:rsidR="001F62A7" w:rsidRPr="00FD1E5E" w:rsidP="001F62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62A7" w:rsidRPr="00FD1E5E" w:rsidP="001F62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E5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FD1E5E">
        <w:rPr>
          <w:rFonts w:ascii="Times New Roman" w:eastAsia="Times New Roman" w:hAnsi="Times New Roman"/>
          <w:sz w:val="24"/>
          <w:szCs w:val="24"/>
          <w:lang w:eastAsia="ru-RU"/>
        </w:rPr>
        <w:t>Луцык</w:t>
      </w:r>
      <w:r w:rsidR="00FD1E5E">
        <w:rPr>
          <w:rFonts w:ascii="Times New Roman" w:eastAsia="Times New Roman" w:hAnsi="Times New Roman"/>
          <w:sz w:val="24"/>
          <w:szCs w:val="24"/>
          <w:lang w:eastAsia="ru-RU"/>
        </w:rPr>
        <w:t xml:space="preserve"> В. Д.</w:t>
      </w:r>
      <w:r w:rsidRPr="00FD1E5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2 000,00 (две тысячи) рублей.</w:t>
      </w:r>
    </w:p>
    <w:p w:rsidR="001F62A7" w:rsidRPr="00FD1E5E" w:rsidP="001F62A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FD1E5E">
        <w:rPr>
          <w:rFonts w:ascii="Times New Roman" w:hAnsi="Times New Roman"/>
          <w:color w:val="000000"/>
          <w:sz w:val="24"/>
          <w:szCs w:val="24"/>
        </w:rPr>
        <w:t xml:space="preserve">Реквизиты для уплаты административного штрафа: </w:t>
      </w:r>
      <w:r w:rsidRPr="00FD1E5E">
        <w:rPr>
          <w:rFonts w:ascii="Times New Roman" w:hAnsi="Times New Roman"/>
          <w:sz w:val="24"/>
          <w:szCs w:val="24"/>
        </w:rPr>
        <w:t>получатель УФК по г. Москве (ГКУ «Организатор перевозок», л/</w:t>
      </w:r>
      <w:r w:rsidRPr="00FD1E5E">
        <w:rPr>
          <w:rFonts w:ascii="Times New Roman" w:hAnsi="Times New Roman"/>
          <w:sz w:val="24"/>
          <w:szCs w:val="24"/>
        </w:rPr>
        <w:t>сч</w:t>
      </w:r>
      <w:r w:rsidRPr="00FD1E5E">
        <w:rPr>
          <w:rFonts w:ascii="Times New Roman" w:hAnsi="Times New Roman"/>
          <w:sz w:val="24"/>
          <w:szCs w:val="24"/>
        </w:rPr>
        <w:t xml:space="preserve"> № 04732Р29610), ИНН 7710660149, КПП 771001001, </w:t>
      </w:r>
      <w:r w:rsidRPr="00FD1E5E">
        <w:rPr>
          <w:rFonts w:ascii="Times New Roman" w:hAnsi="Times New Roman"/>
          <w:sz w:val="24"/>
          <w:szCs w:val="24"/>
        </w:rPr>
        <w:t>р</w:t>
      </w:r>
      <w:r w:rsidRPr="00FD1E5E">
        <w:rPr>
          <w:rFonts w:ascii="Times New Roman" w:hAnsi="Times New Roman"/>
          <w:sz w:val="24"/>
          <w:szCs w:val="24"/>
        </w:rPr>
        <w:t>/с 40101810045250010041 в ГУ Банка России по ЦФО, БИК 044525000, ОКТМО 45382000, ОКАТО 45286585000, КБК 78011643000019000140, УИН 0319763204000000000618023, наименование платежа – административный штраф.</w:t>
      </w:r>
    </w:p>
    <w:p w:rsidR="001F62A7" w:rsidRPr="00FD1E5E" w:rsidP="001F62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E5E">
        <w:rPr>
          <w:rFonts w:ascii="Times New Roman" w:hAnsi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 до истечения срока уплаты штрафа.</w:t>
      </w:r>
    </w:p>
    <w:p w:rsidR="001F62A7" w:rsidRPr="00FD1E5E" w:rsidP="001F62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E5E">
        <w:rPr>
          <w:rFonts w:ascii="Times New Roman" w:hAnsi="Times New Roman"/>
          <w:sz w:val="24"/>
          <w:szCs w:val="24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1F62A7" w:rsidRPr="00FD1E5E" w:rsidP="001F62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E5E">
        <w:rPr>
          <w:rFonts w:ascii="Times New Roman" w:hAnsi="Times New Roman"/>
          <w:sz w:val="24"/>
          <w:szCs w:val="24"/>
        </w:rPr>
        <w:t xml:space="preserve"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</w:t>
      </w:r>
      <w:r w:rsidRPr="00FD1E5E">
        <w:rPr>
          <w:rFonts w:ascii="Times New Roman" w:hAnsi="Times New Roman"/>
          <w:sz w:val="24"/>
          <w:szCs w:val="24"/>
        </w:rPr>
        <w:t>либо административный арест на срок до 15 суток, либо обязательные работы на срок до пятидесяти часов.</w:t>
      </w:r>
    </w:p>
    <w:p w:rsidR="001F62A7" w:rsidRPr="00FD1E5E" w:rsidP="001F62A7">
      <w:pPr>
        <w:tabs>
          <w:tab w:val="left" w:pos="379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E5E">
        <w:rPr>
          <w:rFonts w:ascii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FD1E5E">
        <w:rPr>
          <w:rFonts w:ascii="Times New Roman" w:eastAsia="Times New Roman" w:hAnsi="Times New Roman"/>
          <w:sz w:val="24"/>
          <w:szCs w:val="24"/>
          <w:lang w:eastAsia="ru-RU"/>
        </w:rPr>
        <w:t>вручения или получения копии постановления</w:t>
      </w:r>
      <w:r w:rsidRPr="00FD1E5E">
        <w:rPr>
          <w:rFonts w:ascii="Times New Roman" w:hAnsi="Times New Roman"/>
          <w:sz w:val="24"/>
          <w:szCs w:val="24"/>
        </w:rPr>
        <w:t xml:space="preserve"> в Красноперекопский районный суд Республики Крым через мирового судью.</w:t>
      </w:r>
    </w:p>
    <w:p w:rsidR="001F62A7" w:rsidRPr="00FD1E5E" w:rsidP="001F62A7">
      <w:pPr>
        <w:tabs>
          <w:tab w:val="left" w:pos="379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F62A7" w:rsidRPr="00FD1E5E" w:rsidP="001F62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E5E">
        <w:rPr>
          <w:rFonts w:ascii="Times New Roman" w:hAnsi="Times New Roman"/>
          <w:sz w:val="24"/>
          <w:szCs w:val="24"/>
        </w:rPr>
        <w:t>Мировой судья:</w:t>
      </w:r>
      <w:r w:rsidRPr="00FD1E5E">
        <w:rPr>
          <w:rFonts w:ascii="Times New Roman" w:hAnsi="Times New Roman"/>
          <w:sz w:val="24"/>
          <w:szCs w:val="24"/>
        </w:rPr>
        <w:tab/>
      </w:r>
      <w:r w:rsidRPr="00FD1E5E">
        <w:rPr>
          <w:rFonts w:ascii="Times New Roman" w:hAnsi="Times New Roman"/>
          <w:sz w:val="24"/>
          <w:szCs w:val="24"/>
        </w:rPr>
        <w:tab/>
      </w:r>
      <w:r w:rsidRPr="00FD1E5E">
        <w:rPr>
          <w:rFonts w:ascii="Times New Roman" w:hAnsi="Times New Roman"/>
          <w:sz w:val="24"/>
          <w:szCs w:val="24"/>
        </w:rPr>
        <w:tab/>
      </w:r>
      <w:r w:rsidRPr="00FD1E5E">
        <w:rPr>
          <w:rFonts w:ascii="Times New Roman" w:hAnsi="Times New Roman"/>
          <w:sz w:val="24"/>
          <w:szCs w:val="24"/>
        </w:rPr>
        <w:tab/>
      </w:r>
      <w:r w:rsidRPr="00FD1E5E">
        <w:rPr>
          <w:rFonts w:ascii="Times New Roman" w:hAnsi="Times New Roman"/>
          <w:sz w:val="24"/>
          <w:szCs w:val="24"/>
        </w:rPr>
        <w:tab/>
      </w:r>
      <w:r w:rsidRPr="00FD1E5E">
        <w:rPr>
          <w:rFonts w:ascii="Times New Roman" w:hAnsi="Times New Roman"/>
          <w:sz w:val="24"/>
          <w:szCs w:val="24"/>
        </w:rPr>
        <w:tab/>
        <w:t xml:space="preserve">      </w:t>
      </w:r>
      <w:r w:rsidRPr="00FD1E5E">
        <w:rPr>
          <w:rFonts w:ascii="Times New Roman" w:hAnsi="Times New Roman"/>
          <w:sz w:val="24"/>
          <w:szCs w:val="24"/>
        </w:rPr>
        <w:t>М.В.Матюшенко</w:t>
      </w:r>
    </w:p>
    <w:p w:rsidR="001F62A7" w:rsidRPr="00FD1E5E" w:rsidP="001F62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F62A7" w:rsidRPr="00FD1E5E" w:rsidP="001F62A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B60" w:rsidRPr="00FD1E5E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1F62A7"/>
    <w:rsid w:val="002B378D"/>
    <w:rsid w:val="003B3EFE"/>
    <w:rsid w:val="005A1BEB"/>
    <w:rsid w:val="006A38E2"/>
    <w:rsid w:val="006E5366"/>
    <w:rsid w:val="007B1B60"/>
    <w:rsid w:val="008949BB"/>
    <w:rsid w:val="00C64D2D"/>
    <w:rsid w:val="00D8403F"/>
    <w:rsid w:val="00E01136"/>
    <w:rsid w:val="00F2680E"/>
    <w:rsid w:val="00F57B73"/>
    <w:rsid w:val="00F676E0"/>
    <w:rsid w:val="00F84D8F"/>
    <w:rsid w:val="00FD1E5E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