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572EF">
        <w:rPr>
          <w:rFonts w:ascii="Times New Roman" w:eastAsia="Times New Roman" w:hAnsi="Times New Roman" w:cs="Times New Roman"/>
          <w:color w:val="000000" w:themeColor="text1"/>
        </w:rPr>
        <w:t>469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D572EF">
        <w:rPr>
          <w:rFonts w:ascii="Times New Roman" w:eastAsia="Times New Roman" w:hAnsi="Times New Roman" w:cs="Times New Roman"/>
          <w:color w:val="000000" w:themeColor="text1"/>
        </w:rPr>
        <w:t>002081-58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572EF">
        <w:rPr>
          <w:rFonts w:ascii="Times New Roman" w:eastAsia="Arial Unicode MS" w:hAnsi="Times New Roman" w:cs="Times New Roman"/>
          <w:color w:val="000000" w:themeColor="text1"/>
        </w:rPr>
        <w:t>12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 xml:space="preserve">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D572EF">
        <w:rPr>
          <w:color w:val="000000"/>
          <w:sz w:val="22"/>
          <w:szCs w:val="22"/>
        </w:rPr>
        <w:t>Городинского</w:t>
      </w:r>
      <w:r w:rsidR="00D572EF">
        <w:rPr>
          <w:color w:val="000000"/>
          <w:sz w:val="22"/>
          <w:szCs w:val="22"/>
        </w:rPr>
        <w:t xml:space="preserve"> </w:t>
      </w:r>
      <w:r w:rsidR="008F1B32">
        <w:rPr>
          <w:color w:val="000000"/>
          <w:sz w:val="22"/>
          <w:szCs w:val="22"/>
        </w:rPr>
        <w:t>Я.В.,</w:t>
      </w:r>
      <w:r w:rsidRPr="008F1B32" w:rsidR="008F1B32">
        <w:rPr>
          <w:color w:val="000000"/>
        </w:rPr>
        <w:t xml:space="preserve"> </w:t>
      </w:r>
      <w:r w:rsidR="008F1B32">
        <w:rPr>
          <w:color w:val="000000"/>
        </w:rPr>
        <w:t xml:space="preserve">персональные данные,   </w:t>
      </w:r>
      <w:r w:rsidRPr="00585153" w:rsidR="003C48C5">
        <w:rPr>
          <w:color w:val="000000"/>
          <w:sz w:val="22"/>
          <w:szCs w:val="22"/>
        </w:rPr>
        <w:t xml:space="preserve">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D572EF">
        <w:rPr>
          <w:rFonts w:ascii="Times New Roman" w:hAnsi="Times New Roman" w:cs="Times New Roman"/>
        </w:rPr>
        <w:t>Городинский Я.В.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572EF">
        <w:rPr>
          <w:rFonts w:ascii="Times New Roman" w:hAnsi="Times New Roman" w:cs="Times New Roman"/>
        </w:rPr>
        <w:t>ОГИБДД ОМВД России «Энергодарский»</w:t>
      </w:r>
      <w:r w:rsidR="00716967">
        <w:rPr>
          <w:rFonts w:ascii="Times New Roman" w:hAnsi="Times New Roman" w:cs="Times New Roman"/>
        </w:rPr>
        <w:t xml:space="preserve"> от </w:t>
      </w:r>
      <w:r w:rsidR="00D572EF">
        <w:rPr>
          <w:rFonts w:ascii="Times New Roman" w:hAnsi="Times New Roman" w:cs="Times New Roman"/>
        </w:rPr>
        <w:t>13.02.2024</w:t>
      </w:r>
      <w:r w:rsidR="00716967">
        <w:rPr>
          <w:rFonts w:ascii="Times New Roman" w:hAnsi="Times New Roman" w:cs="Times New Roman"/>
        </w:rPr>
        <w:t xml:space="preserve"> № </w:t>
      </w:r>
      <w:r w:rsidR="00D572EF">
        <w:rPr>
          <w:rFonts w:ascii="Times New Roman" w:hAnsi="Times New Roman" w:cs="Times New Roman"/>
        </w:rPr>
        <w:t>18810080220000792477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D572EF">
        <w:rPr>
          <w:rFonts w:ascii="Times New Roman" w:hAnsi="Times New Roman" w:cs="Times New Roman"/>
        </w:rPr>
        <w:t>24.02.2024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D572EF">
        <w:rPr>
          <w:rFonts w:ascii="Times New Roman" w:hAnsi="Times New Roman" w:cs="Times New Roman"/>
        </w:rPr>
        <w:t>Городинский Я.В.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ч. </w:t>
      </w:r>
      <w:r w:rsidR="00D572EF">
        <w:rPr>
          <w:rFonts w:ascii="Times New Roman" w:hAnsi="Times New Roman" w:cs="Times New Roman"/>
        </w:rPr>
        <w:t>3 ст. 12.23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D572EF">
        <w:rPr>
          <w:rFonts w:ascii="Times New Roman" w:hAnsi="Times New Roman" w:cs="Times New Roman"/>
        </w:rPr>
        <w:t>3 000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D572EF">
        <w:rPr>
          <w:rFonts w:ascii="Times New Roman" w:hAnsi="Times New Roman" w:cs="Times New Roman"/>
        </w:rPr>
        <w:t>три тысячи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>Городинский Я.В.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>25.04.2024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D572EF">
        <w:rPr>
          <w:sz w:val="22"/>
          <w:szCs w:val="22"/>
        </w:rPr>
        <w:t>Городинскому Я.В.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716967">
        <w:rPr>
          <w:sz w:val="22"/>
          <w:szCs w:val="22"/>
        </w:rPr>
        <w:t>вину признал, в содеянном раскаялся, также  пояснил, что штраф не оплатил своевременно, так как забыл</w:t>
      </w:r>
      <w:r w:rsidR="00D572EF">
        <w:rPr>
          <w:sz w:val="22"/>
          <w:szCs w:val="22"/>
        </w:rPr>
        <w:t>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D572EF">
        <w:rPr>
          <w:rFonts w:ascii="Times New Roman" w:hAnsi="Times New Roman" w:cs="Times New Roman"/>
        </w:rPr>
        <w:t>268663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D572EF">
        <w:rPr>
          <w:rFonts w:ascii="Times New Roman" w:hAnsi="Times New Roman" w:cs="Times New Roman"/>
        </w:rPr>
        <w:t>11.12.2024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D572EF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D572EF">
        <w:rPr>
          <w:rFonts w:ascii="Times New Roman" w:hAnsi="Times New Roman" w:cs="Times New Roman"/>
        </w:rPr>
        <w:t>18810080220000792477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D572EF">
        <w:rPr>
          <w:rFonts w:ascii="Times New Roman" w:hAnsi="Times New Roman" w:cs="Times New Roman"/>
        </w:rPr>
        <w:t>13.02.2024,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D572EF">
        <w:rPr>
          <w:rFonts w:ascii="Times New Roman" w:hAnsi="Times New Roman" w:cs="Times New Roman"/>
        </w:rPr>
        <w:t>Городинский Я.В.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ч. </w:t>
      </w:r>
      <w:r w:rsidR="00D572EF">
        <w:rPr>
          <w:rFonts w:ascii="Times New Roman" w:hAnsi="Times New Roman" w:cs="Times New Roman"/>
        </w:rPr>
        <w:t>3</w:t>
      </w:r>
      <w:r w:rsidR="00716967">
        <w:rPr>
          <w:rFonts w:ascii="Times New Roman" w:hAnsi="Times New Roman" w:cs="Times New Roman"/>
        </w:rPr>
        <w:t xml:space="preserve"> ст. 12.</w:t>
      </w:r>
      <w:r w:rsidR="00D572EF">
        <w:rPr>
          <w:rFonts w:ascii="Times New Roman" w:hAnsi="Times New Roman" w:cs="Times New Roman"/>
        </w:rPr>
        <w:t>23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D572EF">
        <w:rPr>
          <w:rFonts w:ascii="Times New Roman" w:hAnsi="Times New Roman" w:cs="Times New Roman"/>
        </w:rPr>
        <w:t>3 000,00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D572EF">
        <w:rPr>
          <w:rFonts w:ascii="Times New Roman" w:hAnsi="Times New Roman" w:cs="Times New Roman"/>
        </w:rPr>
        <w:t>24.02.2024</w:t>
      </w:r>
      <w:r w:rsidR="00716967">
        <w:rPr>
          <w:rFonts w:ascii="Times New Roman" w:hAnsi="Times New Roman" w:cs="Times New Roman"/>
        </w:rPr>
        <w:t xml:space="preserve"> (л.д.</w:t>
      </w:r>
      <w:r w:rsidR="00D572EF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BB197E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D572EF">
        <w:rPr>
          <w:rFonts w:ascii="Times New Roman" w:hAnsi="Times New Roman" w:cs="Times New Roman"/>
        </w:rPr>
        <w:t>Городинского Я.В.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D572EF">
        <w:rPr>
          <w:rFonts w:ascii="Times New Roman" w:hAnsi="Times New Roman" w:cs="Times New Roman"/>
        </w:rPr>
        <w:t>6).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D572EF">
        <w:rPr>
          <w:rFonts w:ascii="Times New Roman" w:hAnsi="Times New Roman" w:cs="Times New Roman"/>
          <w:color w:val="000000"/>
        </w:rPr>
        <w:t>Городинского</w:t>
      </w:r>
      <w:r w:rsidR="00D572EF">
        <w:rPr>
          <w:rFonts w:ascii="Times New Roman" w:hAnsi="Times New Roman" w:cs="Times New Roman"/>
          <w:color w:val="000000"/>
        </w:rPr>
        <w:t xml:space="preserve"> </w:t>
      </w:r>
      <w:r w:rsidR="008F1B32">
        <w:rPr>
          <w:rFonts w:ascii="Times New Roman" w:hAnsi="Times New Roman" w:cs="Times New Roman"/>
          <w:color w:val="000000"/>
        </w:rPr>
        <w:t>Я.В.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раскаяние в содеянном, наличие на иждивении </w:t>
      </w:r>
      <w:r w:rsidR="00D572EF">
        <w:rPr>
          <w:rFonts w:ascii="Times New Roman" w:eastAsia="Calibri" w:hAnsi="Times New Roman" w:cs="Times New Roman"/>
        </w:rPr>
        <w:t xml:space="preserve">малолетнего ребенка.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</w:t>
      </w:r>
      <w:r w:rsidRPr="00585153">
        <w:rPr>
          <w:rFonts w:ascii="Times New Roman" w:hAnsi="Times New Roman" w:cs="Times New Roman"/>
        </w:rPr>
        <w:t>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D572EF">
        <w:rPr>
          <w:color w:val="000000"/>
          <w:sz w:val="22"/>
          <w:szCs w:val="22"/>
        </w:rPr>
        <w:t>Городинского</w:t>
      </w:r>
      <w:r w:rsidR="00D572EF">
        <w:rPr>
          <w:color w:val="000000"/>
          <w:sz w:val="22"/>
          <w:szCs w:val="22"/>
        </w:rPr>
        <w:t xml:space="preserve"> </w:t>
      </w:r>
      <w:r w:rsidR="008F1B32">
        <w:rPr>
          <w:color w:val="000000"/>
          <w:sz w:val="22"/>
          <w:szCs w:val="22"/>
        </w:rPr>
        <w:t>Я.В.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D572EF">
        <w:rPr>
          <w:sz w:val="22"/>
          <w:szCs w:val="22"/>
        </w:rPr>
        <w:t>6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D572EF">
        <w:rPr>
          <w:sz w:val="22"/>
          <w:szCs w:val="22"/>
        </w:rPr>
        <w:t>шесть тысяч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D572EF" w:rsidR="00D572EF">
        <w:rPr>
          <w:sz w:val="22"/>
          <w:szCs w:val="22"/>
        </w:rPr>
        <w:t>0410760300585004692420164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32F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1B32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80A3-F7AC-4433-A8B8-BC0A12B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