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0239" w:rsidRPr="00AF0239" w:rsidP="00AF02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 5-58-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486</w:t>
      </w:r>
      <w:r w:rsidRPr="00AF0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/2021</w:t>
      </w:r>
    </w:p>
    <w:p w:rsidR="00AF0239" w:rsidRPr="00AF0239" w:rsidP="00AF02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УИД 91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</w:t>
      </w:r>
      <w:r w:rsidRPr="00AF0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</w:t>
      </w:r>
      <w:r w:rsidRPr="00AF0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9A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AF0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-01-2021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-001</w:t>
      </w:r>
      <w:r w:rsidRPr="009A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681</w:t>
      </w:r>
      <w:r w:rsidRPr="00AF02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9A6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</w:t>
      </w:r>
    </w:p>
    <w:p w:rsidR="00AF0239" w:rsidRPr="00AF0239" w:rsidP="00AF023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0239" w:rsidRPr="00AF0239" w:rsidP="00AF0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F02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AF0239" w:rsidRPr="00AF0239" w:rsidP="00AF0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прекращении производства по делу</w:t>
      </w:r>
    </w:p>
    <w:p w:rsidR="00AF0239" w:rsidRPr="00AF0239" w:rsidP="00AF02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0239" w:rsidRPr="00AF0239" w:rsidP="00AF0239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</w:pPr>
      <w:r w:rsidRPr="00AF023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 29</w:t>
      </w:r>
      <w:r w:rsidRPr="00AF023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 ноября 2021 г.</w:t>
      </w:r>
      <w:r w:rsidRPr="00AF023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F023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F0239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     г. Красноперекопск</w:t>
      </w:r>
    </w:p>
    <w:p w:rsidR="00AF0239" w:rsidRPr="00AF0239" w:rsidP="00AF0239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F0239">
        <w:rPr>
          <w:rFonts w:ascii="Times New Roman" w:eastAsia="Arial Unicode MS" w:hAnsi="Times New Roman" w:cs="Times New Roman"/>
          <w:sz w:val="28"/>
          <w:szCs w:val="28"/>
          <w:lang w:eastAsia="ru-RU"/>
        </w:rPr>
        <w:t>Мировой судья судебного участка № 58 Красноперекопского</w:t>
      </w:r>
      <w:r w:rsidRPr="00AF023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судебного района Республики Крым</w:t>
      </w:r>
      <w:r w:rsidRPr="00AF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AF023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при секретаре Белковой Н.Н., </w:t>
      </w:r>
      <w:r w:rsidRPr="00AF0239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усмотренном статьей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19.13</w:t>
      </w:r>
      <w:r w:rsidRPr="00AF023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AF0239" w:rsidP="00AF0239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Терещенко  </w:t>
      </w:r>
      <w:r w:rsidR="001C118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П.Н., персональные данные, </w:t>
      </w:r>
    </w:p>
    <w:p w:rsidR="00AF0239" w:rsidRPr="00AF0239" w:rsidP="00AF0239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AF0239" w:rsidP="00AF0239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F0239">
        <w:rPr>
          <w:rFonts w:ascii="Times New Roman" w:hAnsi="Times New Roman" w:cs="Times New Roman"/>
          <w:bCs/>
          <w:color w:val="000000"/>
          <w:sz w:val="28"/>
          <w:szCs w:val="28"/>
        </w:rPr>
        <w:t>у с т а н о в и л:</w:t>
      </w:r>
    </w:p>
    <w:p w:rsidR="00851038" w:rsidRPr="00AF0239" w:rsidP="00AF0239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F0239" w:rsidP="00AF02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1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08.10.2021 в 15-00 ч. гражданин Терещенко П.Н., находясь в общественном месте возле магазина «Продукты» ИП Гапоненко, расположенном в </w:t>
      </w:r>
      <w:r w:rsidR="001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851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совершил ложный вызов сотрудников полиции, сообщил о том, что в дневное время в форме сот. МВД говорил, что он главный, чем своим действием совершил ложный вызов сотрудников полиции, при этом не подтвердил. </w:t>
      </w:r>
    </w:p>
    <w:p w:rsidR="00851038" w:rsidP="00AF023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Терещенко П.Н. вину не признал, пояснил, что 08.10.2021 он шел по селу Пятихатка со своим знакомым по имени </w:t>
      </w:r>
      <w:r w:rsidR="001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тут к ним подошел парень корейской национальности, одетый в гражданскую одежду, стал приставать к </w:t>
      </w:r>
      <w:r w:rsidR="001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предъявлять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претензии, показал удостоверение, похожее на удостоверение сотрудника МВД, говорил, что он представитель</w:t>
      </w:r>
      <w:r w:rsidR="00D1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власти, на просьбу показать удостоверение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поближе, парень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спрятал и удалился. Терещенко полагал, что данный парень использует фальшивый докуме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нт, поэтому позвонил по номеру «112»,чтобы разобраться в сложившейся ситуации, о том, что парень был одет в форму сотрудников МВД</w:t>
      </w:r>
      <w:r w:rsidR="003B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17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не говорил.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Указал, что спиртные напитки он не употребляет, а лишь лечебную настойку, так как серьезно болеет, у него гангрена, скоро ампутируют ногу, поэтому бегать, как указывает свидетель в письменных объяснениях, по детской площадке он никак не мог. </w:t>
      </w:r>
    </w:p>
    <w:p w:rsidR="00851038" w:rsidP="00D1712A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F0239" w:rsidR="00AF0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Терещенко П.Н.</w:t>
      </w:r>
      <w:r w:rsidRPr="00AF0239" w:rsidR="00AF0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AF0239" w:rsidR="00AF023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сследовав представленные материалы, прихожу к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следующим выводам.</w:t>
      </w:r>
    </w:p>
    <w:p w:rsidR="0059707F" w:rsidP="0085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</w:t>
      </w: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>26.2 КоАП РФ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 устанавливаются протоколом об адм</w:t>
      </w: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инистративном правонарушении, иными протоколами, предусмотренными КоАП РФ, объяснениями лица, в отношении которого ведется производство по </w:t>
      </w: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делу об административном правонарушении, показаниями потерпевшего, свидетелей, заключением эксперта, иными документам</w:t>
      </w: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 </w:t>
      </w:r>
    </w:p>
    <w:p w:rsidR="0059707F" w:rsidP="0085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26.11 КоАП РФ судья, члены коллегиального органа, должностное лицо, о</w:t>
      </w: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существляющее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</w:t>
      </w: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 могут иметь заранее установленную силу. </w:t>
      </w:r>
    </w:p>
    <w:p w:rsidR="0059707F" w:rsidP="0085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</w:t>
      </w: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правонарушении, считается невиновным, пока его вина не будет доказана в порядке, предусмотренном КоАП РФ, и установлена вступившим в законную силу постановлением судьи, органа, должностного лица, рассмотревших дело. Лицо, привлека</w:t>
      </w: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административной ответственности, не обязано доказывать свою невиновность.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Неустранимые сомнения в виновности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привлекаемого к административной ответственности, толкуются в пользу этого лица. </w:t>
      </w:r>
    </w:p>
    <w:p w:rsidR="0059707F" w:rsidP="0085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12A">
        <w:rPr>
          <w:rFonts w:ascii="Times New Roman" w:eastAsia="Times New Roman" w:hAnsi="Times New Roman" w:cs="Times New Roman"/>
          <w:sz w:val="28"/>
          <w:szCs w:val="28"/>
          <w:lang w:eastAsia="ru-RU"/>
        </w:rPr>
        <w:t>24.1 КоАП РФ</w:t>
      </w: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 п</w:t>
      </w: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</w:t>
      </w: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</w:t>
      </w:r>
      <w:r w:rsidR="00D171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D171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соб</w:t>
      </w: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>ытия административного правонарушения (пункт 1); виновность лица в совершении правонарушения (пункт 3) и иные обстоятельства, имеющие значение для правильного разрешения дела, а также причины и условия совершения административного правонарушения (пункт 7).</w:t>
      </w:r>
    </w:p>
    <w:p w:rsidR="0059707F" w:rsidP="0059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51038" w:rsid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51038" w:rsid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суд учитывает, что </w:t>
      </w:r>
      <w:r w:rsidR="00D171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2.1</w:t>
      </w:r>
      <w:r w:rsidRPr="00851038" w:rsid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9A648F" w:rsidP="009A6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материалах дела об административном правонарушении имеются и исследованы судом:</w:t>
      </w:r>
    </w:p>
    <w:p w:rsidR="009A648F" w:rsidP="009A6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 № </w:t>
      </w:r>
      <w:r w:rsidR="001C1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1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от дачи объяснений Терещенко П.Н. отказался в соответствии со ст. 51 Конституции РФ (л.д. 1),</w:t>
      </w:r>
    </w:p>
    <w:p w:rsidR="009A648F" w:rsidP="009A6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 УУП МО МВД России «Красноперекопский» </w:t>
      </w:r>
      <w:r w:rsidR="001C11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C11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которому 08.10.2021 ним по указанию оперативного дежурного МО МВД 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Красноперекопский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C11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осуществлялся выезд по сообщению от Терещенко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П.Н., </w:t>
      </w:r>
      <w:r w:rsidR="001C11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</w:t>
      </w:r>
      <w:r w:rsidR="00D171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r w:rsidR="001C11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пояснил, что по с. Пятихатка ходит неизвестный мужчина в форме сотру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дника МВД и говорит жителям села, что он в селе главный.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выезде по адресу Терещенко П.Н. пояснил, что находясь возле дома по адресу своего проживания, у него произошел словесный конфликт с неизвестными мужчиной, который разрешился сторонами до приезда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участкового. В связи с вышеизложенным, в данном сообщении признаки какого-либо преступления либо административного правонарушения отсутствуют (л.д. 2),</w:t>
      </w:r>
    </w:p>
    <w:p w:rsidR="009A648F" w:rsidP="009A6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письменные объяснения Терещенко П.Н. от 08.10.2021, согласно которым 08.10.2021 он вышел во двор своег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домовладения в состоянии алкогольного опьянения, где на улице увидел неизвестного гражданина, с которым у него произошел словесный конфликт, до приезда сотрудников полиции вопрос был решен с неизвестным и он ушел в неизвестном направлении, от написания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отказывается, претензий ни к кому не имеет (л.д. 3),</w:t>
      </w:r>
    </w:p>
    <w:p w:rsidR="00DE25F2" w:rsidP="009A6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письменные объя</w:t>
      </w:r>
      <w:r w:rsidR="009A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снения </w:t>
      </w:r>
      <w:r w:rsidR="001C11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9A6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09.10.2021, согласно которым 08.09.2021 около 19-00 она узнала от местных жителей о том, что Терещенко П.Н. находился в общественном месте в состоянии алкогольного опьянения, нарушал общественный порядок, приставал к гражданам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лично сама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Терещенко П.Н. зашел в магазин «Продукты» ИП Гапоненко и в 19-00 начал приставать к гражданам, находился в состоянии опьянения, на замечания прекратить свои противоправные действия не реагировал, каких-либо сотрудников полиции она не видела 08.10.2021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л.д. 4),</w:t>
      </w:r>
    </w:p>
    <w:p w:rsidR="00DE25F2" w:rsidP="009A6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письменные объяснения </w:t>
      </w:r>
      <w:r w:rsidR="001C11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09.10.2021, согласно которым работает продавцом магазина ИП Гапоненко, расположенном по адресу: </w:t>
      </w:r>
      <w:r w:rsidR="001C11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08.10.2021 около 15-00 она уви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</w:t>
      </w:r>
      <w:r w:rsidR="00D171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Терещенко П.Н. находился в общественном месте на детской площадке в центре с. Пятихатка в нетрезвом состоянии, приставал к гражданам, на замечания прекратить свои противоправные действия не реагировал, 08.10.2021 около 19-00 к ней в магазин вошел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Терещенко П.Н. и приставал к ней,  отвлекал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работы, выгонял и пугал посетителей, на замечания прекратить свои неправомерные действия не реагировал, нарушил общественный порядок, сот. полиции в с. Пятихатка не было (л.д. 5),</w:t>
      </w:r>
    </w:p>
    <w:p w:rsidR="003B462C" w:rsidP="009A6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письменные объяснения </w:t>
      </w:r>
      <w:r w:rsidR="001C11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09.10.2021, согласно которым работает продавцом магазина ИП Гапоненко, расположенном по адресу: </w:t>
      </w:r>
      <w:r w:rsidR="001C11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08.10.2021 около 15-00 она видела</w:t>
      </w:r>
      <w:r w:rsidR="00D171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Терещенко П.Н. находил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состоянии алкогольного опьянения, что выразилось шаткой походкой, невнятной речью, резким запахом алкоголя изо рта, бегал по детской площадке, подходил к магазину, кричал громко слова нецензурного характера, приставал к гражданам, нарушал порядок.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их-либо сот. полиции возле Терещенко П.Н. она не видела и по состоянию на 08.10.2021 в с. Пятихатка не находился никто из сотрудников полиции (л.д. 6),</w:t>
      </w:r>
    </w:p>
    <w:p w:rsidR="003B462C" w:rsidP="009A6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письменные объяснения </w:t>
      </w:r>
      <w:r w:rsidR="001C11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09.10.2021, согласно которым 08.10.2021 около 15-00 она видел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 центре с. Пятихатка возле магазинов и детских площадок находился местный житель с. Пятихатка Терещенко П.Н., который находился в нетрезвом состоянии, что выражалось шаткой походкой, невнятной речью, резким запахом алкоголя изо рта, грязной и неопря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тной одеждой,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приставал к гражданам, нарушал обществ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орядок, каких-либо граждан или сот. полиции, которым обращался Терещенко, она не видела, сот. пол. по состоянию на 08.10.2021 не было в с. Пятихатка (л.д. 7),</w:t>
      </w:r>
    </w:p>
    <w:p w:rsidR="003B462C" w:rsidP="009A6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по правонарушениям (л.д. 8-9),</w:t>
      </w:r>
    </w:p>
    <w:p w:rsidR="00446F0C" w:rsidP="009A6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справка-характеристика от 09.08.2021, данная ст. УУП МО МВД России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Красноперекопский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C11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Терещенко П.Н. (л.д. 10),</w:t>
      </w:r>
    </w:p>
    <w:p w:rsidR="009A648F" w:rsidP="009A6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рапорта ст.</w:t>
      </w:r>
      <w:r w:rsidR="003B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УУП МО МВД России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Красноперекопский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C11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09.08.2021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11),</w:t>
      </w:r>
    </w:p>
    <w:p w:rsidR="00446F0C" w:rsidP="009A6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определения</w:t>
      </w:r>
      <w:r w:rsidRPr="0044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УУП МО МВД России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171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расноперекопский</w:t>
      </w:r>
      <w:r w:rsidR="00D1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C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03.10.2019 об отказе в возбуждении административного дела по заявлению от Терещенко П.Н. (л.д. 12),</w:t>
      </w:r>
    </w:p>
    <w:p w:rsidR="00446F0C" w:rsidRPr="00446F0C" w:rsidP="00446F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копия рапорта ст. УУП МО МВД России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Красноперекопский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C11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F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20.02.2021 (</w:t>
      </w:r>
      <w:r w:rsidRPr="00446F0C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44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6F0C">
        <w:rPr>
          <w:rFonts w:ascii="Times New Roman" w:eastAsia="Times New Roman" w:hAnsi="Times New Roman" w:cs="Times New Roman"/>
          <w:sz w:val="28"/>
          <w:szCs w:val="28"/>
          <w:lang w:eastAsia="ru-RU"/>
        </w:rPr>
        <w:t>13),</w:t>
      </w:r>
    </w:p>
    <w:p w:rsidR="00446F0C" w:rsidRPr="009A648F" w:rsidP="009A6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0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</w:t>
      </w:r>
      <w:r w:rsidR="008C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начальника МО МВД России «Красноперекопский» от 08.10.2021 об организации выезда сотрудника МО МВД России «Красноперекопский» в МВД по Республике Крым (л.д. 14).</w:t>
      </w:r>
    </w:p>
    <w:p w:rsidR="008C6DD1" w:rsidRPr="00446F0C" w:rsidP="008C6D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представленные доказательства,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приходит к выводу,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вина Терещенко П.Н. во вменяемом </w:t>
      </w: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административном правонарушении не нашла своего объективного подтверждения.</w:t>
      </w:r>
      <w:r w:rsidRPr="008C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Терещенко П.Н.</w:t>
      </w: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виновность в совершении административного правонарушения по делу</w:t>
      </w:r>
      <w:r w:rsidR="00D171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при даче объяснений, так и при составлении проток</w:t>
      </w: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 об административном правонарушении оспаривал.</w:t>
      </w:r>
      <w:r w:rsidRPr="008C6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объяснения свидетелей, изложенные выше, не подтверждают виновность Терещенко П.Н.</w:t>
      </w: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вменяемого</w:t>
      </w: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могут свидетельствовать о нарушении им общественного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что при рассмотрении данного дела ему в вину не вменяется. Представленные копии рапортов от 09.08.2021 и от 20.02.2021, а также определения об отказе в возбуждении административного дела по заявлению от Терещенко П.Н., являются не относимым доказа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тельствами, так как Терещенко П.Н. вменяется совершение правонарушения 08.10.2021. </w:t>
      </w:r>
    </w:p>
    <w:p w:rsidR="008C6DD1" w:rsidP="0059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46F0C" w:rsid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</w:t>
      </w:r>
      <w:r w:rsidRPr="00446F0C" w:rsidR="00446F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46F0C" w:rsid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851038" w:rsid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038" w:rsid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08.10.2021 около 15-00 час. Терещенко П.Н. сообщил по номеру «112» о том, что в селе Пятихатка молодой человек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с удостоверением, похожим на удостоверение сотрудника МВД, и пристает к гражданам.</w:t>
      </w:r>
    </w:p>
    <w:p w:rsidR="008C6DD1" w:rsidP="0059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51038" w:rsid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положений ст. 19.13 КоАП РФ, объективная сторона данного правонарушения состоит в умышленных действиях виновного лица, которые путем ложных вызовов специализированных служб препятствуют их эффективной работе. Субъективная сторона правонарушения выражена в умышленной форме вины, то есть лицо осознает, что сообщаемые им сведения не соответствуют действительности, а именно являются ложными, и желает ими ввести в заблуждение соответствующие государственные органы, препятствуя, таким образом, их работе. </w:t>
      </w:r>
    </w:p>
    <w:p w:rsidR="008C6DD1" w:rsidP="0059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Следует отметить, что в протоколе об административном правонарушении № </w:t>
      </w:r>
      <w:r w:rsidR="001C11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вызова сотрудников полиции Терещенко П.Н. в вину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вменяется.</w:t>
      </w:r>
    </w:p>
    <w:p w:rsidR="002F3307" w:rsidP="0059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51038" w:rsid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изложенные обстоятельства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038" w:rsid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совокупности, суд приходит к выводу о том, что вызов сотрудников полиции по данн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делу не может быть расценен бесспорно</w:t>
      </w:r>
      <w:r w:rsidRPr="00851038" w:rsid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заведомо ложный. Сам по себе факт отсутствия конфликта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прибыти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сотрудников полиции </w:t>
      </w:r>
      <w:r w:rsidRPr="00851038" w:rsid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свидетельствует о том, что Терещенко П.Н. </w:t>
      </w:r>
      <w:r w:rsidRPr="00851038" w:rsid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желал ввести в заблуждение сотрудников полиции, препятствуя, таким образом, их работе. </w:t>
      </w:r>
    </w:p>
    <w:p w:rsidR="002F3307" w:rsidP="0059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51038" w:rsid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ч. 4 ст. 1.5 КоАП РФ неустранимые сомнения в виновности лица, привлекаемого к административной ответственности, толкуются в пользу этого лица. </w:t>
      </w:r>
    </w:p>
    <w:p w:rsidR="002F3307" w:rsidP="0059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51038" w:rsid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изложенн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обстоятельствах виновность Терещенко П.Н.</w:t>
      </w:r>
      <w:r w:rsidRPr="00851038" w:rsid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совершение которого установлена ст. 19.13 КоАП РФ, нельзя считать доказанной в порядке, предусмотренном КоАП РФ. </w:t>
      </w:r>
    </w:p>
    <w:p w:rsidR="00851038" w:rsidP="005970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2 ч. 1 ст. 24.5 КоАП РФ производство по делу об административном правонарушении подлежит прекращению в связи с отсутствием состава административного правонарушения.</w:t>
      </w: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1038" w:rsidRPr="00851038" w:rsidP="0085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п. 2 ч. 1 ст. 24.5 КоАП РФ,</w:t>
      </w:r>
    </w:p>
    <w:p w:rsidR="00851038" w:rsidRPr="00851038" w:rsidP="0085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1038" w:rsidRPr="00851038" w:rsidP="0085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851038" w:rsidRPr="00851038" w:rsidP="0085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1038" w:rsidRPr="00851038" w:rsidP="00851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роизводство по делу об административном правонарушении, предусмотренном ст. 19.1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КоАП РФ, в отношении Терещенко </w:t>
      </w:r>
      <w:r w:rsidR="001C118C">
        <w:rPr>
          <w:rFonts w:ascii="Times New Roman" w:eastAsia="Times New Roman" w:hAnsi="Times New Roman" w:cs="Times New Roman"/>
          <w:sz w:val="28"/>
          <w:szCs w:val="28"/>
          <w:lang w:eastAsia="ru-RU"/>
        </w:rPr>
        <w:t>П.Н.</w:t>
      </w:r>
      <w:r w:rsidRPr="0085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 в связи с отсутствием состава административного правонарушения. </w:t>
      </w:r>
    </w:p>
    <w:p w:rsidR="00AF0239" w:rsidP="0085103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F0239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</w:t>
      </w:r>
      <w:r w:rsidRPr="00AF0239">
        <w:rPr>
          <w:rFonts w:ascii="Times New Roman" w:hAnsi="Times New Roman" w:cs="Times New Roman"/>
          <w:color w:val="000000"/>
          <w:sz w:val="28"/>
          <w:szCs w:val="28"/>
        </w:rPr>
        <w:t>ью или непосредственно в суд, уполномоченный на рассмотрение жалобы.</w:t>
      </w:r>
    </w:p>
    <w:p w:rsidR="00851038" w:rsidRPr="00851038" w:rsidP="008510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1038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        Полный текст </w:t>
      </w:r>
      <w:r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постановления изготовлен 30.11</w:t>
      </w:r>
      <w:r w:rsidRPr="00851038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.2021. В соответствии с ч. 1 ст. 29.11 КоАП РФ </w:t>
      </w:r>
      <w:r w:rsidRPr="00851038">
        <w:rPr>
          <w:rFonts w:ascii="Times New Roman" w:hAnsi="Times New Roman" w:eastAsiaTheme="minorEastAsia" w:cs="Times New Roman"/>
          <w:sz w:val="28"/>
          <w:szCs w:val="28"/>
          <w:shd w:val="clear" w:color="auto" w:fill="FFFFFF"/>
          <w:lang w:eastAsia="ru-RU"/>
        </w:rPr>
        <w:t>день изготовления постановления в полном объеме является днем его вынесения.</w:t>
      </w:r>
    </w:p>
    <w:p w:rsidR="00AF0239" w:rsidRPr="00AF0239" w:rsidP="0085103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0239" w:rsidRPr="00AF0239" w:rsidP="00AF023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0239">
        <w:rPr>
          <w:rFonts w:ascii="Times New Roman" w:hAnsi="Times New Roman" w:cs="Times New Roman"/>
          <w:color w:val="000000"/>
          <w:sz w:val="28"/>
          <w:szCs w:val="28"/>
        </w:rPr>
        <w:t xml:space="preserve">              Мировой судья</w:t>
      </w:r>
      <w:r w:rsidRPr="00AF02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02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02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F023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М.В. Матюшенко</w:t>
      </w:r>
    </w:p>
    <w:p w:rsidR="0025717D"/>
    <w:sectPr w:rsidSect="00DB3E14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B69DD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18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40"/>
    <w:rsid w:val="001C118C"/>
    <w:rsid w:val="0025717D"/>
    <w:rsid w:val="002F3307"/>
    <w:rsid w:val="003B462C"/>
    <w:rsid w:val="00446F0C"/>
    <w:rsid w:val="004837D9"/>
    <w:rsid w:val="004935F1"/>
    <w:rsid w:val="004B69DD"/>
    <w:rsid w:val="0059707F"/>
    <w:rsid w:val="00851038"/>
    <w:rsid w:val="008C6DD1"/>
    <w:rsid w:val="009A648F"/>
    <w:rsid w:val="00AA0A08"/>
    <w:rsid w:val="00AD49EA"/>
    <w:rsid w:val="00AF0239"/>
    <w:rsid w:val="00BA5840"/>
    <w:rsid w:val="00C57139"/>
    <w:rsid w:val="00D1712A"/>
    <w:rsid w:val="00DE25F2"/>
    <w:rsid w:val="00EF2194"/>
    <w:rsid w:val="00FF27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F0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F0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