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E5F4A">
        <w:rPr>
          <w:rFonts w:ascii="Times New Roman" w:eastAsia="Times New Roman" w:hAnsi="Times New Roman" w:cs="Times New Roman"/>
          <w:color w:val="000000" w:themeColor="text1"/>
        </w:rPr>
        <w:t>490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1E5F4A">
        <w:rPr>
          <w:rFonts w:ascii="Times New Roman" w:eastAsia="Times New Roman" w:hAnsi="Times New Roman" w:cs="Times New Roman"/>
          <w:color w:val="000000" w:themeColor="text1"/>
        </w:rPr>
        <w:t>002165-97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1E5F4A">
        <w:rPr>
          <w:rFonts w:ascii="Times New Roman" w:eastAsia="Arial Unicode MS" w:hAnsi="Times New Roman" w:cs="Times New Roman"/>
          <w:color w:val="000000" w:themeColor="text1"/>
        </w:rPr>
        <w:t>26</w:t>
      </w:r>
      <w:r w:rsidR="00AA6AC7">
        <w:rPr>
          <w:rFonts w:ascii="Times New Roman" w:eastAsia="Arial Unicode MS" w:hAnsi="Times New Roman" w:cs="Times New Roman"/>
          <w:color w:val="000000" w:themeColor="text1"/>
        </w:rPr>
        <w:t xml:space="preserve">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1E5F4A">
        <w:rPr>
          <w:color w:val="000000"/>
          <w:sz w:val="22"/>
          <w:szCs w:val="22"/>
        </w:rPr>
        <w:t>Бешхадем</w:t>
      </w:r>
      <w:r w:rsidR="001E5F4A">
        <w:rPr>
          <w:color w:val="000000"/>
          <w:sz w:val="22"/>
          <w:szCs w:val="22"/>
        </w:rPr>
        <w:t xml:space="preserve"> </w:t>
      </w:r>
      <w:r w:rsidR="00675781">
        <w:rPr>
          <w:color w:val="000000"/>
          <w:sz w:val="22"/>
          <w:szCs w:val="22"/>
        </w:rPr>
        <w:t>В.Р., персональные данные</w:t>
      </w:r>
      <w:r w:rsidR="001E5F4A">
        <w:rPr>
          <w:color w:val="000000"/>
          <w:sz w:val="22"/>
          <w:szCs w:val="22"/>
        </w:rPr>
        <w:t>,</w:t>
      </w:r>
      <w:r w:rsidRPr="00585153" w:rsidR="003C48C5">
        <w:rPr>
          <w:color w:val="000000"/>
          <w:sz w:val="22"/>
          <w:szCs w:val="22"/>
        </w:rPr>
        <w:t xml:space="preserve">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1E5F4A">
        <w:rPr>
          <w:rFonts w:ascii="Times New Roman" w:hAnsi="Times New Roman" w:cs="Times New Roman"/>
        </w:rPr>
        <w:t>Бешхадем В.Р.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1E5F4A">
        <w:rPr>
          <w:rFonts w:ascii="Times New Roman" w:hAnsi="Times New Roman" w:cs="Times New Roman"/>
        </w:rPr>
        <w:t>ЦФАП ГИБДД МВД по Республике Крым от 20.08.2024 № 18810582240820083939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1E5F4A">
        <w:rPr>
          <w:rFonts w:ascii="Times New Roman" w:hAnsi="Times New Roman" w:cs="Times New Roman"/>
        </w:rPr>
        <w:t>17.09.2024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1E5F4A">
        <w:rPr>
          <w:rFonts w:ascii="Times New Roman" w:hAnsi="Times New Roman" w:cs="Times New Roman"/>
        </w:rPr>
        <w:t>Бешхадем В.Р.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AA6AC7">
        <w:rPr>
          <w:rFonts w:ascii="Times New Roman" w:hAnsi="Times New Roman" w:cs="Times New Roman"/>
        </w:rPr>
        <w:t>ст. 12.6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AA6AC7">
        <w:rPr>
          <w:rFonts w:ascii="Times New Roman" w:hAnsi="Times New Roman" w:cs="Times New Roman"/>
        </w:rPr>
        <w:t>1</w:t>
      </w:r>
      <w:r w:rsidR="00D572EF">
        <w:rPr>
          <w:rFonts w:ascii="Times New Roman" w:hAnsi="Times New Roman" w:cs="Times New Roman"/>
        </w:rPr>
        <w:t xml:space="preserve">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AA6AC7">
        <w:rPr>
          <w:rFonts w:ascii="Times New Roman" w:hAnsi="Times New Roman" w:cs="Times New Roman"/>
        </w:rPr>
        <w:t>одна тысяча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1E5F4A">
        <w:rPr>
          <w:rFonts w:ascii="Times New Roman" w:hAnsi="Times New Roman" w:cs="Times New Roman"/>
          <w:color w:val="000000"/>
          <w:shd w:val="clear" w:color="auto" w:fill="FFFFFF"/>
        </w:rPr>
        <w:t>Бешхадем В.Р.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E5F4A">
        <w:rPr>
          <w:rFonts w:ascii="Times New Roman" w:hAnsi="Times New Roman" w:cs="Times New Roman"/>
          <w:color w:val="000000"/>
          <w:shd w:val="clear" w:color="auto" w:fill="FFFFFF"/>
        </w:rPr>
        <w:t>17.11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</w:t>
      </w:r>
      <w:r w:rsidRPr="00585153">
        <w:rPr>
          <w:sz w:val="22"/>
          <w:szCs w:val="22"/>
        </w:rPr>
        <w:t xml:space="preserve">В судебном заседании </w:t>
      </w:r>
      <w:r w:rsidR="001E5F4A">
        <w:rPr>
          <w:sz w:val="22"/>
          <w:szCs w:val="22"/>
        </w:rPr>
        <w:t>Бешхадем В.Р.,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1E5F4A">
        <w:rPr>
          <w:sz w:val="22"/>
          <w:szCs w:val="22"/>
        </w:rPr>
        <w:t xml:space="preserve">вину признал, </w:t>
      </w:r>
      <w:r w:rsidR="00716967">
        <w:rPr>
          <w:sz w:val="22"/>
          <w:szCs w:val="22"/>
        </w:rPr>
        <w:t xml:space="preserve">также  пояснил, что штраф не оплатил своевременно, так как </w:t>
      </w:r>
      <w:r w:rsidR="001E5F4A">
        <w:rPr>
          <w:sz w:val="22"/>
          <w:szCs w:val="22"/>
        </w:rPr>
        <w:t>о штрафе не знал, ничего не получал. Штраф был удержан у него из заработной платы судебным приставом.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1E5F4A">
        <w:rPr>
          <w:rFonts w:ascii="Times New Roman" w:hAnsi="Times New Roman" w:cs="Times New Roman"/>
        </w:rPr>
        <w:t>268726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1E5F4A">
        <w:rPr>
          <w:rFonts w:ascii="Times New Roman" w:hAnsi="Times New Roman" w:cs="Times New Roman"/>
        </w:rPr>
        <w:t>25</w:t>
      </w:r>
      <w:r w:rsidR="00D572EF">
        <w:rPr>
          <w:rFonts w:ascii="Times New Roman" w:hAnsi="Times New Roman" w:cs="Times New Roman"/>
        </w:rPr>
        <w:t>.12.2024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D572EF">
        <w:rPr>
          <w:rFonts w:ascii="Times New Roman" w:hAnsi="Times New Roman" w:cs="Times New Roman"/>
        </w:rPr>
        <w:t>3</w:t>
      </w:r>
      <w:r w:rsidR="00AA6AC7">
        <w:rPr>
          <w:rFonts w:ascii="Times New Roman" w:hAnsi="Times New Roman" w:cs="Times New Roman"/>
        </w:rPr>
        <w:t>-</w:t>
      </w:r>
      <w:r w:rsidR="001E5F4A">
        <w:rPr>
          <w:rFonts w:ascii="Times New Roman" w:hAnsi="Times New Roman" w:cs="Times New Roman"/>
        </w:rPr>
        <w:t>5);</w:t>
      </w:r>
      <w:r w:rsidRPr="00585153" w:rsidR="00E7155C">
        <w:rPr>
          <w:rFonts w:ascii="Times New Roman" w:hAnsi="Times New Roman" w:cs="Times New Roman"/>
        </w:rPr>
        <w:t xml:space="preserve"> копией постановления </w:t>
      </w:r>
      <w:r w:rsidR="001E5F4A">
        <w:rPr>
          <w:rFonts w:ascii="Times New Roman" w:hAnsi="Times New Roman" w:cs="Times New Roman"/>
        </w:rPr>
        <w:t>18810582240820083939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1E5F4A">
        <w:rPr>
          <w:rFonts w:ascii="Times New Roman" w:hAnsi="Times New Roman" w:cs="Times New Roman"/>
        </w:rPr>
        <w:t>20.08</w:t>
      </w:r>
      <w:r w:rsidR="00AA6AC7">
        <w:rPr>
          <w:rFonts w:ascii="Times New Roman" w:hAnsi="Times New Roman" w:cs="Times New Roman"/>
        </w:rPr>
        <w:t>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1E5F4A">
        <w:rPr>
          <w:rFonts w:ascii="Times New Roman" w:hAnsi="Times New Roman" w:cs="Times New Roman"/>
        </w:rPr>
        <w:t>Бешхадем В.Р.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AA6AC7">
        <w:rPr>
          <w:rFonts w:ascii="Times New Roman" w:hAnsi="Times New Roman" w:cs="Times New Roman"/>
        </w:rPr>
        <w:t>ст. 12.6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AA6AC7">
        <w:rPr>
          <w:rFonts w:ascii="Times New Roman" w:hAnsi="Times New Roman" w:cs="Times New Roman"/>
        </w:rPr>
        <w:t>1</w:t>
      </w:r>
      <w:r w:rsidR="00D572EF">
        <w:rPr>
          <w:rFonts w:ascii="Times New Roman" w:hAnsi="Times New Roman" w:cs="Times New Roman"/>
        </w:rPr>
        <w:t> 000,00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1E5F4A">
        <w:rPr>
          <w:rFonts w:ascii="Times New Roman" w:hAnsi="Times New Roman" w:cs="Times New Roman"/>
        </w:rPr>
        <w:t>17.09</w:t>
      </w:r>
      <w:r w:rsidR="00AA6AC7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1E5F4A">
        <w:rPr>
          <w:rFonts w:ascii="Times New Roman" w:hAnsi="Times New Roman" w:cs="Times New Roman"/>
        </w:rPr>
        <w:t>6</w:t>
      </w:r>
      <w:r w:rsidRPr="00585153" w:rsidR="00E7155C">
        <w:rPr>
          <w:rFonts w:ascii="Times New Roman" w:hAnsi="Times New Roman" w:cs="Times New Roman"/>
        </w:rPr>
        <w:t>);</w:t>
      </w:r>
      <w:r w:rsidR="00AA6AC7">
        <w:rPr>
          <w:rFonts w:ascii="Times New Roman" w:hAnsi="Times New Roman" w:cs="Times New Roman"/>
        </w:rPr>
        <w:t xml:space="preserve"> сведениями об уплате </w:t>
      </w:r>
      <w:r w:rsidR="001E5F4A">
        <w:rPr>
          <w:rFonts w:ascii="Times New Roman" w:hAnsi="Times New Roman" w:cs="Times New Roman"/>
        </w:rPr>
        <w:t>Бешхадем В.Р.</w:t>
      </w:r>
      <w:r w:rsidR="00AA6AC7">
        <w:rPr>
          <w:rFonts w:ascii="Times New Roman" w:hAnsi="Times New Roman" w:cs="Times New Roman"/>
        </w:rPr>
        <w:t xml:space="preserve"> штрафа </w:t>
      </w:r>
      <w:r w:rsidR="001E5F4A">
        <w:rPr>
          <w:rFonts w:ascii="Times New Roman" w:hAnsi="Times New Roman" w:cs="Times New Roman"/>
        </w:rPr>
        <w:t>28.11</w:t>
      </w:r>
      <w:r w:rsidR="00AA6AC7">
        <w:rPr>
          <w:rFonts w:ascii="Times New Roman" w:hAnsi="Times New Roman" w:cs="Times New Roman"/>
        </w:rPr>
        <w:t>.2024 (л.д.</w:t>
      </w:r>
      <w:r w:rsidR="001E5F4A">
        <w:rPr>
          <w:rFonts w:ascii="Times New Roman" w:hAnsi="Times New Roman" w:cs="Times New Roman"/>
        </w:rPr>
        <w:t>7</w:t>
      </w:r>
      <w:r w:rsidR="00AA6AC7">
        <w:rPr>
          <w:rFonts w:ascii="Times New Roman" w:hAnsi="Times New Roman" w:cs="Times New Roman"/>
        </w:rPr>
        <w:t>);</w:t>
      </w:r>
      <w:r w:rsidR="00BB197E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1E5F4A">
        <w:rPr>
          <w:rFonts w:ascii="Times New Roman" w:hAnsi="Times New Roman" w:cs="Times New Roman"/>
        </w:rPr>
        <w:t>Бешхадем В.Р.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1E5F4A">
        <w:rPr>
          <w:rFonts w:ascii="Times New Roman" w:hAnsi="Times New Roman" w:cs="Times New Roman"/>
        </w:rPr>
        <w:t>9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1E5F4A">
        <w:rPr>
          <w:rFonts w:ascii="Times New Roman" w:hAnsi="Times New Roman" w:cs="Times New Roman"/>
          <w:color w:val="000000"/>
        </w:rPr>
        <w:t>Бешхадем В.Р.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1E5F4A" w:rsidRPr="0079547B" w:rsidP="001E5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547B">
        <w:rPr>
          <w:rFonts w:ascii="Times New Roman" w:hAnsi="Times New Roman" w:cs="Times New Roman"/>
        </w:rPr>
        <w:t xml:space="preserve">Довод  </w:t>
      </w:r>
      <w:r>
        <w:rPr>
          <w:rFonts w:ascii="Times New Roman" w:hAnsi="Times New Roman" w:cs="Times New Roman"/>
        </w:rPr>
        <w:t>Бешхадем В.Р.</w:t>
      </w:r>
      <w:r w:rsidRPr="0079547B">
        <w:rPr>
          <w:rFonts w:ascii="Times New Roman" w:hAnsi="Times New Roman" w:cs="Times New Roman"/>
        </w:rPr>
        <w:t xml:space="preserve"> о том, что он штраф не оплатил, так как не знал </w:t>
      </w:r>
      <w:r>
        <w:rPr>
          <w:rFonts w:ascii="Times New Roman" w:hAnsi="Times New Roman" w:cs="Times New Roman"/>
        </w:rPr>
        <w:t xml:space="preserve">о штрафе, ничего </w:t>
      </w:r>
      <w:r w:rsidRPr="0079547B">
        <w:rPr>
          <w:rFonts w:ascii="Times New Roman" w:hAnsi="Times New Roman" w:cs="Times New Roman"/>
        </w:rPr>
        <w:t xml:space="preserve"> не получал</w:t>
      </w:r>
      <w:r>
        <w:rPr>
          <w:rFonts w:ascii="Times New Roman" w:hAnsi="Times New Roman" w:cs="Times New Roman"/>
        </w:rPr>
        <w:t>,</w:t>
      </w:r>
      <w:r w:rsidRPr="007954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 w:rsidRPr="0079547B">
        <w:rPr>
          <w:rFonts w:ascii="Times New Roman" w:eastAsia="Times New Roman" w:hAnsi="Times New Roman" w:cs="Times New Roman"/>
        </w:rPr>
        <w:t xml:space="preserve"> свидетельствует об отсутствии состава административного правонарушения, предусмотренного ч. 1 ст. 20.25 КоАП РФ, поск</w:t>
      </w:r>
      <w:r w:rsidRPr="0079547B">
        <w:rPr>
          <w:rFonts w:ascii="Times New Roman" w:eastAsia="Times New Roman" w:hAnsi="Times New Roman" w:cs="Times New Roman"/>
        </w:rPr>
        <w:t>ольку риск неполучения почтовой корреспонденции лежит на получателе корреспонденции.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1E5F4A">
        <w:rPr>
          <w:rFonts w:ascii="Times New Roman" w:eastAsia="Calibri" w:hAnsi="Times New Roman" w:cs="Times New Roman"/>
        </w:rPr>
        <w:t xml:space="preserve"> смягчающих,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1E5F4A">
        <w:rPr>
          <w:color w:val="000000"/>
          <w:sz w:val="22"/>
          <w:szCs w:val="22"/>
        </w:rPr>
        <w:t>Бешхадем</w:t>
      </w:r>
      <w:r w:rsidR="001E5F4A">
        <w:rPr>
          <w:color w:val="000000"/>
          <w:sz w:val="22"/>
          <w:szCs w:val="22"/>
        </w:rPr>
        <w:t xml:space="preserve"> </w:t>
      </w:r>
      <w:r w:rsidR="00675781">
        <w:rPr>
          <w:color w:val="000000"/>
          <w:sz w:val="22"/>
          <w:szCs w:val="22"/>
        </w:rPr>
        <w:t>В.Р.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AA6AC7">
        <w:rPr>
          <w:sz w:val="22"/>
          <w:szCs w:val="22"/>
        </w:rPr>
        <w:t>2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AA6AC7">
        <w:rPr>
          <w:sz w:val="22"/>
          <w:szCs w:val="22"/>
        </w:rPr>
        <w:t>две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1E5F4A" w:rsidR="001E5F4A">
        <w:rPr>
          <w:sz w:val="22"/>
          <w:szCs w:val="22"/>
        </w:rPr>
        <w:t>0410760300585004902420171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5781"/>
    <w:rsid w:val="00676839"/>
    <w:rsid w:val="0068205D"/>
    <w:rsid w:val="00683EDE"/>
    <w:rsid w:val="006911C7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547B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A20E-7334-4D13-BFBC-F0F9F59C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