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A93251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A93251" w:rsidR="00FE2183">
        <w:rPr>
          <w:rFonts w:ascii="Times New Roman" w:eastAsia="Times New Roman" w:hAnsi="Times New Roman" w:cs="Times New Roman"/>
          <w:sz w:val="20"/>
          <w:szCs w:val="20"/>
          <w:lang w:eastAsia="ru-RU"/>
        </w:rPr>
        <w:t>58-499/2023</w:t>
      </w:r>
    </w:p>
    <w:p w:rsidR="00054C63" w:rsidRPr="00A93251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 91</w:t>
      </w:r>
      <w:r w:rsidRPr="00A93251" w:rsidR="00901B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</w:t>
      </w:r>
      <w:r w:rsidRPr="00A9325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A93251" w:rsidR="00901B84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A93251" w:rsidR="00FE2183">
        <w:rPr>
          <w:rFonts w:ascii="Times New Roman" w:eastAsia="Times New Roman" w:hAnsi="Times New Roman" w:cs="Times New Roman"/>
          <w:sz w:val="20"/>
          <w:szCs w:val="20"/>
          <w:lang w:eastAsia="ru-RU"/>
        </w:rPr>
        <w:t>58</w:t>
      </w:r>
      <w:r w:rsidRPr="00A93251" w:rsidR="008268A6">
        <w:rPr>
          <w:rFonts w:ascii="Times New Roman" w:eastAsia="Times New Roman" w:hAnsi="Times New Roman" w:cs="Times New Roman"/>
          <w:sz w:val="20"/>
          <w:szCs w:val="20"/>
          <w:lang w:eastAsia="ru-RU"/>
        </w:rPr>
        <w:t>-01-</w:t>
      </w:r>
      <w:r w:rsidRPr="00A93251" w:rsidR="00FE2183">
        <w:rPr>
          <w:rFonts w:ascii="Times New Roman" w:eastAsia="Times New Roman" w:hAnsi="Times New Roman" w:cs="Times New Roman"/>
          <w:sz w:val="20"/>
          <w:szCs w:val="20"/>
          <w:lang w:eastAsia="ru-RU"/>
        </w:rPr>
        <w:t>2023-001594-48</w:t>
      </w:r>
    </w:p>
    <w:p w:rsidR="00901B84" w:rsidRPr="00A93251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2D4A" w:rsidRPr="00A93251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932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A932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С Т А Н О В Л Е Н И Е</w:t>
      </w:r>
    </w:p>
    <w:p w:rsidR="00D52D4A" w:rsidRPr="00A93251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A932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прекращении производства по делу</w:t>
      </w:r>
    </w:p>
    <w:p w:rsidR="00076A2F" w:rsidRPr="00A93251" w:rsidP="00901B84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A93251" w:rsidR="00FE2183">
        <w:rPr>
          <w:rFonts w:ascii="Times New Roman" w:eastAsia="Arial Unicode MS" w:hAnsi="Times New Roman" w:cs="Times New Roman"/>
          <w:sz w:val="20"/>
          <w:szCs w:val="20"/>
          <w:lang w:eastAsia="ru-RU"/>
        </w:rPr>
        <w:t>13 ноября 2023</w:t>
      </w:r>
      <w:r w:rsidRPr="00A93251" w:rsidR="00901B8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года                                                                   г. Красноперекопск</w:t>
      </w:r>
    </w:p>
    <w:p w:rsidR="0048156E" w:rsidRPr="00A93251" w:rsidP="0048156E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</w:t>
      </w:r>
      <w:r w:rsidRPr="00A93251" w:rsidR="00FE2183">
        <w:rPr>
          <w:rFonts w:ascii="Times New Roman" w:eastAsia="Arial Unicode MS" w:hAnsi="Times New Roman" w:cs="Times New Roman"/>
          <w:sz w:val="20"/>
          <w:szCs w:val="20"/>
          <w:lang w:eastAsia="ru-RU"/>
        </w:rPr>
        <w:t>Мировой</w:t>
      </w:r>
      <w:r w:rsidRPr="00A93251" w:rsidR="00FA578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судья </w:t>
      </w:r>
      <w:r w:rsidRPr="00A93251" w:rsidR="0090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судебного участка № 58</w:t>
      </w:r>
      <w:r w:rsidRPr="00A93251" w:rsidR="00FA57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Красноперекопского судебного района</w:t>
      </w:r>
      <w:r w:rsidRPr="00A93251" w:rsidR="00FE21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(Красноперекопский муниципальный район и городской округ Красноперекопск)</w:t>
      </w:r>
      <w:r w:rsidRPr="00A93251" w:rsidR="00FA57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Респ</w:t>
      </w:r>
      <w:r w:rsidRPr="00A93251" w:rsidR="0090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ублики Крым </w:t>
      </w:r>
      <w:r w:rsidRPr="00A93251" w:rsidR="00FE21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Захарова А.С.</w:t>
      </w:r>
      <w:r w:rsidRPr="00A93251" w:rsidR="0090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Pr="00A93251" w:rsidR="00901B84">
        <w:rPr>
          <w:rFonts w:ascii="Times New Roman" w:eastAsia="Arial Unicode MS" w:hAnsi="Times New Roman" w:cs="Times New Roman"/>
          <w:sz w:val="20"/>
          <w:szCs w:val="20"/>
          <w:lang w:eastAsia="ru-RU"/>
        </w:rPr>
        <w:t>РК, г. Красноперекопск, мкр. 10, д. 4)</w:t>
      </w:r>
      <w:r w:rsidRPr="00A93251" w:rsidR="00FA57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A93251" w:rsidR="00FA578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</w:t>
      </w:r>
      <w:r w:rsidRPr="00A93251" w:rsidR="00C60A5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</w:t>
      </w:r>
      <w:r w:rsidRPr="00A93251" w:rsidR="00901B8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открытом судебном заседании </w:t>
      </w:r>
      <w:r w:rsidRPr="00A93251" w:rsidR="00FA578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дело об административном правонарушении, предусмотренном </w:t>
      </w:r>
      <w:r w:rsidRPr="00A93251" w:rsidR="00D52D4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ч. </w:t>
      </w:r>
      <w:r w:rsidRPr="00A93251" w:rsidR="009E36CE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A93251" w:rsidR="00D52D4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ст. 19.24 </w:t>
      </w:r>
      <w:r w:rsidRPr="00A93251" w:rsidR="00901B8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Кодекса Российской Федерации об административных правонарушениях (далее - </w:t>
      </w:r>
      <w:r w:rsidRPr="00A93251" w:rsidR="00054C63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КоАП РФ</w:t>
      </w:r>
      <w:r w:rsidRPr="00A93251" w:rsidR="00901B84">
        <w:rPr>
          <w:rFonts w:ascii="Times New Roman" w:eastAsia="Arial Unicode MS" w:hAnsi="Times New Roman" w:cs="Times New Roman"/>
          <w:sz w:val="20"/>
          <w:szCs w:val="20"/>
          <w:lang w:eastAsia="ru-RU"/>
        </w:rPr>
        <w:t>)</w:t>
      </w:r>
      <w:r w:rsidRPr="00A93251" w:rsidR="00D52D4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 отношении</w:t>
      </w:r>
    </w:p>
    <w:p w:rsidR="0048156E" w:rsidRPr="00A93251" w:rsidP="00901B84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</w:t>
      </w:r>
      <w:r w:rsidRPr="00A93251" w:rsidR="00FE2183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Степаненко </w:t>
      </w:r>
      <w:r w:rsidRPr="00A93251" w:rsidR="00A93251">
        <w:rPr>
          <w:rFonts w:ascii="Times New Roman" w:eastAsia="Arial Unicode MS" w:hAnsi="Times New Roman" w:cs="Times New Roman"/>
          <w:color w:val="000000"/>
          <w:sz w:val="20"/>
          <w:szCs w:val="20"/>
        </w:rPr>
        <w:t>А.А., персональные данные</w:t>
      </w:r>
      <w:r w:rsidRPr="00A93251" w:rsidR="00FE2183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</w:t>
      </w:r>
    </w:p>
    <w:p w:rsidR="00474B22" w:rsidRPr="00A93251" w:rsidP="00901B84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D52D4A" w:rsidRPr="00A93251" w:rsidP="00474B22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   </w:t>
      </w:r>
      <w:r w:rsidRPr="00A93251" w:rsidR="00901B8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у с т а н о в и </w:t>
      </w:r>
      <w:r w:rsidRPr="00A93251" w:rsidR="00901B84">
        <w:rPr>
          <w:rFonts w:ascii="Times New Roman" w:eastAsia="Arial Unicode MS" w:hAnsi="Times New Roman" w:cs="Times New Roman"/>
          <w:sz w:val="20"/>
          <w:szCs w:val="20"/>
          <w:lang w:eastAsia="ru-RU"/>
        </w:rPr>
        <w:t>л</w:t>
      </w:r>
      <w:r w:rsidRP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>:</w:t>
      </w:r>
    </w:p>
    <w:p w:rsidR="00901B84" w:rsidRPr="00A93251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8268A6" w:rsidRPr="00A93251" w:rsidP="007E40C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Решением </w:t>
      </w:r>
      <w:r w:rsidRPr="00A93251" w:rsidR="009E36C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Красноперекопского районного суда Республики Крым от 27.10.2021, вступившего в законную силу  15.11.2021 в отношении Степаненко </w:t>
      </w:r>
      <w:r w:rsidRPr="00A93251" w:rsid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>А.А.</w:t>
      </w:r>
      <w:r w:rsidRPr="00A93251" w:rsidR="009E36C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зарегистрированного по адресу: </w:t>
      </w:r>
      <w:r w:rsidRPr="00A93251" w:rsid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>адрес</w:t>
      </w:r>
      <w:r w:rsidRPr="00A93251" w:rsidR="009E36C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проживающего по адресу: </w:t>
      </w:r>
      <w:r w:rsidRPr="00A93251" w:rsid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>адрес</w:t>
      </w:r>
      <w:r w:rsidRPr="00A93251" w:rsidR="009E36C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установлен административный надзор сроком на 2 года</w:t>
      </w:r>
      <w:r w:rsidRPr="00A93251" w:rsidR="007A698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 виде установления следующих</w:t>
      </w:r>
      <w:r w:rsidRPr="00A93251" w:rsidR="00A34CE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административных ограничений: являться на </w:t>
      </w:r>
      <w:r w:rsidRPr="00A93251" w:rsidR="007A6980">
        <w:rPr>
          <w:rFonts w:ascii="Times New Roman" w:eastAsia="Arial Unicode MS" w:hAnsi="Times New Roman" w:cs="Times New Roman"/>
          <w:sz w:val="20"/>
          <w:szCs w:val="20"/>
          <w:lang w:eastAsia="ru-RU"/>
        </w:rPr>
        <w:t>регистрацию</w:t>
      </w:r>
      <w:r w:rsidRPr="00A93251" w:rsidR="00A34CE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 МО МВД России «Красноперекопский» один раз в месяц;</w:t>
      </w:r>
      <w:r w:rsidRPr="00A93251" w:rsidR="00A34CE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запрет пребывания вне жилого помещения или иного помещения, являющегося местом жительства   либо пребывания с 22-00 час. до 06-00 час</w:t>
      </w:r>
      <w:r w:rsidRPr="00A93251" w:rsidR="00A34CE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., </w:t>
      </w:r>
      <w:r w:rsidRPr="00A93251" w:rsidR="00A34CE8">
        <w:rPr>
          <w:rFonts w:ascii="Times New Roman" w:eastAsia="Arial Unicode MS" w:hAnsi="Times New Roman" w:cs="Times New Roman"/>
          <w:sz w:val="20"/>
          <w:szCs w:val="20"/>
          <w:lang w:eastAsia="ru-RU"/>
        </w:rPr>
        <w:t>если это не связано с постоянной трудовой деятельностью; запрет посещения увеселительных заведений, баров, кафе, ресторанов, где реализуются спиртные напитки с целью их приобретения, употребления, запрет выезда за пределы г. Красноперекопска и Красноперекопского района Республики Крым без разрешения МЛ МВД России «Красноперекопский».</w:t>
      </w:r>
    </w:p>
    <w:p w:rsidR="00FD5D62" w:rsidRPr="00A93251" w:rsidP="0026440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</w:t>
      </w:r>
      <w:r w:rsidRPr="00A93251" w:rsidR="00A34CE8">
        <w:rPr>
          <w:rFonts w:ascii="Times New Roman" w:eastAsia="Arial Unicode MS" w:hAnsi="Times New Roman" w:cs="Times New Roman"/>
          <w:sz w:val="20"/>
          <w:szCs w:val="20"/>
          <w:lang w:eastAsia="ru-RU"/>
        </w:rPr>
        <w:t>24.10.2023</w:t>
      </w:r>
      <w:r w:rsidRP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 </w:t>
      </w:r>
      <w:r w:rsidRPr="00A93251" w:rsidR="00A34CE8">
        <w:rPr>
          <w:rFonts w:ascii="Times New Roman" w:eastAsia="Arial Unicode MS" w:hAnsi="Times New Roman" w:cs="Times New Roman"/>
          <w:sz w:val="20"/>
          <w:szCs w:val="20"/>
          <w:lang w:eastAsia="ru-RU"/>
        </w:rPr>
        <w:t>22</w:t>
      </w:r>
      <w:r w:rsidRPr="00A93251" w:rsidR="006254D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час. </w:t>
      </w:r>
      <w:r w:rsidRPr="00A93251" w:rsidR="00A34CE8">
        <w:rPr>
          <w:rFonts w:ascii="Times New Roman" w:eastAsia="Arial Unicode MS" w:hAnsi="Times New Roman" w:cs="Times New Roman"/>
          <w:sz w:val="20"/>
          <w:szCs w:val="20"/>
          <w:lang w:eastAsia="ru-RU"/>
        </w:rPr>
        <w:t>10</w:t>
      </w:r>
      <w:r w:rsidRPr="00A93251" w:rsidR="006254D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мин.</w:t>
      </w:r>
      <w:r w:rsidRPr="00A93251" w:rsidR="00901B8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A93251" w:rsidR="00A34CE8">
        <w:rPr>
          <w:rFonts w:ascii="Times New Roman" w:eastAsia="Calibri" w:hAnsi="Times New Roman" w:cs="Times New Roman"/>
          <w:sz w:val="20"/>
          <w:szCs w:val="20"/>
        </w:rPr>
        <w:t>Степаненко А.А.</w:t>
      </w:r>
      <w:r w:rsidRP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отсутствовал </w:t>
      </w:r>
      <w:r w:rsidRPr="00A93251" w:rsidR="00D754E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 месту жительства </w:t>
      </w:r>
      <w:r w:rsidRPr="00A93251" w:rsidR="002861A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 </w:t>
      </w:r>
      <w:r w:rsidRPr="00A93251" w:rsidR="00D754E3">
        <w:rPr>
          <w:rFonts w:ascii="Times New Roman" w:eastAsia="Arial Unicode MS" w:hAnsi="Times New Roman" w:cs="Times New Roman"/>
          <w:sz w:val="20"/>
          <w:szCs w:val="20"/>
          <w:lang w:eastAsia="ru-RU"/>
        </w:rPr>
        <w:t>адресу:</w:t>
      </w:r>
      <w:r w:rsidRPr="00A93251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Pr="00A93251" w:rsidR="00A93251">
        <w:rPr>
          <w:rFonts w:ascii="Times New Roman" w:eastAsia="Arial Unicode MS" w:hAnsi="Times New Roman" w:cs="Times New Roman"/>
          <w:color w:val="000000"/>
          <w:sz w:val="20"/>
          <w:szCs w:val="20"/>
        </w:rPr>
        <w:t>адрес</w:t>
      </w:r>
      <w:r w:rsidRPr="00A93251" w:rsidR="00A34CE8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отсутствовал по месту жительства, чем нарушил установленные ограничения. </w:t>
      </w:r>
    </w:p>
    <w:p w:rsidR="0008520E" w:rsidRPr="00A93251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судебном заседании </w:t>
      </w:r>
      <w:r w:rsidRPr="00A93251" w:rsidR="00A34CE8">
        <w:rPr>
          <w:rFonts w:ascii="Times New Roman" w:eastAsia="Calibri" w:hAnsi="Times New Roman" w:cs="Times New Roman"/>
          <w:sz w:val="20"/>
          <w:szCs w:val="20"/>
        </w:rPr>
        <w:t xml:space="preserve">Степаненко А.А. </w:t>
      </w:r>
      <w:r w:rsidRPr="00A93251" w:rsidR="00901B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>разъяснены процессуальные права, предусмотренные ч. 1 ст. 25.1 КоАП РФ</w:t>
      </w:r>
      <w:r w:rsidRPr="00A93251" w:rsidR="007E40C0">
        <w:rPr>
          <w:rFonts w:ascii="Times New Roman" w:eastAsia="Arial Unicode MS" w:hAnsi="Times New Roman" w:cs="Times New Roman"/>
          <w:sz w:val="20"/>
          <w:szCs w:val="20"/>
          <w:lang w:eastAsia="ru-RU"/>
        </w:rPr>
        <w:t>, положения ст. 51 Конституции РФ, выяснено, что в услугах защитника и перевод</w:t>
      </w:r>
      <w:r w:rsidRPr="00A93251" w:rsidR="00474B22">
        <w:rPr>
          <w:rFonts w:ascii="Times New Roman" w:eastAsia="Arial Unicode MS" w:hAnsi="Times New Roman" w:cs="Times New Roman"/>
          <w:sz w:val="20"/>
          <w:szCs w:val="20"/>
          <w:lang w:eastAsia="ru-RU"/>
        </w:rPr>
        <w:t>чика он не нуждается, отводов</w:t>
      </w:r>
      <w:r w:rsidRP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не заявил, вину</w:t>
      </w:r>
      <w:r w:rsidRPr="00A93251" w:rsidR="007E40C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A93251" w:rsidR="00474B2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не </w:t>
      </w:r>
      <w:r w:rsidRPr="00A93251" w:rsidR="007E40C0">
        <w:rPr>
          <w:rFonts w:ascii="Times New Roman" w:eastAsia="Arial Unicode MS" w:hAnsi="Times New Roman" w:cs="Times New Roman"/>
          <w:sz w:val="20"/>
          <w:szCs w:val="20"/>
          <w:lang w:eastAsia="ru-RU"/>
        </w:rPr>
        <w:t>призна</w:t>
      </w:r>
      <w:r w:rsidRP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>л</w:t>
      </w:r>
      <w:r w:rsidRPr="00A93251" w:rsidR="00474B2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пояснил, что он действительно в указанное в протоколе время отсутствовал по месту жительства, </w:t>
      </w:r>
      <w:r w:rsidRPr="00A93251" w:rsidR="00A34CE8">
        <w:rPr>
          <w:rFonts w:ascii="Times New Roman" w:eastAsia="Arial Unicode MS" w:hAnsi="Times New Roman" w:cs="Times New Roman"/>
          <w:sz w:val="20"/>
          <w:szCs w:val="20"/>
          <w:lang w:eastAsia="ru-RU"/>
        </w:rPr>
        <w:t>по причине того, что в этот день находился на работе</w:t>
      </w:r>
      <w:r w:rsidRPr="00A93251" w:rsidR="00A34CE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он работает у ИП </w:t>
      </w:r>
      <w:r w:rsidRPr="00A93251" w:rsid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>ФИО</w:t>
      </w:r>
      <w:r w:rsidRPr="00A93251" w:rsidR="00A34CE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по трудовому договору, в этот день, когда они возвращались домой после работы в машине пробилось колесо, в </w:t>
      </w:r>
      <w:r w:rsidRPr="00A93251" w:rsidR="00A34CE8">
        <w:rPr>
          <w:rFonts w:ascii="Times New Roman" w:eastAsia="Arial Unicode MS" w:hAnsi="Times New Roman" w:cs="Times New Roman"/>
          <w:sz w:val="20"/>
          <w:szCs w:val="20"/>
          <w:lang w:eastAsia="ru-RU"/>
        </w:rPr>
        <w:t>связи</w:t>
      </w:r>
      <w:r w:rsidRPr="00A93251" w:rsidR="00A34CE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 чем задержались в дороге, данное обстоятельство может подтвердить его работодатель. Отсутствовал он дома не по своей вине. </w:t>
      </w:r>
    </w:p>
    <w:p w:rsidR="00A34CE8" w:rsidRPr="00A93251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Допрошенный в судебном заседании в качестве свидетеля </w:t>
      </w:r>
      <w:r w:rsidRPr="00A93251" w:rsid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>ФИО</w:t>
      </w:r>
      <w:r w:rsidRP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после разъяснения ему прав, предусмотренных  ст. 25.6 КоАП РФ, предупреждения по ст. 17.9 КоАП РФ суду пояснил, что  он является индивидуальным предпринимателем, Степаненко </w:t>
      </w:r>
      <w:r w:rsidRPr="00A93251" w:rsid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>А.А.</w:t>
      </w:r>
      <w:r w:rsidRP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является его работником по трудовому договор</w:t>
      </w:r>
      <w:r w:rsidRP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>у.</w:t>
      </w:r>
      <w:r w:rsidRPr="00A93251" w:rsidR="00E863A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Р</w:t>
      </w:r>
      <w:r w:rsidRPr="00A93251" w:rsidR="007A6980">
        <w:rPr>
          <w:rFonts w:ascii="Times New Roman" w:eastAsia="Arial Unicode MS" w:hAnsi="Times New Roman" w:cs="Times New Roman"/>
          <w:sz w:val="20"/>
          <w:szCs w:val="20"/>
          <w:lang w:eastAsia="ru-RU"/>
        </w:rPr>
        <w:t>абота у них не</w:t>
      </w:r>
      <w:r w:rsidRPr="00A93251" w:rsidR="00E863A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нормированная, требует постоянных выездов, в </w:t>
      </w:r>
      <w:r w:rsidRPr="00A93251" w:rsidR="00E863AF">
        <w:rPr>
          <w:rFonts w:ascii="Times New Roman" w:eastAsia="Arial Unicode MS" w:hAnsi="Times New Roman" w:cs="Times New Roman"/>
          <w:sz w:val="20"/>
          <w:szCs w:val="20"/>
          <w:lang w:eastAsia="ru-RU"/>
        </w:rPr>
        <w:t>связи</w:t>
      </w:r>
      <w:r w:rsidRPr="00A93251" w:rsidR="00E863A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 чем </w:t>
      </w:r>
      <w:r w:rsidRP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24.10.2023 они работали в г. Белогорске, возвращаясь</w:t>
      </w:r>
      <w:r w:rsidRPr="00A93251" w:rsidR="00E863A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после работы, домой у них в дороге пробилось колесо. Дважды они останавливались и чинили </w:t>
      </w:r>
      <w:r w:rsidRP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колесо</w:t>
      </w:r>
      <w:r w:rsidRP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</w:t>
      </w:r>
      <w:r w:rsidRPr="00A93251" w:rsidR="00E863AF">
        <w:rPr>
          <w:rFonts w:ascii="Times New Roman" w:eastAsia="Arial Unicode MS" w:hAnsi="Times New Roman" w:cs="Times New Roman"/>
          <w:sz w:val="20"/>
          <w:szCs w:val="20"/>
          <w:lang w:eastAsia="ru-RU"/>
        </w:rPr>
        <w:t>поэтому</w:t>
      </w:r>
      <w:r w:rsidRP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домой приехали поздно</w:t>
      </w:r>
      <w:r w:rsidRP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>,</w:t>
      </w:r>
      <w:r w:rsidRPr="00A93251" w:rsidR="00E863A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после 22 часов, даже ближе к 23 часам.  </w:t>
      </w:r>
    </w:p>
    <w:p w:rsidR="00474B22" w:rsidRPr="00A93251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Допрошенный в судебном заседании в качестве свидетеля УУП</w:t>
      </w:r>
      <w:r w:rsidRPr="00A93251" w:rsidR="00E863A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ОУУП и ПДН</w:t>
      </w:r>
      <w:r w:rsidRP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МО МВД России </w:t>
      </w:r>
      <w:r w:rsidRPr="00A93251" w:rsidR="001E4B7F">
        <w:rPr>
          <w:rFonts w:ascii="Times New Roman" w:eastAsia="Arial Unicode MS" w:hAnsi="Times New Roman" w:cs="Times New Roman"/>
          <w:sz w:val="20"/>
          <w:szCs w:val="20"/>
          <w:lang w:eastAsia="ru-RU"/>
        </w:rPr>
        <w:t>«</w:t>
      </w:r>
      <w:r w:rsidRPr="00A93251" w:rsidR="001E4B7F">
        <w:rPr>
          <w:rFonts w:ascii="Times New Roman" w:eastAsia="Arial Unicode MS" w:hAnsi="Times New Roman" w:cs="Times New Roman"/>
          <w:sz w:val="20"/>
          <w:szCs w:val="20"/>
          <w:lang w:eastAsia="ru-RU"/>
        </w:rPr>
        <w:t>Красноперекопский</w:t>
      </w:r>
      <w:r w:rsidRPr="00A93251" w:rsidR="001E4B7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» </w:t>
      </w:r>
      <w:r w:rsidRPr="00A93251" w:rsid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>ФИО</w:t>
      </w:r>
      <w:r w:rsidRPr="00A93251" w:rsidR="00E863A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после разъяснения ему прав, предусмотренных  ст. 25.6 КоАП РФ, предупреждения по ст. 17.9 КоАП РФ</w:t>
      </w:r>
      <w:r w:rsidRPr="00A93251" w:rsidR="001E4B7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суду пояснил, что </w:t>
      </w:r>
      <w:r w:rsidRPr="00A93251" w:rsidR="00E863A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ему поступил материал проверки по факту совершения Степаненко А.А. правонарушения, предусмотренного ч. 3 ст. 19.24. В результате проведенной проверки в действиях Степаненко А.А. усмотрел состав административного правонарушения, предусмотренного ч. 3 </w:t>
      </w:r>
      <w:r w:rsidRPr="00A93251" w:rsidR="00E863AF">
        <w:rPr>
          <w:rFonts w:ascii="Times New Roman" w:eastAsia="Arial Unicode MS" w:hAnsi="Times New Roman" w:cs="Times New Roman"/>
          <w:sz w:val="20"/>
          <w:szCs w:val="20"/>
          <w:lang w:eastAsia="ru-RU"/>
        </w:rPr>
        <w:t>ст</w:t>
      </w:r>
      <w:r w:rsidRPr="00A93251" w:rsidR="00E863A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.19.24 КоАП РФ в связи с чем составлен административный протокол. При составлении административного протокола Степаненко А.А. пояснял, что не находился дома потому что задержался на работе. Однако документов, подтверждающих это, он не представил. </w:t>
      </w:r>
    </w:p>
    <w:p w:rsidR="002861AB" w:rsidRPr="00A93251" w:rsidP="005E34E9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</w:t>
      </w:r>
      <w:r w:rsidRPr="00A93251" w:rsidR="00D23F4F">
        <w:rPr>
          <w:rFonts w:ascii="Times New Roman" w:eastAsia="Arial Unicode MS" w:hAnsi="Times New Roman" w:cs="Times New Roman"/>
          <w:sz w:val="20"/>
          <w:szCs w:val="20"/>
          <w:lang w:eastAsia="ru-RU"/>
        </w:rPr>
        <w:t>Выслу</w:t>
      </w:r>
      <w:r w:rsidRPr="00A93251" w:rsidR="00474B2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шав </w:t>
      </w:r>
      <w:r w:rsidRPr="00A93251" w:rsidR="00E863A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Степаненко А.А., </w:t>
      </w:r>
      <w:r w:rsidRPr="00A93251" w:rsid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>ФИО, ФИО</w:t>
      </w:r>
      <w:r w:rsidRPr="00A93251" w:rsidR="00D23F4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и</w:t>
      </w:r>
      <w:r w:rsidRPr="00A93251" w:rsidR="00D52D4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сследовав представленные материалы, прихожу к выводу о том, что вина </w:t>
      </w:r>
      <w:r w:rsidRPr="00A93251" w:rsidR="00E863AF">
        <w:rPr>
          <w:rFonts w:ascii="Times New Roman" w:eastAsia="Calibri" w:hAnsi="Times New Roman" w:cs="Times New Roman"/>
          <w:sz w:val="20"/>
          <w:szCs w:val="20"/>
        </w:rPr>
        <w:t>Степаненко А.А.</w:t>
      </w:r>
      <w:r w:rsidRPr="00A93251" w:rsidR="00D754E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A93251" w:rsidR="00D52D4A">
        <w:rPr>
          <w:rFonts w:ascii="Times New Roman" w:eastAsia="Arial Unicode MS" w:hAnsi="Times New Roman" w:cs="Times New Roman"/>
          <w:sz w:val="20"/>
          <w:szCs w:val="20"/>
          <w:lang w:eastAsia="ru-RU"/>
        </w:rPr>
        <w:t>подтверждается собранными по делу</w:t>
      </w:r>
      <w:r w:rsidRPr="00A93251" w:rsidR="001E4B7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доказательствами: протоколом</w:t>
      </w:r>
      <w:r w:rsidRPr="00A93251" w:rsidR="00D52D4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об административном правонарушении </w:t>
      </w:r>
      <w:r w:rsidRPr="00A93251" w:rsidR="00E863AF">
        <w:rPr>
          <w:rFonts w:ascii="Times New Roman" w:eastAsia="Arial Unicode MS" w:hAnsi="Times New Roman" w:cs="Times New Roman"/>
          <w:sz w:val="20"/>
          <w:szCs w:val="20"/>
          <w:lang w:eastAsia="ru-RU"/>
        </w:rPr>
        <w:t>8201№ 140109 от 25.10.2023 (л.д.</w:t>
      </w:r>
      <w:r w:rsidRPr="00A93251" w:rsidR="0026440C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A93251" w:rsidR="00D52D4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); </w:t>
      </w:r>
      <w:r w:rsidRPr="00A93251" w:rsidR="00FD5D62">
        <w:rPr>
          <w:rFonts w:ascii="Times New Roman" w:eastAsia="Arial Unicode MS" w:hAnsi="Times New Roman" w:cs="Times New Roman"/>
          <w:sz w:val="20"/>
          <w:szCs w:val="20"/>
          <w:lang w:eastAsia="ru-RU"/>
        </w:rPr>
        <w:t>рапортом</w:t>
      </w:r>
      <w:r w:rsidRPr="00A93251" w:rsidR="00E863A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УУП МО МВД России «</w:t>
      </w:r>
      <w:r w:rsidRPr="00A93251" w:rsidR="00E863AF">
        <w:rPr>
          <w:rFonts w:ascii="Times New Roman" w:eastAsia="Arial Unicode MS" w:hAnsi="Times New Roman" w:cs="Times New Roman"/>
          <w:sz w:val="20"/>
          <w:szCs w:val="20"/>
          <w:lang w:eastAsia="ru-RU"/>
        </w:rPr>
        <w:t>Красноперекопский</w:t>
      </w:r>
      <w:r w:rsidRPr="00A93251" w:rsidR="00E863A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» </w:t>
      </w:r>
      <w:r w:rsidRPr="00A93251" w:rsidR="007A698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A93251" w:rsid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>ФИО</w:t>
      </w:r>
      <w:r w:rsidRPr="00A93251" w:rsidR="00FD5D6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A93251" w:rsidR="001E4B7F">
        <w:rPr>
          <w:rFonts w:ascii="Times New Roman" w:eastAsia="Arial Unicode MS" w:hAnsi="Times New Roman" w:cs="Times New Roman"/>
          <w:sz w:val="20"/>
          <w:szCs w:val="20"/>
          <w:lang w:eastAsia="ru-RU"/>
        </w:rPr>
        <w:t>(</w:t>
      </w:r>
      <w:r w:rsidRPr="00A93251" w:rsidR="001E4B7F">
        <w:rPr>
          <w:rFonts w:ascii="Times New Roman" w:eastAsia="Arial Unicode MS" w:hAnsi="Times New Roman" w:cs="Times New Roman"/>
          <w:sz w:val="20"/>
          <w:szCs w:val="20"/>
          <w:lang w:eastAsia="ru-RU"/>
        </w:rPr>
        <w:t>л.д</w:t>
      </w:r>
      <w:r w:rsidRPr="00A93251" w:rsidR="001E4B7F">
        <w:rPr>
          <w:rFonts w:ascii="Times New Roman" w:eastAsia="Arial Unicode MS" w:hAnsi="Times New Roman" w:cs="Times New Roman"/>
          <w:sz w:val="20"/>
          <w:szCs w:val="20"/>
          <w:lang w:eastAsia="ru-RU"/>
        </w:rPr>
        <w:t>. 3</w:t>
      </w:r>
      <w:r w:rsidRPr="00A93251" w:rsidR="008B0B77">
        <w:rPr>
          <w:rFonts w:ascii="Times New Roman" w:eastAsia="Arial Unicode MS" w:hAnsi="Times New Roman" w:cs="Times New Roman"/>
          <w:sz w:val="20"/>
          <w:szCs w:val="20"/>
          <w:lang w:eastAsia="ru-RU"/>
        </w:rPr>
        <w:t>),</w:t>
      </w:r>
      <w:r w:rsidRPr="00A93251" w:rsidR="00E863A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объяснениями </w:t>
      </w:r>
      <w:r w:rsidRPr="00A93251" w:rsid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>ФИО</w:t>
      </w:r>
      <w:r w:rsidRPr="00A93251" w:rsidR="00E863A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от 24.10.2023 (л.д.4)</w:t>
      </w:r>
      <w:r w:rsidRPr="00A93251" w:rsidR="00E3776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  <w:r w:rsidRPr="00A93251" w:rsidR="008B0B77">
        <w:rPr>
          <w:rFonts w:ascii="Times New Roman" w:eastAsia="Arial Unicode MS" w:hAnsi="Times New Roman" w:cs="Times New Roman"/>
          <w:sz w:val="20"/>
          <w:szCs w:val="20"/>
          <w:lang w:eastAsia="ru-RU"/>
        </w:rPr>
        <w:t>актом посещения поднадзорного л</w:t>
      </w:r>
      <w:r w:rsidRPr="00A93251" w:rsidR="001E4B7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ица по месту жительства от </w:t>
      </w:r>
      <w:r w:rsidRPr="00A93251" w:rsidR="00E3776B">
        <w:rPr>
          <w:rFonts w:ascii="Times New Roman" w:eastAsia="Arial Unicode MS" w:hAnsi="Times New Roman" w:cs="Times New Roman"/>
          <w:sz w:val="20"/>
          <w:szCs w:val="20"/>
          <w:lang w:eastAsia="ru-RU"/>
        </w:rPr>
        <w:t>24.10.2023</w:t>
      </w:r>
      <w:r w:rsidRPr="00A93251" w:rsidR="001E4B7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согласно которому с </w:t>
      </w:r>
      <w:r w:rsidRPr="00A93251" w:rsidR="00E3776B">
        <w:rPr>
          <w:rFonts w:ascii="Times New Roman" w:eastAsia="Arial Unicode MS" w:hAnsi="Times New Roman" w:cs="Times New Roman"/>
          <w:sz w:val="20"/>
          <w:szCs w:val="20"/>
          <w:lang w:eastAsia="ru-RU"/>
        </w:rPr>
        <w:t>22-00 час</w:t>
      </w:r>
      <w:r w:rsidRPr="00A93251" w:rsidR="00E3776B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A93251" w:rsidR="00E3776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A93251" w:rsidR="00E3776B">
        <w:rPr>
          <w:rFonts w:ascii="Times New Roman" w:eastAsia="Arial Unicode MS" w:hAnsi="Times New Roman" w:cs="Times New Roman"/>
          <w:sz w:val="20"/>
          <w:szCs w:val="20"/>
          <w:lang w:eastAsia="ru-RU"/>
        </w:rPr>
        <w:t>д</w:t>
      </w:r>
      <w:r w:rsidRPr="00A93251" w:rsidR="00E3776B">
        <w:rPr>
          <w:rFonts w:ascii="Times New Roman" w:eastAsia="Arial Unicode MS" w:hAnsi="Times New Roman" w:cs="Times New Roman"/>
          <w:sz w:val="20"/>
          <w:szCs w:val="20"/>
          <w:lang w:eastAsia="ru-RU"/>
        </w:rPr>
        <w:t>о 22 час. 10 мин. Степаненко А.А. отсутствовал по месту жительства (л.д. 6</w:t>
      </w:r>
      <w:r w:rsidRPr="00A93251" w:rsidR="008B0B7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), </w:t>
      </w:r>
      <w:r w:rsidRPr="00A93251" w:rsidR="00E3776B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копией паспорта Степаненко А.</w:t>
      </w:r>
      <w:r w:rsidRPr="00A93251" w:rsidR="007A6980">
        <w:rPr>
          <w:rFonts w:ascii="Times New Roman" w:eastAsia="Arial Unicode MS" w:hAnsi="Times New Roman" w:cs="Times New Roman"/>
          <w:sz w:val="20"/>
          <w:szCs w:val="20"/>
          <w:lang w:eastAsia="ru-RU"/>
        </w:rPr>
        <w:t>А.</w:t>
      </w:r>
      <w:r w:rsidRPr="00A93251" w:rsidR="00E3776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( л.д.7); копией постановления  от 13.12.2021 о привлечении Степаненко А.А. к административной ответственности по ч. 1 ст. 19.24 КоАП РФ  (л.д.8); копией решения Красноперекопского районного суда Республики Крым от 27.10.2021 (л.д.9-10); копией  заявления Степаненко А.А. о</w:t>
      </w:r>
      <w:r w:rsidRPr="00A93251" w:rsidR="007A6980">
        <w:rPr>
          <w:rFonts w:ascii="Times New Roman" w:eastAsia="Arial Unicode MS" w:hAnsi="Times New Roman" w:cs="Times New Roman"/>
          <w:sz w:val="20"/>
          <w:szCs w:val="20"/>
          <w:lang w:eastAsia="ru-RU"/>
        </w:rPr>
        <w:t>т</w:t>
      </w:r>
      <w:r w:rsidRPr="00A93251" w:rsidR="00E3776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07.07.2022 </w:t>
      </w:r>
      <w:r w:rsidRPr="00A93251" w:rsidR="00E3776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( </w:t>
      </w:r>
      <w:r w:rsidRPr="00A93251" w:rsidR="00E3776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л.д.11); справкой на физическое лицо, согласно которой Степаненко А.А. ранее привлекался к административной ответственности, предусмотренной ч. 3 ст. 19.24 КоАП РФ (л.д.12-13), показаниями свидетеля </w:t>
      </w:r>
      <w:r w:rsidRPr="00A93251" w:rsid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>ФИО.</w:t>
      </w:r>
    </w:p>
    <w:p w:rsidR="000B7BD1" w:rsidRPr="00A93251" w:rsidP="000B7B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3251">
        <w:rPr>
          <w:rFonts w:ascii="Times New Roman" w:eastAsia="Calibri" w:hAnsi="Times New Roman" w:cs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находит их относимыми,</w:t>
      </w:r>
      <w:r w:rsidRPr="00A93251">
        <w:rPr>
          <w:rFonts w:ascii="Times New Roman" w:eastAsia="Calibri" w:hAnsi="Times New Roman" w:cs="Times New Roman"/>
          <w:sz w:val="20"/>
          <w:szCs w:val="20"/>
        </w:rPr>
        <w:t xml:space="preserve"> допустимыми, достоверными и до</w:t>
      </w:r>
      <w:r w:rsidRPr="00A93251">
        <w:rPr>
          <w:rFonts w:ascii="Times New Roman" w:eastAsia="Calibri" w:hAnsi="Times New Roman" w:cs="Times New Roman"/>
          <w:sz w:val="20"/>
          <w:szCs w:val="20"/>
        </w:rPr>
        <w:t>статочными для разрешения дела.</w:t>
      </w:r>
    </w:p>
    <w:p w:rsidR="007A6980" w:rsidRPr="00A93251" w:rsidP="005E34E9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Вместе с тем объяснения Степаненко А.А. от 24.05.2023 </w:t>
      </w:r>
      <w:r w:rsidRPr="00A93251" w:rsidR="000B7BD1">
        <w:rPr>
          <w:rFonts w:ascii="Times New Roman" w:eastAsia="Arial Unicode MS" w:hAnsi="Times New Roman" w:cs="Times New Roman"/>
          <w:sz w:val="20"/>
          <w:szCs w:val="20"/>
          <w:lang w:eastAsia="ru-RU"/>
        </w:rPr>
        <w:t>(</w:t>
      </w:r>
      <w:r w:rsidRP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>л.д.</w:t>
      </w:r>
      <w:r w:rsidRPr="00A93251" w:rsidR="000B7BD1">
        <w:rPr>
          <w:rFonts w:ascii="Times New Roman" w:eastAsia="Arial Unicode MS" w:hAnsi="Times New Roman" w:cs="Times New Roman"/>
          <w:sz w:val="20"/>
          <w:szCs w:val="20"/>
          <w:lang w:eastAsia="ru-RU"/>
        </w:rPr>
        <w:t>5)</w:t>
      </w:r>
      <w:r w:rsidRP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мировой судья не использует в качестве доказательств вины Степаненко А.А. в связи с тем, что </w:t>
      </w:r>
      <w:r w:rsidRPr="00A93251" w:rsidR="000B7BD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получены они 24.05.223 до даты вменяемого правонарушения. </w:t>
      </w:r>
    </w:p>
    <w:p w:rsidR="002861AB" w:rsidRPr="00A93251" w:rsidP="00E3776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3251">
        <w:rPr>
          <w:rFonts w:ascii="Times New Roman" w:eastAsia="Calibri" w:hAnsi="Times New Roman" w:cs="Times New Roman"/>
          <w:sz w:val="20"/>
          <w:szCs w:val="20"/>
        </w:rPr>
        <w:t>Дей</w:t>
      </w:r>
      <w:r w:rsidRPr="00A93251" w:rsidR="00262155">
        <w:rPr>
          <w:rFonts w:ascii="Times New Roman" w:eastAsia="Calibri" w:hAnsi="Times New Roman" w:cs="Times New Roman"/>
          <w:sz w:val="20"/>
          <w:szCs w:val="20"/>
        </w:rPr>
        <w:t xml:space="preserve">ствия </w:t>
      </w:r>
      <w:r w:rsidRPr="00A93251" w:rsidR="00E3776B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Степаненко </w:t>
      </w:r>
      <w:r w:rsidRPr="00A93251" w:rsidR="00A93251">
        <w:rPr>
          <w:rFonts w:ascii="Times New Roman" w:eastAsia="Arial Unicode MS" w:hAnsi="Times New Roman" w:cs="Times New Roman"/>
          <w:color w:val="000000"/>
          <w:sz w:val="20"/>
          <w:szCs w:val="20"/>
        </w:rPr>
        <w:t>А.А.</w:t>
      </w:r>
      <w:r w:rsidRPr="00A9325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93251" w:rsidR="00D52D4A">
        <w:rPr>
          <w:rFonts w:ascii="Times New Roman" w:eastAsia="Calibri" w:hAnsi="Times New Roman" w:cs="Times New Roman"/>
          <w:sz w:val="20"/>
          <w:szCs w:val="20"/>
        </w:rPr>
        <w:t>мировой судья кв</w:t>
      </w:r>
      <w:r w:rsidRPr="00A93251" w:rsidR="00944CFC">
        <w:rPr>
          <w:rFonts w:ascii="Times New Roman" w:eastAsia="Calibri" w:hAnsi="Times New Roman" w:cs="Times New Roman"/>
          <w:sz w:val="20"/>
          <w:szCs w:val="20"/>
        </w:rPr>
        <w:t xml:space="preserve">алифицирует по </w:t>
      </w:r>
      <w:r w:rsidRPr="00A93251" w:rsidR="00E3776B">
        <w:rPr>
          <w:rFonts w:ascii="Times New Roman" w:eastAsia="Calibri" w:hAnsi="Times New Roman" w:cs="Times New Roman"/>
          <w:sz w:val="20"/>
          <w:szCs w:val="20"/>
        </w:rPr>
        <w:t>ч. 3</w:t>
      </w:r>
      <w:r w:rsidRPr="00A93251" w:rsidR="00D52D4A">
        <w:rPr>
          <w:rFonts w:ascii="Times New Roman" w:eastAsia="Calibri" w:hAnsi="Times New Roman" w:cs="Times New Roman"/>
          <w:sz w:val="20"/>
          <w:szCs w:val="20"/>
        </w:rPr>
        <w:t xml:space="preserve"> ст. 19.24 КоАП РФ – </w:t>
      </w:r>
      <w:r w:rsidRPr="00A93251" w:rsidR="00E3776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9E4DE0" w:rsidRPr="00A93251" w:rsidP="00E37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>Вместе</w:t>
      </w:r>
      <w:r w:rsidRPr="00A93251" w:rsidR="00E37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тем, согласно представленной</w:t>
      </w: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суду </w:t>
      </w:r>
      <w:r w:rsidRPr="00A93251" w:rsidR="00E3776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копии </w:t>
      </w:r>
      <w:r w:rsidRP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A93251" w:rsidR="00E3776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трудового договора № 3 от 07.11.2022 Степаненко А.А. является работником ИП </w:t>
      </w:r>
      <w:r w:rsidRPr="00A93251" w:rsid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ФИО, </w:t>
      </w:r>
      <w:r w:rsidRPr="00A93251" w:rsidR="00E3776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допрошенный в судебном заседании в качестве свидетеля </w:t>
      </w:r>
      <w:r w:rsidRPr="00A93251" w:rsidR="00A93251">
        <w:rPr>
          <w:rFonts w:ascii="Times New Roman" w:eastAsia="Arial Unicode MS" w:hAnsi="Times New Roman" w:cs="Times New Roman"/>
          <w:sz w:val="20"/>
          <w:szCs w:val="20"/>
          <w:lang w:eastAsia="ru-RU"/>
        </w:rPr>
        <w:t>ФИО</w:t>
      </w:r>
      <w:r w:rsidRPr="00A93251" w:rsidR="00E3776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суду пояснил, что 24.10.2023  Степаненко А.А. отсутствовал по месту жительства по уважительной причине</w:t>
      </w: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</w:t>
      </w: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>свя</w:t>
      </w: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чем суд приходит к выводу о возможности применения по настоящему дел</w:t>
      </w: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положений ст. 2.9 КоАП РФ и признании совершенного правонарушения </w:t>
      </w: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малозначительным</w:t>
      </w: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E4DE0" w:rsidRPr="00A93251" w:rsidP="009E4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</w:t>
      </w: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9E4DE0" w:rsidRPr="00A93251" w:rsidP="009E4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Согласной правовой позиции, изложенной в Обзоре судебной п</w:t>
      </w: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рактики Верховного Суда</w:t>
      </w: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за январь-и</w:t>
      </w: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юль 2014 года, </w:t>
      </w: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утвержденном</w:t>
      </w: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Президиумом Верховного Суда РФ 1 сентября 2014 года, статья 2.9 КоАП РФ является общей нормой, не содержащей каких-либо ограничений применительно к конкретным составам адм</w:t>
      </w: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инистративных правонарушений. </w:t>
      </w: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Следовательно, она может быть применена в отношении любого</w:t>
      </w: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предусмотренного Кодекса Российской Федерации об административных правонарушениях состава административного правонарушения (как материального, так и формального), сов</w:t>
      </w: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>ершенного гражданами, должностными и юридическими лицами, а также лицами, осуществляющими предпринимательскую деятельность без образования юридического лица.</w:t>
      </w:r>
    </w:p>
    <w:p w:rsidR="009E4DE0" w:rsidRPr="00A93251" w:rsidP="009E4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Таким образом, с учетом фактических обстоятельств совершенного правонарушения,</w:t>
      </w: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принимая во внимани</w:t>
      </w: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то, что </w:t>
      </w:r>
      <w:r w:rsidRPr="00A93251" w:rsidR="007A698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Степаненко А.А.</w:t>
      </w: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работает </w:t>
      </w:r>
      <w:r w:rsidRPr="00A93251" w:rsidR="007A698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трудовому договору</w:t>
      </w: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 момент проверки </w:t>
      </w:r>
      <w:r w:rsidRPr="00A93251" w:rsidR="007A6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отсутствовал по месту жительства по уважительным причинам, что подтверждается показаниями  Степаненко А.А., свидетеля </w:t>
      </w:r>
      <w:r w:rsidRPr="00A93251" w:rsid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ФИО, </w:t>
      </w: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поскольку установленные ограничения не должн</w:t>
      </w: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>ы несоразмерно ограничивать право поднадзорного лица на труд, при отсутствии каких-либо последствий, представляющих существенное нарушение охраняемых общественных</w:t>
      </w: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правоотношений, а также отсутствие обстоятельств, отягчающих административную ответственность</w:t>
      </w: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>, суд приходит к вы</w:t>
      </w: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воду о возможности освободить </w:t>
      </w:r>
      <w:r w:rsidRPr="00A93251" w:rsidR="007A698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Степаненко А.А.</w:t>
      </w: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административной ответственности и ограничиться устным замечанием.</w:t>
      </w:r>
    </w:p>
    <w:p w:rsidR="00D52D4A" w:rsidRPr="00A93251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3251">
        <w:rPr>
          <w:rFonts w:ascii="Times New Roman" w:eastAsia="Calibri" w:hAnsi="Times New Roman" w:cs="Times New Roman"/>
          <w:sz w:val="20"/>
          <w:szCs w:val="20"/>
        </w:rPr>
        <w:t xml:space="preserve">С учётом </w:t>
      </w:r>
      <w:r w:rsidRPr="00A93251">
        <w:rPr>
          <w:rFonts w:ascii="Times New Roman" w:eastAsia="Calibri" w:hAnsi="Times New Roman" w:cs="Times New Roman"/>
          <w:sz w:val="20"/>
          <w:szCs w:val="20"/>
        </w:rPr>
        <w:t>изложенного</w:t>
      </w:r>
      <w:r w:rsidRPr="00A93251">
        <w:rPr>
          <w:rFonts w:ascii="Times New Roman" w:eastAsia="Calibri" w:hAnsi="Times New Roman" w:cs="Times New Roman"/>
          <w:sz w:val="20"/>
          <w:szCs w:val="20"/>
        </w:rPr>
        <w:t>, руководствуясь ст.</w:t>
      </w:r>
      <w:r w:rsidRPr="00A93251" w:rsidR="008C2DC6">
        <w:rPr>
          <w:rFonts w:ascii="Times New Roman" w:eastAsia="Calibri" w:hAnsi="Times New Roman" w:cs="Times New Roman"/>
          <w:sz w:val="20"/>
          <w:szCs w:val="20"/>
        </w:rPr>
        <w:t>ст. 29.9-2</w:t>
      </w:r>
      <w:r w:rsidRPr="00A93251">
        <w:rPr>
          <w:rFonts w:ascii="Times New Roman" w:eastAsia="Calibri" w:hAnsi="Times New Roman" w:cs="Times New Roman"/>
          <w:sz w:val="20"/>
          <w:szCs w:val="20"/>
        </w:rPr>
        <w:t>9.11 КоАП РФ, мировой судья</w:t>
      </w:r>
    </w:p>
    <w:p w:rsidR="00D52D4A" w:rsidRPr="00A93251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93251">
        <w:rPr>
          <w:rFonts w:ascii="Times New Roman" w:eastAsia="Calibri" w:hAnsi="Times New Roman" w:cs="Times New Roman"/>
          <w:sz w:val="20"/>
          <w:szCs w:val="20"/>
        </w:rPr>
        <w:t>п</w:t>
      </w:r>
      <w:r w:rsidRPr="00A93251">
        <w:rPr>
          <w:rFonts w:ascii="Times New Roman" w:eastAsia="Calibri" w:hAnsi="Times New Roman" w:cs="Times New Roman"/>
          <w:sz w:val="20"/>
          <w:szCs w:val="20"/>
        </w:rPr>
        <w:t xml:space="preserve"> о с т а </w:t>
      </w:r>
      <w:r w:rsidRPr="00A93251" w:rsidR="008C2DC6">
        <w:rPr>
          <w:rFonts w:ascii="Times New Roman" w:eastAsia="Calibri" w:hAnsi="Times New Roman" w:cs="Times New Roman"/>
          <w:sz w:val="20"/>
          <w:szCs w:val="20"/>
        </w:rPr>
        <w:t>н о в и л</w:t>
      </w:r>
      <w:r w:rsidRPr="00A93251">
        <w:rPr>
          <w:rFonts w:ascii="Times New Roman" w:eastAsia="Calibri" w:hAnsi="Times New Roman" w:cs="Times New Roman"/>
          <w:sz w:val="20"/>
          <w:szCs w:val="20"/>
        </w:rPr>
        <w:t>:</w:t>
      </w:r>
    </w:p>
    <w:p w:rsidR="008C2DC6" w:rsidRPr="00A93251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A747C" w:rsidRPr="00A93251" w:rsidP="00BA747C">
      <w:pPr>
        <w:pStyle w:val="NoSpacing"/>
        <w:rPr>
          <w:sz w:val="20"/>
          <w:szCs w:val="20"/>
        </w:rPr>
      </w:pPr>
      <w:r w:rsidRPr="00A93251">
        <w:rPr>
          <w:sz w:val="20"/>
          <w:szCs w:val="20"/>
        </w:rPr>
        <w:t xml:space="preserve">        </w:t>
      </w:r>
      <w:r w:rsidRPr="00A93251" w:rsidR="00FE2183">
        <w:rPr>
          <w:rFonts w:eastAsia="Arial Unicode MS"/>
          <w:color w:val="000000"/>
          <w:sz w:val="20"/>
          <w:szCs w:val="20"/>
        </w:rPr>
        <w:t xml:space="preserve">Степаненко </w:t>
      </w:r>
      <w:r w:rsidRPr="00A93251" w:rsidR="00A93251">
        <w:rPr>
          <w:rFonts w:eastAsia="Arial Unicode MS"/>
          <w:color w:val="000000"/>
          <w:sz w:val="20"/>
          <w:szCs w:val="20"/>
        </w:rPr>
        <w:t>А.А.</w:t>
      </w:r>
      <w:r w:rsidRPr="00A93251" w:rsidR="00FE2183">
        <w:rPr>
          <w:sz w:val="20"/>
          <w:szCs w:val="20"/>
        </w:rPr>
        <w:t xml:space="preserve"> </w:t>
      </w:r>
      <w:r w:rsidRPr="00A93251">
        <w:rPr>
          <w:sz w:val="20"/>
          <w:szCs w:val="20"/>
        </w:rPr>
        <w:t xml:space="preserve">признать </w:t>
      </w:r>
      <w:r w:rsidRPr="00A93251">
        <w:rPr>
          <w:sz w:val="20"/>
          <w:szCs w:val="20"/>
        </w:rPr>
        <w:t xml:space="preserve">виновным в совершении правонарушения, предусмотренного частью </w:t>
      </w:r>
      <w:r w:rsidRPr="00A93251" w:rsidR="00FE2183">
        <w:rPr>
          <w:sz w:val="20"/>
          <w:szCs w:val="20"/>
        </w:rPr>
        <w:t>3</w:t>
      </w:r>
      <w:r w:rsidRPr="00A93251">
        <w:rPr>
          <w:sz w:val="20"/>
          <w:szCs w:val="20"/>
        </w:rPr>
        <w:t xml:space="preserve"> статьи </w:t>
      </w:r>
      <w:r w:rsidRPr="00A93251">
        <w:rPr>
          <w:sz w:val="20"/>
          <w:szCs w:val="20"/>
        </w:rPr>
        <w:t>19.24</w:t>
      </w:r>
      <w:r w:rsidRPr="00A93251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  <w:r w:rsidRPr="00A93251">
        <w:rPr>
          <w:color w:val="000000"/>
          <w:sz w:val="20"/>
          <w:szCs w:val="20"/>
          <w:shd w:val="clear" w:color="auto" w:fill="FFFFFF"/>
        </w:rPr>
        <w:t>производство по делу прекратить, освободить его от административной ответственност</w:t>
      </w:r>
      <w:r w:rsidRPr="00A93251">
        <w:rPr>
          <w:color w:val="000000"/>
          <w:sz w:val="20"/>
          <w:szCs w:val="20"/>
          <w:shd w:val="clear" w:color="auto" w:fill="FFFFFF"/>
        </w:rPr>
        <w:t xml:space="preserve">и на основании ст. 2.9 </w:t>
      </w:r>
      <w:r w:rsidRPr="00A93251" w:rsidR="00FE2183">
        <w:rPr>
          <w:color w:val="000000"/>
          <w:sz w:val="20"/>
          <w:szCs w:val="20"/>
          <w:shd w:val="clear" w:color="auto" w:fill="FFFFFF"/>
        </w:rPr>
        <w:t xml:space="preserve"> </w:t>
      </w:r>
      <w:r w:rsidRPr="00A93251">
        <w:rPr>
          <w:sz w:val="20"/>
          <w:szCs w:val="20"/>
        </w:rPr>
        <w:t>Кодекса Российской Федерации об административных правонарушениях</w:t>
      </w:r>
      <w:r w:rsidRPr="00A93251">
        <w:rPr>
          <w:color w:val="000000"/>
          <w:sz w:val="20"/>
          <w:szCs w:val="20"/>
          <w:shd w:val="clear" w:color="auto" w:fill="FFFFFF"/>
        </w:rPr>
        <w:t>, ограничившись устным  замечанием</w:t>
      </w:r>
      <w:r w:rsidRPr="00A93251">
        <w:rPr>
          <w:sz w:val="20"/>
          <w:szCs w:val="20"/>
        </w:rPr>
        <w:t>.</w:t>
      </w:r>
    </w:p>
    <w:p w:rsidR="00151A8B" w:rsidRPr="00A93251" w:rsidP="00151A8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3251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A93251">
        <w:rPr>
          <w:rFonts w:ascii="Times New Roman" w:eastAsia="Calibri" w:hAnsi="Times New Roman" w:cs="Times New Roman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>вручения или</w:t>
      </w:r>
      <w:r w:rsidRPr="00A932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получения копии постановления через мирового судью или непосредственно в суд, уполномоченный рассматривать жалобу</w:t>
      </w:r>
      <w:r w:rsidRPr="00A93251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7A6980" w:rsidRPr="00A93251" w:rsidP="007A6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3251">
        <w:rPr>
          <w:rFonts w:ascii="Times New Roman" w:eastAsia="Calibri" w:hAnsi="Times New Roman" w:cs="Times New Roman"/>
          <w:sz w:val="20"/>
          <w:szCs w:val="20"/>
        </w:rPr>
        <w:t xml:space="preserve">Полный </w:t>
      </w:r>
      <w:r w:rsidRPr="00A93251" w:rsidR="00A90417">
        <w:rPr>
          <w:rFonts w:ascii="Times New Roman" w:eastAsia="Calibri" w:hAnsi="Times New Roman" w:cs="Times New Roman"/>
          <w:sz w:val="20"/>
          <w:szCs w:val="20"/>
        </w:rPr>
        <w:t>текст</w:t>
      </w:r>
      <w:r w:rsidRPr="00A93251">
        <w:rPr>
          <w:rFonts w:ascii="Times New Roman" w:eastAsia="Calibri" w:hAnsi="Times New Roman" w:cs="Times New Roman"/>
          <w:sz w:val="20"/>
          <w:szCs w:val="20"/>
        </w:rPr>
        <w:t xml:space="preserve"> постановления изготовлен 13.11.2023.</w:t>
      </w:r>
    </w:p>
    <w:p w:rsidR="004B6C52" w:rsidRPr="00A93251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62F59" w:rsidRPr="00A93251" w:rsidP="004B6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3251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Pr="00A93251" w:rsidR="004B6C52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A93251" w:rsidR="004B6C52">
        <w:rPr>
          <w:rFonts w:ascii="Times New Roman" w:eastAsia="Calibri" w:hAnsi="Times New Roman" w:cs="Times New Roman"/>
          <w:sz w:val="20"/>
          <w:szCs w:val="20"/>
        </w:rPr>
        <w:tab/>
      </w:r>
      <w:r w:rsidRPr="00A93251" w:rsidR="004B6C52">
        <w:rPr>
          <w:rFonts w:ascii="Times New Roman" w:eastAsia="Calibri" w:hAnsi="Times New Roman" w:cs="Times New Roman"/>
          <w:sz w:val="20"/>
          <w:szCs w:val="20"/>
        </w:rPr>
        <w:tab/>
      </w:r>
      <w:r w:rsidRPr="00A93251" w:rsidR="004B6C52">
        <w:rPr>
          <w:rFonts w:ascii="Times New Roman" w:eastAsia="Calibri" w:hAnsi="Times New Roman" w:cs="Times New Roman"/>
          <w:sz w:val="20"/>
          <w:szCs w:val="20"/>
        </w:rPr>
        <w:tab/>
      </w:r>
      <w:r w:rsidRPr="00A93251" w:rsidR="004B6C52">
        <w:rPr>
          <w:rFonts w:ascii="Times New Roman" w:eastAsia="Calibri" w:hAnsi="Times New Roman" w:cs="Times New Roman"/>
          <w:sz w:val="20"/>
          <w:szCs w:val="20"/>
        </w:rPr>
        <w:tab/>
      </w:r>
      <w:r w:rsidRPr="00A93251">
        <w:rPr>
          <w:rFonts w:ascii="Times New Roman" w:eastAsia="Calibri" w:hAnsi="Times New Roman" w:cs="Times New Roman"/>
          <w:sz w:val="20"/>
          <w:szCs w:val="20"/>
        </w:rPr>
        <w:t xml:space="preserve">                       </w:t>
      </w:r>
      <w:r w:rsidRPr="00A93251" w:rsidR="00EE5A0F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A93251" w:rsidR="00BA747C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A93251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A93251" w:rsidR="00FE2183">
        <w:rPr>
          <w:rFonts w:ascii="Times New Roman" w:eastAsia="Calibri" w:hAnsi="Times New Roman" w:cs="Times New Roman"/>
          <w:sz w:val="20"/>
          <w:szCs w:val="20"/>
        </w:rPr>
        <w:t>А.С.</w:t>
      </w:r>
      <w:r w:rsidRPr="00A93251" w:rsidR="00FE2183">
        <w:rPr>
          <w:rFonts w:ascii="Times New Roman" w:eastAsia="Calibri" w:hAnsi="Times New Roman" w:cs="Times New Roman"/>
          <w:sz w:val="20"/>
          <w:szCs w:val="20"/>
        </w:rPr>
        <w:t xml:space="preserve"> Захарова</w:t>
      </w: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26215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2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21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54C63"/>
    <w:rsid w:val="00076A2F"/>
    <w:rsid w:val="00080E22"/>
    <w:rsid w:val="0008520E"/>
    <w:rsid w:val="000B7BD1"/>
    <w:rsid w:val="00151A8B"/>
    <w:rsid w:val="001906CD"/>
    <w:rsid w:val="001A499E"/>
    <w:rsid w:val="001D146F"/>
    <w:rsid w:val="001E4B7F"/>
    <w:rsid w:val="00227001"/>
    <w:rsid w:val="00230547"/>
    <w:rsid w:val="0023700D"/>
    <w:rsid w:val="00261E5E"/>
    <w:rsid w:val="00262155"/>
    <w:rsid w:val="0026440C"/>
    <w:rsid w:val="002861AB"/>
    <w:rsid w:val="003229D0"/>
    <w:rsid w:val="00351760"/>
    <w:rsid w:val="00474B22"/>
    <w:rsid w:val="0048156E"/>
    <w:rsid w:val="004959DA"/>
    <w:rsid w:val="004B6C52"/>
    <w:rsid w:val="00531535"/>
    <w:rsid w:val="005B6B34"/>
    <w:rsid w:val="005E34E9"/>
    <w:rsid w:val="005E6BB7"/>
    <w:rsid w:val="006254D2"/>
    <w:rsid w:val="00686700"/>
    <w:rsid w:val="0069315A"/>
    <w:rsid w:val="006B008E"/>
    <w:rsid w:val="006E3D6D"/>
    <w:rsid w:val="006F6EC6"/>
    <w:rsid w:val="00736759"/>
    <w:rsid w:val="007428D3"/>
    <w:rsid w:val="00783B6A"/>
    <w:rsid w:val="007A6980"/>
    <w:rsid w:val="007A79B6"/>
    <w:rsid w:val="007C5E22"/>
    <w:rsid w:val="007D20EA"/>
    <w:rsid w:val="007E40C0"/>
    <w:rsid w:val="008268A6"/>
    <w:rsid w:val="008B0B77"/>
    <w:rsid w:val="008C2DC6"/>
    <w:rsid w:val="00901B84"/>
    <w:rsid w:val="00944CFC"/>
    <w:rsid w:val="009772F4"/>
    <w:rsid w:val="009B35A3"/>
    <w:rsid w:val="009E36CE"/>
    <w:rsid w:val="009E4DE0"/>
    <w:rsid w:val="00A27A71"/>
    <w:rsid w:val="00A34CE8"/>
    <w:rsid w:val="00A674BE"/>
    <w:rsid w:val="00A845AA"/>
    <w:rsid w:val="00A90417"/>
    <w:rsid w:val="00A93251"/>
    <w:rsid w:val="00AF5604"/>
    <w:rsid w:val="00B0115F"/>
    <w:rsid w:val="00B111D2"/>
    <w:rsid w:val="00B319CB"/>
    <w:rsid w:val="00BA747C"/>
    <w:rsid w:val="00BC4447"/>
    <w:rsid w:val="00BD1B4A"/>
    <w:rsid w:val="00C25CF3"/>
    <w:rsid w:val="00C440A0"/>
    <w:rsid w:val="00C57512"/>
    <w:rsid w:val="00C60A5E"/>
    <w:rsid w:val="00C62F59"/>
    <w:rsid w:val="00C77626"/>
    <w:rsid w:val="00C8469D"/>
    <w:rsid w:val="00CB166D"/>
    <w:rsid w:val="00CC0D94"/>
    <w:rsid w:val="00D23F4F"/>
    <w:rsid w:val="00D45D01"/>
    <w:rsid w:val="00D52D4A"/>
    <w:rsid w:val="00D565DA"/>
    <w:rsid w:val="00D754E3"/>
    <w:rsid w:val="00D95631"/>
    <w:rsid w:val="00DB289B"/>
    <w:rsid w:val="00DF3658"/>
    <w:rsid w:val="00E22722"/>
    <w:rsid w:val="00E3059F"/>
    <w:rsid w:val="00E3776B"/>
    <w:rsid w:val="00E56B45"/>
    <w:rsid w:val="00E73AAF"/>
    <w:rsid w:val="00E863AF"/>
    <w:rsid w:val="00EA3A73"/>
    <w:rsid w:val="00EB7986"/>
    <w:rsid w:val="00EE5A0F"/>
    <w:rsid w:val="00F23117"/>
    <w:rsid w:val="00F35078"/>
    <w:rsid w:val="00FA5785"/>
    <w:rsid w:val="00FB05D5"/>
    <w:rsid w:val="00FC3389"/>
    <w:rsid w:val="00FD5D62"/>
    <w:rsid w:val="00FE21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E34E9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styleId="NormalWeb">
    <w:name w:val="Normal (Web)"/>
    <w:basedOn w:val="Normal"/>
    <w:uiPriority w:val="99"/>
    <w:unhideWhenUsed/>
    <w:rsid w:val="0026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