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0042" w:rsidP="004C004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5-58-500</w:t>
      </w:r>
      <w:r w:rsidR="006549B0">
        <w:rPr>
          <w:rFonts w:ascii="Times New Roman" w:hAnsi="Times New Roman" w:cs="Times New Roman"/>
          <w:sz w:val="28"/>
          <w:szCs w:val="28"/>
        </w:rPr>
        <w:t>/2021</w:t>
      </w:r>
    </w:p>
    <w:p w:rsidR="006549B0" w:rsidRPr="0027602D" w:rsidP="004C004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="0027602D">
        <w:rPr>
          <w:rFonts w:ascii="Times New Roman" w:hAnsi="Times New Roman" w:cs="Times New Roman"/>
          <w:sz w:val="28"/>
          <w:szCs w:val="28"/>
          <w:lang w:val="en-US"/>
        </w:rPr>
        <w:t>91MS0025-01-2021-00</w:t>
      </w:r>
      <w:r w:rsidR="0027602D">
        <w:rPr>
          <w:rFonts w:ascii="Times New Roman" w:hAnsi="Times New Roman" w:cs="Times New Roman"/>
          <w:sz w:val="28"/>
          <w:szCs w:val="28"/>
        </w:rPr>
        <w:t>3100</w:t>
      </w:r>
      <w:r w:rsidR="0027602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27602D">
        <w:rPr>
          <w:rFonts w:ascii="Times New Roman" w:hAnsi="Times New Roman" w:cs="Times New Roman"/>
          <w:sz w:val="28"/>
          <w:szCs w:val="28"/>
        </w:rPr>
        <w:t>60</w:t>
      </w:r>
    </w:p>
    <w:p w:rsidR="006549B0" w:rsidRPr="006549B0" w:rsidP="004C004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4C0042" w:rsidRPr="006549B0" w:rsidP="004C00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9B0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4A50C3" w:rsidRPr="006549B0" w:rsidP="004C00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9B0">
        <w:rPr>
          <w:rFonts w:ascii="Times New Roman" w:hAnsi="Times New Roman" w:cs="Times New Roman"/>
          <w:b/>
          <w:sz w:val="28"/>
          <w:szCs w:val="28"/>
        </w:rPr>
        <w:t xml:space="preserve"> о назначении административного наказания </w:t>
      </w:r>
    </w:p>
    <w:p w:rsidR="004C0042" w:rsidRPr="006549B0" w:rsidP="004C00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31E0" w:rsidRPr="006549B0" w:rsidP="00FF31E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декабря 2021</w:t>
      </w:r>
      <w:r w:rsidRPr="006549B0">
        <w:rPr>
          <w:rFonts w:ascii="Times New Roman" w:hAnsi="Times New Roman" w:cs="Times New Roman"/>
          <w:sz w:val="28"/>
          <w:szCs w:val="28"/>
        </w:rPr>
        <w:t xml:space="preserve">  года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549B0">
        <w:rPr>
          <w:rFonts w:ascii="Times New Roman" w:hAnsi="Times New Roman" w:cs="Times New Roman"/>
          <w:sz w:val="28"/>
          <w:szCs w:val="28"/>
        </w:rPr>
        <w:t xml:space="preserve">  г. Красноперекопск</w:t>
      </w:r>
    </w:p>
    <w:p w:rsidR="00FF31E0" w:rsidRPr="006549B0" w:rsidP="00FF31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</w:t>
      </w:r>
      <w:r w:rsidRPr="006549B0">
        <w:rPr>
          <w:rFonts w:ascii="Times New Roman" w:hAnsi="Times New Roman" w:cs="Times New Roman"/>
          <w:sz w:val="28"/>
          <w:szCs w:val="28"/>
        </w:rPr>
        <w:t>ировой судья судебного участка № 58 Красноперекопского судебного  района Республики Крым Матюшенко М.В. (296000, Республика Крым, г. Красноперекопск, микрорайон 10, дом 4)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49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секретаре Белковой Н.Н., </w:t>
      </w:r>
      <w:r w:rsidRPr="006549B0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дело об админ</w:t>
      </w:r>
      <w:r w:rsidRPr="006549B0">
        <w:rPr>
          <w:rFonts w:ascii="Times New Roman" w:hAnsi="Times New Roman" w:cs="Times New Roman"/>
          <w:sz w:val="28"/>
          <w:szCs w:val="28"/>
        </w:rPr>
        <w:t xml:space="preserve">истративном правонарушении, предусмотренном </w:t>
      </w:r>
      <w:r>
        <w:rPr>
          <w:rFonts w:ascii="Times New Roman" w:hAnsi="Times New Roman" w:cs="Times New Roman"/>
          <w:sz w:val="28"/>
          <w:szCs w:val="28"/>
        </w:rPr>
        <w:t>частью 1 статьи 5.61</w:t>
      </w:r>
      <w:r w:rsidRPr="006549B0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(далее – КоАП РФ) в отношении</w:t>
      </w:r>
    </w:p>
    <w:p w:rsidR="00FF31E0" w:rsidRPr="006549B0" w:rsidP="00FF31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Киселева </w:t>
      </w:r>
      <w:r w:rsidR="005D3CDF">
        <w:rPr>
          <w:rFonts w:ascii="Times New Roman" w:hAnsi="Times New Roman" w:cs="Times New Roman"/>
          <w:sz w:val="28"/>
          <w:szCs w:val="28"/>
        </w:rPr>
        <w:t>О.А., персональные данные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4C0042" w:rsidRPr="006549B0" w:rsidP="004C00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0042" w:rsidP="004C0042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49B0">
        <w:rPr>
          <w:rFonts w:ascii="Times New Roman" w:hAnsi="Times New Roman" w:cs="Times New Roman"/>
          <w:bCs/>
          <w:sz w:val="28"/>
          <w:szCs w:val="28"/>
        </w:rPr>
        <w:t>У С Т А Н О В И Л:</w:t>
      </w:r>
    </w:p>
    <w:p w:rsidR="00230B6B" w:rsidRPr="006549B0" w:rsidP="004C0042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7602D" w:rsidRPr="00FF31E0" w:rsidP="006B3B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 сентября 2021 года в 10 час. 04 мин. Ки</w:t>
      </w:r>
      <w:r>
        <w:rPr>
          <w:rFonts w:ascii="Times New Roman" w:eastAsia="Times New Roman" w:hAnsi="Times New Roman" w:cs="Times New Roman"/>
          <w:sz w:val="28"/>
          <w:szCs w:val="28"/>
        </w:rPr>
        <w:t>селев О.А.</w:t>
      </w:r>
      <w:r w:rsidRPr="00230B6B">
        <w:rPr>
          <w:rFonts w:ascii="Times New Roman" w:eastAsia="Times New Roman" w:hAnsi="Times New Roman" w:cs="Times New Roman"/>
          <w:sz w:val="28"/>
          <w:szCs w:val="28"/>
        </w:rPr>
        <w:t xml:space="preserve">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 по адресу: </w:t>
      </w:r>
      <w:r w:rsidR="005D3CDF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30B6B">
        <w:rPr>
          <w:rFonts w:ascii="Times New Roman" w:eastAsia="Times New Roman" w:hAnsi="Times New Roman" w:cs="Times New Roman"/>
          <w:sz w:val="28"/>
          <w:szCs w:val="28"/>
        </w:rPr>
        <w:t>умышленно, с целью унижения чести и достоинства другого лица, выраженного в непр</w:t>
      </w:r>
      <w:r w:rsidR="00DB45ED">
        <w:rPr>
          <w:rFonts w:ascii="Times New Roman" w:eastAsia="Times New Roman" w:hAnsi="Times New Roman" w:cs="Times New Roman"/>
          <w:sz w:val="28"/>
          <w:szCs w:val="28"/>
        </w:rPr>
        <w:t>иличной форме,</w:t>
      </w:r>
      <w:r w:rsidR="006B3B67"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r w:rsidR="00DB45ED">
        <w:rPr>
          <w:rFonts w:ascii="Times New Roman" w:eastAsia="Times New Roman" w:hAnsi="Times New Roman" w:cs="Times New Roman"/>
          <w:sz w:val="28"/>
          <w:szCs w:val="28"/>
        </w:rPr>
        <w:t xml:space="preserve">мобильный </w:t>
      </w:r>
      <w:r w:rsidR="006B3B67">
        <w:rPr>
          <w:rFonts w:ascii="Times New Roman" w:eastAsia="Times New Roman" w:hAnsi="Times New Roman" w:cs="Times New Roman"/>
          <w:sz w:val="28"/>
          <w:szCs w:val="28"/>
        </w:rPr>
        <w:t xml:space="preserve">мессенджер </w:t>
      </w:r>
      <w:r w:rsidR="006B3B67">
        <w:rPr>
          <w:rFonts w:ascii="Times New Roman" w:eastAsia="Times New Roman" w:hAnsi="Times New Roman" w:cs="Times New Roman"/>
          <w:sz w:val="28"/>
          <w:szCs w:val="28"/>
          <w:lang w:val="en-US"/>
        </w:rPr>
        <w:t>Viber</w:t>
      </w:r>
      <w:r w:rsidR="006B3B67">
        <w:rPr>
          <w:rFonts w:ascii="Times New Roman" w:eastAsia="Times New Roman" w:hAnsi="Times New Roman" w:cs="Times New Roman"/>
          <w:sz w:val="28"/>
          <w:szCs w:val="28"/>
        </w:rPr>
        <w:t xml:space="preserve"> направил </w:t>
      </w:r>
      <w:r w:rsidR="00DB45ED">
        <w:rPr>
          <w:rFonts w:ascii="Times New Roman" w:eastAsia="Times New Roman" w:hAnsi="Times New Roman" w:cs="Times New Roman"/>
          <w:sz w:val="28"/>
          <w:szCs w:val="28"/>
        </w:rPr>
        <w:t>личные</w:t>
      </w:r>
      <w:r w:rsidR="006B3B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45ED">
        <w:rPr>
          <w:rFonts w:ascii="Times New Roman" w:eastAsia="Times New Roman" w:hAnsi="Times New Roman" w:cs="Times New Roman"/>
          <w:sz w:val="28"/>
          <w:szCs w:val="28"/>
        </w:rPr>
        <w:t>сообщения</w:t>
      </w:r>
      <w:r w:rsidR="006B3B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CDF">
        <w:rPr>
          <w:rFonts w:ascii="Times New Roman" w:eastAsia="Times New Roman" w:hAnsi="Times New Roman" w:cs="Times New Roman"/>
          <w:sz w:val="28"/>
          <w:szCs w:val="28"/>
        </w:rPr>
        <w:t xml:space="preserve">ФИО, </w:t>
      </w:r>
      <w:r w:rsidR="00DB45ED">
        <w:rPr>
          <w:rFonts w:ascii="Times New Roman" w:eastAsia="Times New Roman" w:hAnsi="Times New Roman" w:cs="Times New Roman"/>
          <w:sz w:val="28"/>
          <w:szCs w:val="28"/>
        </w:rPr>
        <w:t xml:space="preserve"> содержащи</w:t>
      </w:r>
      <w:r w:rsidR="006B3B67">
        <w:rPr>
          <w:rFonts w:ascii="Times New Roman" w:eastAsia="Times New Roman" w:hAnsi="Times New Roman" w:cs="Times New Roman"/>
          <w:sz w:val="28"/>
          <w:szCs w:val="28"/>
        </w:rPr>
        <w:t>е оскорбления</w:t>
      </w:r>
      <w:r w:rsidRPr="00230B6B">
        <w:rPr>
          <w:rFonts w:ascii="Times New Roman" w:eastAsia="Times New Roman" w:hAnsi="Times New Roman" w:cs="Times New Roman"/>
          <w:sz w:val="28"/>
          <w:szCs w:val="28"/>
        </w:rPr>
        <w:t>,</w:t>
      </w:r>
      <w:r w:rsidR="00DB45ED">
        <w:rPr>
          <w:rFonts w:ascii="Times New Roman" w:eastAsia="Times New Roman" w:hAnsi="Times New Roman" w:cs="Times New Roman"/>
          <w:sz w:val="28"/>
          <w:szCs w:val="28"/>
        </w:rPr>
        <w:t xml:space="preserve"> выраженные в неприличной форме,</w:t>
      </w:r>
      <w:r w:rsidRPr="00230B6B">
        <w:rPr>
          <w:rFonts w:ascii="Times New Roman" w:eastAsia="Times New Roman" w:hAnsi="Times New Roman" w:cs="Times New Roman"/>
          <w:sz w:val="28"/>
          <w:szCs w:val="28"/>
        </w:rPr>
        <w:t xml:space="preserve"> чем унизил его честь и достоинство</w:t>
      </w:r>
      <w:r w:rsidR="006B3B67">
        <w:rPr>
          <w:rFonts w:ascii="Times New Roman" w:eastAsia="Times New Roman" w:hAnsi="Times New Roman" w:cs="Times New Roman"/>
          <w:sz w:val="28"/>
          <w:szCs w:val="28"/>
        </w:rPr>
        <w:t>. Своими действиями Киселев О.А.</w:t>
      </w:r>
      <w:r w:rsidRPr="00230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B6B">
        <w:rPr>
          <w:rFonts w:ascii="Times New Roman" w:eastAsia="Calibri" w:hAnsi="Times New Roman" w:cs="Calibri"/>
          <w:sz w:val="28"/>
          <w:szCs w:val="28"/>
          <w:lang w:eastAsia="en-US"/>
        </w:rPr>
        <w:t xml:space="preserve">совершил </w:t>
      </w:r>
      <w:r w:rsidRPr="00FF31E0">
        <w:rPr>
          <w:rFonts w:ascii="Times New Roman" w:eastAsia="Calibri" w:hAnsi="Times New Roman" w:cs="Calibri"/>
          <w:sz w:val="28"/>
          <w:szCs w:val="28"/>
          <w:lang w:eastAsia="en-US"/>
        </w:rPr>
        <w:t>административное правонарушение, предусмотренное ч.1 ст.</w:t>
      </w:r>
      <w:r w:rsidRPr="00FF31E0" w:rsidR="006B3B67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</w:t>
      </w:r>
      <w:r w:rsidRPr="00FF31E0">
        <w:rPr>
          <w:rFonts w:ascii="Times New Roman" w:eastAsia="Calibri" w:hAnsi="Times New Roman" w:cs="Calibri"/>
          <w:sz w:val="28"/>
          <w:szCs w:val="28"/>
          <w:lang w:eastAsia="en-US"/>
        </w:rPr>
        <w:t xml:space="preserve">5.61 </w:t>
      </w:r>
      <w:r w:rsidRPr="00FF31E0" w:rsidR="006B3B67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FF31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31E0" w:rsidP="00FF31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1E0">
        <w:rPr>
          <w:rFonts w:ascii="Times New Roman" w:eastAsia="Times New Roman" w:hAnsi="Times New Roman" w:cs="Times New Roman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 Киселев О.А.</w:t>
      </w:r>
      <w:r w:rsidRPr="00FF31E0">
        <w:rPr>
          <w:rFonts w:ascii="Times New Roman" w:eastAsia="Times New Roman" w:hAnsi="Times New Roman" w:cs="Times New Roman"/>
          <w:sz w:val="28"/>
          <w:szCs w:val="28"/>
        </w:rPr>
        <w:t xml:space="preserve"> вину в совершении административного правонарушения признал полностью, </w:t>
      </w:r>
      <w:r>
        <w:rPr>
          <w:rFonts w:ascii="Times New Roman" w:eastAsia="Times New Roman" w:hAnsi="Times New Roman" w:cs="Times New Roman"/>
          <w:sz w:val="28"/>
          <w:szCs w:val="28"/>
        </w:rPr>
        <w:t>фактические обстоятельства по делу не оспаривал.</w:t>
      </w:r>
    </w:p>
    <w:p w:rsidR="00FF31E0" w:rsidRPr="00FF31E0" w:rsidP="00FF31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Потерпевший </w:t>
      </w:r>
      <w:r w:rsidR="005D3CDF">
        <w:rPr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так</w:t>
      </w:r>
      <w:r w:rsidRPr="00FF31E0">
        <w:rPr>
          <w:rFonts w:ascii="Times New Roman" w:eastAsia="Times New Roman" w:hAnsi="Times New Roman" w:cs="Times New Roman"/>
          <w:sz w:val="28"/>
          <w:szCs w:val="28"/>
        </w:rPr>
        <w:t>же подтвердил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F31E0">
        <w:rPr>
          <w:rFonts w:ascii="Times New Roman" w:eastAsia="Times New Roman" w:hAnsi="Times New Roman" w:cs="Times New Roman"/>
          <w:sz w:val="28"/>
          <w:szCs w:val="28"/>
        </w:rPr>
        <w:t xml:space="preserve"> изложен</w:t>
      </w:r>
      <w:r>
        <w:rPr>
          <w:rFonts w:ascii="Times New Roman" w:eastAsia="Times New Roman" w:hAnsi="Times New Roman" w:cs="Times New Roman"/>
          <w:sz w:val="28"/>
          <w:szCs w:val="28"/>
        </w:rPr>
        <w:t>ные в постановлении о возбужд</w:t>
      </w:r>
      <w:r>
        <w:rPr>
          <w:rFonts w:ascii="Times New Roman" w:eastAsia="Times New Roman" w:hAnsi="Times New Roman" w:cs="Times New Roman"/>
          <w:sz w:val="28"/>
          <w:szCs w:val="28"/>
        </w:rPr>
        <w:t>ении дела, просил назначить наказание в виде штрафа</w:t>
      </w:r>
      <w:r w:rsidRPr="00FF31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F31E0" w:rsidP="00FF31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1E0">
        <w:rPr>
          <w:rFonts w:ascii="Times New Roman" w:eastAsia="Times New Roman" w:hAnsi="Times New Roman" w:cs="Times New Roman"/>
          <w:sz w:val="28"/>
          <w:szCs w:val="28"/>
        </w:rPr>
        <w:t xml:space="preserve">Помощник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прокурора  г. Армянска </w:t>
      </w:r>
      <w:r w:rsidR="005D3CDF">
        <w:rPr>
          <w:rFonts w:ascii="Times New Roman" w:eastAsia="Times New Roman" w:hAnsi="Times New Roman" w:cs="Times New Roman"/>
          <w:bCs/>
          <w:iCs/>
          <w:sz w:val="28"/>
          <w:szCs w:val="28"/>
        </w:rPr>
        <w:t>ФИО</w:t>
      </w:r>
      <w:r w:rsidRPr="00FF31E0"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настаивал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F31E0">
        <w:rPr>
          <w:rFonts w:ascii="Times New Roman" w:eastAsia="Times New Roman" w:hAnsi="Times New Roman" w:cs="Times New Roman"/>
          <w:sz w:val="28"/>
          <w:szCs w:val="28"/>
        </w:rPr>
        <w:t xml:space="preserve"> на привле</w:t>
      </w:r>
      <w:r>
        <w:rPr>
          <w:rFonts w:ascii="Times New Roman" w:eastAsia="Times New Roman" w:hAnsi="Times New Roman" w:cs="Times New Roman"/>
          <w:sz w:val="28"/>
          <w:szCs w:val="28"/>
        </w:rPr>
        <w:t>чении Киселева О.А.</w:t>
      </w:r>
      <w:r w:rsidRPr="00FF31E0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ч. 1 ст. 5.61 КоАП РФ.</w:t>
      </w:r>
    </w:p>
    <w:p w:rsidR="0027602D" w:rsidRPr="00230B6B" w:rsidP="00FF31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B6B">
        <w:rPr>
          <w:rFonts w:ascii="Times New Roman" w:eastAsia="Calibri" w:hAnsi="Times New Roman" w:cs="Times New Roman"/>
          <w:sz w:val="28"/>
          <w:szCs w:val="28"/>
          <w:lang w:eastAsia="en-US"/>
        </w:rPr>
        <w:t>Выслушав в судебном заседании лиц,</w:t>
      </w:r>
      <w:r w:rsidRPr="00230B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участвующих при рассмо</w:t>
      </w:r>
      <w:r w:rsidR="00DB45ED">
        <w:rPr>
          <w:rFonts w:ascii="Times New Roman" w:eastAsia="Calibri" w:hAnsi="Times New Roman" w:cs="Times New Roman"/>
          <w:sz w:val="28"/>
          <w:szCs w:val="28"/>
          <w:lang w:eastAsia="en-US"/>
        </w:rPr>
        <w:t>трении дела,</w:t>
      </w:r>
      <w:r w:rsidRPr="00230B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исследовав материалы дела в их совокупности, прихожу к выводу о следующем.</w:t>
      </w:r>
    </w:p>
    <w:p w:rsidR="0027602D" w:rsidRPr="00230B6B" w:rsidP="002760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0B6B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ст.</w:t>
      </w:r>
      <w:r w:rsidR="00DB45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4" w:tgtFrame="_blank" w:tooltip="КОАП &gt;  Раздел IV. Производство по делам об административных правонарушениях &gt; Глава 24. Общие положения &gt; Статья 24.1. Задачи производства по делам об административных правонарушениях" w:history="1">
        <w:r w:rsidRPr="00230B6B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24.1 КоАП</w:t>
        </w:r>
      </w:hyperlink>
      <w:r w:rsidRPr="00230B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РФ задачами производства по делам об административных правонарушениях является всестороннее, полное, объективное и своевременное выяснение обстоятельств каждого дела, разрешение его в соответствии с законом, обес</w:t>
      </w:r>
      <w:r w:rsidRPr="00230B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печение исполнения вынесенного постановления, а также выявление причин и условий, способствующих совершению административных правонарушений. </w:t>
      </w:r>
      <w:r w:rsidRPr="00230B6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27602D" w:rsidRPr="00230B6B" w:rsidP="002760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0B6B">
        <w:rPr>
          <w:rFonts w:ascii="Times New Roman" w:eastAsia="Calibri" w:hAnsi="Times New Roman" w:cs="Times New Roman"/>
          <w:sz w:val="28"/>
          <w:szCs w:val="28"/>
          <w:lang w:eastAsia="en-US"/>
        </w:rPr>
        <w:t>При этом, исходя из положений ч.</w:t>
      </w:r>
      <w:r w:rsidR="00DB45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30B6B">
        <w:rPr>
          <w:rFonts w:ascii="Times New Roman" w:eastAsia="Calibri" w:hAnsi="Times New Roman" w:cs="Times New Roman"/>
          <w:sz w:val="28"/>
          <w:szCs w:val="28"/>
          <w:lang w:eastAsia="en-US"/>
        </w:rPr>
        <w:t>1 ст.</w:t>
      </w:r>
      <w:r w:rsidR="00DB45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5" w:tgtFrame="_blank" w:tooltip="КОАП &gt;  Раздел I. Общие положения &gt; Глава 1. Задачи и принципы законодательства об административных правонарушениях &gt; Статья 1.6. Обеспечение законности при применении мер административного принуждения в связи с административным правонарушением" w:history="1">
        <w:r w:rsidRPr="00230B6B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1.6 КоАП</w:t>
        </w:r>
      </w:hyperlink>
      <w:r w:rsidRPr="00230B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взыскания, но и соблюдение установленного законом порядка привлечения</w:t>
      </w:r>
      <w:r w:rsidRPr="00230B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лица к административной ответственности.</w:t>
      </w:r>
    </w:p>
    <w:p w:rsidR="0027602D" w:rsidRPr="00230B6B" w:rsidP="002760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0B6B">
        <w:rPr>
          <w:rFonts w:ascii="Times New Roman" w:eastAsia="Calibri" w:hAnsi="Times New Roman" w:cs="Times New Roman"/>
          <w:sz w:val="28"/>
          <w:szCs w:val="28"/>
          <w:lang w:eastAsia="en-US"/>
        </w:rPr>
        <w:t>Кроме того, в силу ст.</w:t>
      </w:r>
      <w:r w:rsidR="00DB45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230B6B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26.11 КоАП</w:t>
        </w:r>
      </w:hyperlink>
      <w:r w:rsidRPr="00230B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РФ судья, члены коллегиального органа, должностное лицо, осуществляющее производство по делу об административном правонарушении, оценивают доказ</w:t>
      </w:r>
      <w:r w:rsidRPr="00230B6B">
        <w:rPr>
          <w:rFonts w:ascii="Times New Roman" w:eastAsia="Calibri" w:hAnsi="Times New Roman" w:cs="Times New Roman"/>
          <w:sz w:val="28"/>
          <w:szCs w:val="28"/>
          <w:lang w:eastAsia="en-US"/>
        </w:rPr>
        <w:t>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27602D" w:rsidRPr="00230B6B" w:rsidP="002760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0B6B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230B6B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26.2 КоАП</w:t>
        </w:r>
      </w:hyperlink>
      <w:r w:rsidRPr="00230B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</w:t>
      </w:r>
      <w:r w:rsidRPr="00230B6B">
        <w:rPr>
          <w:rFonts w:ascii="Times New Roman" w:eastAsia="Calibri" w:hAnsi="Times New Roman" w:cs="Times New Roman"/>
          <w:sz w:val="28"/>
          <w:szCs w:val="28"/>
          <w:lang w:eastAsia="en-US"/>
        </w:rPr>
        <w:t>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</w:t>
      </w:r>
      <w:r w:rsidRPr="00230B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</w:t>
      </w:r>
      <w:r w:rsidRPr="00230B6B">
        <w:rPr>
          <w:rFonts w:ascii="Times New Roman" w:eastAsia="Calibri" w:hAnsi="Times New Roman" w:cs="Times New Roman"/>
          <w:sz w:val="28"/>
          <w:szCs w:val="28"/>
          <w:lang w:eastAsia="en-US"/>
        </w:rPr>
        <w:t>специальных технических средств, вещественными доказательствами.</w:t>
      </w:r>
      <w:r w:rsidRPr="00230B6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27602D" w:rsidRPr="00230B6B" w:rsidP="002760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0B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Частью 2 статьи </w:t>
      </w:r>
      <w:hyperlink r:id="rId8" w:anchor="q8PeX7UQfrLv" w:tgtFrame="_blank" w:tooltip="Конституция &gt;  Раздел I &gt; Глава 1. Основы конституционного строя &gt; Статья 15" w:history="1">
        <w:r w:rsidRPr="00230B6B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15 Конституции</w:t>
        </w:r>
      </w:hyperlink>
      <w:r w:rsidRPr="00230B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 предписано, что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27602D" w:rsidRPr="00DB45ED" w:rsidP="00DB4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Pr="00230B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части 1 </w:t>
      </w:r>
      <w:hyperlink r:id="rId9" w:history="1">
        <w:r w:rsidRPr="00230B6B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статьи 5.61 КоАП РФ</w:t>
        </w:r>
      </w:hyperlink>
      <w:r w:rsidRPr="00230B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правонарушением, влекущим административную ответственность, является оскорбление, то есть унижение чести и достоинс</w:t>
      </w:r>
      <w:r w:rsidRPr="00230B6B">
        <w:rPr>
          <w:rFonts w:ascii="Times New Roman" w:eastAsia="Calibri" w:hAnsi="Times New Roman" w:cs="Times New Roman"/>
          <w:sz w:val="28"/>
          <w:szCs w:val="28"/>
          <w:lang w:eastAsia="en-US"/>
        </w:rPr>
        <w:t>тва другого лица, выраженное в неприличной форме</w:t>
      </w:r>
      <w:r w:rsidRPr="00DB45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иной противоречащей общепринятым нормам морали и нравственности форме</w:t>
      </w:r>
      <w:r w:rsidRPr="00230B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230B6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FF31E0" w:rsidP="002760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0B6B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Положения ч.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30B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 </w:t>
      </w:r>
      <w:hyperlink r:id="rId9" w:history="1">
        <w:r w:rsidRPr="00230B6B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ст.</w:t>
        </w:r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 </w:t>
        </w:r>
        <w:r w:rsidRPr="00230B6B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5.61 КоАП РФ</w:t>
        </w:r>
      </w:hyperlink>
      <w:r w:rsidRPr="00230B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направлены на защиту личных неимущественных прав граждан. Данное правонарушение выражается в действиях, направленны</w:t>
      </w:r>
      <w:r w:rsidRPr="00230B6B">
        <w:rPr>
          <w:rFonts w:ascii="Times New Roman" w:eastAsia="Calibri" w:hAnsi="Times New Roman" w:cs="Times New Roman"/>
          <w:sz w:val="28"/>
          <w:szCs w:val="28"/>
          <w:lang w:eastAsia="en-US"/>
        </w:rPr>
        <w:t>х на унижение чести и достоинства другого лица в неприличной форме. По смыслу закона под неприличной формой понимается откровенно циничная, глубоко противоречащая принятым в человеческом обществе нормам нравственности и морали, элементарным правилам поведе</w:t>
      </w:r>
      <w:r w:rsidRPr="00230B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ния между людьми, унизительное обращение с человеком. Неприличность формы определяется неуместностью его употребления, нарушающей правила приличия. </w:t>
      </w:r>
    </w:p>
    <w:p w:rsidR="0027602D" w:rsidRPr="00230B6B" w:rsidP="002760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0B6B">
        <w:rPr>
          <w:rFonts w:ascii="Times New Roman" w:eastAsia="Calibri" w:hAnsi="Times New Roman" w:cs="Times New Roman"/>
          <w:sz w:val="28"/>
          <w:szCs w:val="28"/>
          <w:lang w:eastAsia="en-US"/>
        </w:rPr>
        <w:t>Унижение части и достоинства – это отрицательная оценка личности в обобщенном виде, направленная на ее диск</w:t>
      </w:r>
      <w:r w:rsidRPr="00230B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редитацию, подрыв авторитета </w:t>
      </w:r>
      <w:r w:rsidRPr="00230B6B">
        <w:rPr>
          <w:rFonts w:ascii="Times New Roman" w:eastAsia="Calibri" w:hAnsi="Times New Roman" w:cs="Times New Roman"/>
          <w:sz w:val="28"/>
          <w:szCs w:val="28"/>
          <w:lang w:eastAsia="en-US"/>
        </w:rPr>
        <w:t>человека, как в глазах окружающих, так и в своих собственных, так как честь и достоинство – это н</w:t>
      </w:r>
      <w:r w:rsidR="00FF31E0">
        <w:rPr>
          <w:rFonts w:ascii="Times New Roman" w:eastAsia="Calibri" w:hAnsi="Times New Roman" w:cs="Times New Roman"/>
          <w:sz w:val="28"/>
          <w:szCs w:val="28"/>
          <w:lang w:eastAsia="en-US"/>
        </w:rPr>
        <w:t>равственные категории, связанные</w:t>
      </w:r>
      <w:r w:rsidRPr="00230B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оценкой личности окружающими и самооценкой человека в его сознании конкретной личностью.</w:t>
      </w:r>
    </w:p>
    <w:p w:rsidR="0027602D" w:rsidRPr="00230B6B" w:rsidP="002760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0B6B">
        <w:rPr>
          <w:rFonts w:ascii="Times New Roman" w:eastAsia="Calibri" w:hAnsi="Times New Roman" w:cs="Times New Roman"/>
          <w:sz w:val="28"/>
          <w:szCs w:val="28"/>
          <w:lang w:eastAsia="en-US"/>
        </w:rPr>
        <w:t>По смы</w:t>
      </w:r>
      <w:r w:rsidRPr="00230B6B">
        <w:rPr>
          <w:rFonts w:ascii="Times New Roman" w:eastAsia="Calibri" w:hAnsi="Times New Roman" w:cs="Times New Roman"/>
          <w:sz w:val="28"/>
          <w:szCs w:val="28"/>
          <w:lang w:eastAsia="en-US"/>
        </w:rPr>
        <w:t>слу административного закона отрицательная оценка личности должна быть выражена исключительно в неприличной, то есть в открыто циничной, противоречащей общечеловеческим требованиям морали и принятой манере общения между людьми, форме и является необходимым</w:t>
      </w:r>
      <w:r w:rsidRPr="00230B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условием для данного состава административного правонарушения. </w:t>
      </w:r>
      <w:r w:rsidRPr="00230B6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27602D" w:rsidRPr="00230B6B" w:rsidP="002760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0B6B">
        <w:rPr>
          <w:rFonts w:ascii="Times New Roman" w:eastAsia="Calibri" w:hAnsi="Times New Roman" w:cs="Times New Roman"/>
          <w:sz w:val="28"/>
          <w:szCs w:val="28"/>
          <w:lang w:eastAsia="en-US"/>
        </w:rPr>
        <w:t>Наличие унижения чести и достоинства, его степень (глубину) оценивает сам потерпевший, тогда как непристойность формы высказыва</w:t>
      </w:r>
      <w:r w:rsidR="00DB45ED">
        <w:rPr>
          <w:rFonts w:ascii="Times New Roman" w:eastAsia="Calibri" w:hAnsi="Times New Roman" w:cs="Times New Roman"/>
          <w:sz w:val="28"/>
          <w:szCs w:val="28"/>
          <w:lang w:eastAsia="en-US"/>
        </w:rPr>
        <w:t>ния оценивается судом. Понятие «человеческое достоинство», также как и «честь»</w:t>
      </w:r>
      <w:r w:rsidRPr="00230B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определяется на основе этических норм. </w:t>
      </w:r>
    </w:p>
    <w:p w:rsidR="0027602D" w:rsidRPr="00230B6B" w:rsidP="002760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0B6B">
        <w:rPr>
          <w:rFonts w:ascii="Times New Roman" w:eastAsia="Calibri" w:hAnsi="Times New Roman" w:cs="Times New Roman"/>
          <w:sz w:val="28"/>
          <w:szCs w:val="28"/>
          <w:lang w:eastAsia="en-US"/>
        </w:rPr>
        <w:t>Оскорбление представляет собой разновидность психического насилия, которая выражается в отрицательной оценке виновным личности гражданина, подрывает репутацию последнего в глазах окружающих и наносит</w:t>
      </w:r>
      <w:r w:rsidRPr="00230B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ущерб его самоуважению.</w:t>
      </w:r>
    </w:p>
    <w:p w:rsidR="00034244" w:rsidP="002760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0B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Объективная сторона оскорбления заключается в действиях, которые унижают честь и достоинство определенного лица в неприличной форме (циничной, противоречащей установленным правилам поведения, требованиям общечеловеческой морали). </w:t>
      </w:r>
    </w:p>
    <w:p w:rsidR="0027602D" w:rsidRPr="00230B6B" w:rsidP="002760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0B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Мировым судьей в ходе судебного заседания установлено, что </w:t>
      </w:r>
      <w:r w:rsidR="000342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18.09.2021 </w:t>
      </w:r>
      <w:r w:rsidR="00DB45ED">
        <w:rPr>
          <w:rFonts w:ascii="Times New Roman" w:eastAsia="Times New Roman" w:hAnsi="Times New Roman" w:cs="Times New Roman"/>
          <w:sz w:val="28"/>
          <w:szCs w:val="28"/>
        </w:rPr>
        <w:t>Киселев О.А.</w:t>
      </w:r>
      <w:r w:rsidRPr="00230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B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унизил честь и достоинство потерпевшего </w:t>
      </w:r>
      <w:r w:rsidR="005D3CDF">
        <w:rPr>
          <w:rFonts w:ascii="Times New Roman" w:eastAsia="Calibri" w:hAnsi="Times New Roman" w:cs="Times New Roman"/>
          <w:sz w:val="28"/>
          <w:szCs w:val="28"/>
          <w:lang w:eastAsia="en-US"/>
        </w:rPr>
        <w:t>ФИО</w:t>
      </w:r>
      <w:r w:rsidR="000342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направив ему </w:t>
      </w:r>
      <w:r w:rsidR="00034244">
        <w:rPr>
          <w:rFonts w:ascii="Times New Roman" w:eastAsia="Times New Roman" w:hAnsi="Times New Roman" w:cs="Times New Roman"/>
          <w:sz w:val="28"/>
          <w:szCs w:val="28"/>
        </w:rPr>
        <w:t xml:space="preserve">через мобильный мессенджер </w:t>
      </w:r>
      <w:r w:rsidR="00034244">
        <w:rPr>
          <w:rFonts w:ascii="Times New Roman" w:eastAsia="Times New Roman" w:hAnsi="Times New Roman" w:cs="Times New Roman"/>
          <w:sz w:val="28"/>
          <w:szCs w:val="28"/>
          <w:lang w:val="en-US"/>
        </w:rPr>
        <w:t>Viber</w:t>
      </w:r>
      <w:r w:rsidR="00034244">
        <w:rPr>
          <w:rFonts w:ascii="Times New Roman" w:eastAsia="Times New Roman" w:hAnsi="Times New Roman" w:cs="Times New Roman"/>
          <w:sz w:val="28"/>
          <w:szCs w:val="28"/>
        </w:rPr>
        <w:t xml:space="preserve"> личные сообщения, содержащие оскорбления</w:t>
      </w:r>
      <w:r w:rsidRPr="00230B6B" w:rsidR="00034244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4244">
        <w:rPr>
          <w:rFonts w:ascii="Times New Roman" w:eastAsia="Times New Roman" w:hAnsi="Times New Roman" w:cs="Times New Roman"/>
          <w:sz w:val="28"/>
          <w:szCs w:val="28"/>
        </w:rPr>
        <w:t xml:space="preserve"> выраженные в неприличной форме</w:t>
      </w:r>
      <w:r w:rsidRPr="00230B6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34244" w:rsidP="002760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0B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Киселева О.А.</w:t>
      </w:r>
      <w:r w:rsidRPr="00230B6B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данного административного правонарушения </w:t>
      </w:r>
      <w:r w:rsidRPr="00230B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подтверждается следующими доказательствами: </w:t>
      </w:r>
    </w:p>
    <w:p w:rsidR="00CB62D4" w:rsidP="00CB62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FF31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постановлением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прокурора г. Армянска </w:t>
      </w:r>
      <w:r w:rsidR="005D3CDF">
        <w:rPr>
          <w:rFonts w:ascii="Times New Roman" w:eastAsia="Calibri" w:hAnsi="Times New Roman" w:cs="Times New Roman"/>
          <w:sz w:val="28"/>
          <w:szCs w:val="28"/>
          <w:lang w:eastAsia="en-US"/>
        </w:rPr>
        <w:t>ФИО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30B6B" w:rsidR="0027602D">
        <w:rPr>
          <w:rFonts w:ascii="Times New Roman" w:eastAsia="Calibri" w:hAnsi="Times New Roman" w:cs="Times New Roman"/>
          <w:sz w:val="28"/>
          <w:szCs w:val="28"/>
          <w:lang w:eastAsia="en-US"/>
        </w:rPr>
        <w:t>о возбуждении дела об админ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истративном правонарушении от 17.11.2021 (л.д. 1-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4),</w:t>
      </w:r>
    </w:p>
    <w:p w:rsidR="00CB62D4" w:rsidP="00CB62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заявлением </w:t>
      </w:r>
      <w:r w:rsidR="005D3CDF">
        <w:rPr>
          <w:rFonts w:ascii="Times New Roman" w:eastAsia="Calibri" w:hAnsi="Times New Roman" w:cs="Times New Roman"/>
          <w:sz w:val="28"/>
          <w:szCs w:val="28"/>
          <w:lang w:eastAsia="en-US"/>
        </w:rPr>
        <w:t>ФИО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ОМВД России по г. Армянску (л.д. 6-7),</w:t>
      </w:r>
    </w:p>
    <w:p w:rsidR="00CB62D4" w:rsidP="00CB62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заявлением </w:t>
      </w:r>
      <w:r w:rsidR="005D3CDF">
        <w:rPr>
          <w:rFonts w:ascii="Times New Roman" w:eastAsia="Calibri" w:hAnsi="Times New Roman" w:cs="Times New Roman"/>
          <w:sz w:val="28"/>
          <w:szCs w:val="28"/>
          <w:lang w:eastAsia="en-US"/>
        </w:rPr>
        <w:t>ФИО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разрешении проведения осмотра телефона (л.д. 12),</w:t>
      </w:r>
    </w:p>
    <w:p w:rsidR="00CB62D4" w:rsidP="00CB62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протоколом осмотра предметов от 18.09.2021 (л.д. 13-14),</w:t>
      </w:r>
    </w:p>
    <w:p w:rsidR="00CB62D4" w:rsidP="00CB62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фототаблицей к протоколу осмотра предметов (л.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д. 15-17),</w:t>
      </w:r>
    </w:p>
    <w:p w:rsidR="00CB62D4" w:rsidP="00CB62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сохранной распиской (л.д. 18),</w:t>
      </w:r>
    </w:p>
    <w:p w:rsidR="00CB62D4" w:rsidP="00CB62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881E61">
        <w:rPr>
          <w:rFonts w:ascii="Times New Roman" w:eastAsia="Calibri" w:hAnsi="Times New Roman" w:cs="Times New Roman"/>
          <w:sz w:val="28"/>
          <w:szCs w:val="28"/>
          <w:lang w:eastAsia="en-US"/>
        </w:rPr>
        <w:t>скриншотами входящих звонков и переписки (л.д. 19-23, 35),</w:t>
      </w:r>
    </w:p>
    <w:p w:rsidR="00881E61" w:rsidP="00CB62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копией сопроводительного письма (л.д. 24),</w:t>
      </w:r>
    </w:p>
    <w:p w:rsidR="00881E61" w:rsidP="00CB62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письменными объяснениями </w:t>
      </w:r>
      <w:r w:rsidR="005D3CDF">
        <w:rPr>
          <w:rFonts w:ascii="Times New Roman" w:eastAsia="Calibri" w:hAnsi="Times New Roman" w:cs="Times New Roman"/>
          <w:sz w:val="28"/>
          <w:szCs w:val="28"/>
          <w:lang w:eastAsia="en-US"/>
        </w:rPr>
        <w:t>ФИО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(л.д. 25, 33-34, 38-39),</w:t>
      </w:r>
    </w:p>
    <w:p w:rsidR="00881E61" w:rsidP="00CB62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письменными объяснениями </w:t>
      </w:r>
      <w:r w:rsidR="005D3CDF">
        <w:rPr>
          <w:rFonts w:ascii="Times New Roman" w:eastAsia="Calibri" w:hAnsi="Times New Roman" w:cs="Times New Roman"/>
          <w:sz w:val="28"/>
          <w:szCs w:val="28"/>
          <w:lang w:eastAsia="en-US"/>
        </w:rPr>
        <w:t>ФИО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л.д. 26),</w:t>
      </w:r>
    </w:p>
    <w:p w:rsidR="00881E61" w:rsidP="00CB62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письменными объяснениями Киселева О.А. (л.д. 27,31-32),</w:t>
      </w:r>
    </w:p>
    <w:p w:rsidR="00881E61" w:rsidP="00CB62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справкой по правонарушениям, согласно которой Киселев О.А. ранее привлекался к административной ответственности по ст. 14.26, ч. 1 ст. 19.5 КоАП РФ (л.д. 29-30),</w:t>
      </w:r>
    </w:p>
    <w:p w:rsidR="00881E61" w:rsidP="00CB62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скриншотами словаря (л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.д. 40-41).</w:t>
      </w:r>
    </w:p>
    <w:p w:rsidR="0027602D" w:rsidRPr="00230B6B" w:rsidP="002760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0B6B">
        <w:rPr>
          <w:rFonts w:ascii="Times New Roman" w:eastAsia="Calibri" w:hAnsi="Times New Roman" w:cs="Times New Roman"/>
          <w:sz w:val="28"/>
          <w:szCs w:val="28"/>
          <w:lang w:eastAsia="en-US"/>
        </w:rPr>
        <w:t>Совокупность вышеуказанных доказательств по делу у мирового судьи не вызывает сомнений, они последовательны, непротиворечивы, полностью согласуются между собой, отвечают критериям относимости, допустимост</w:t>
      </w:r>
      <w:r w:rsidR="00034244">
        <w:rPr>
          <w:rFonts w:ascii="Times New Roman" w:eastAsia="Calibri" w:hAnsi="Times New Roman" w:cs="Times New Roman"/>
          <w:sz w:val="28"/>
          <w:szCs w:val="28"/>
          <w:lang w:eastAsia="en-US"/>
        </w:rPr>
        <w:t>и, достоверности, в связи с чем</w:t>
      </w:r>
      <w:r w:rsidRPr="00230B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мировой </w:t>
      </w:r>
      <w:r w:rsidRPr="00230B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судья считает возможным положить их в основу постановления. </w:t>
      </w:r>
    </w:p>
    <w:p w:rsidR="0027602D" w:rsidRPr="00230B6B" w:rsidP="002760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0B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27602D" w:rsidP="002760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0B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Каких-либо неустранимых сомнений по делу, которые в соответствии со </w:t>
      </w:r>
      <w:hyperlink r:id="rId10" w:history="1">
        <w:r w:rsidRPr="00230B6B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статьей 1.5</w:t>
        </w:r>
      </w:hyperlink>
      <w:r w:rsidRPr="00230B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27602D" w:rsidRPr="00DB45ED" w:rsidP="00DB45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Действия </w:t>
      </w:r>
      <w:r>
        <w:rPr>
          <w:rFonts w:ascii="Times New Roman" w:hAnsi="Times New Roman" w:cs="Times New Roman"/>
          <w:sz w:val="28"/>
          <w:szCs w:val="28"/>
        </w:rPr>
        <w:t xml:space="preserve">Киселева </w:t>
      </w:r>
      <w:r w:rsidR="005D3CDF">
        <w:rPr>
          <w:rFonts w:ascii="Times New Roman" w:hAnsi="Times New Roman" w:cs="Times New Roman"/>
          <w:sz w:val="28"/>
          <w:szCs w:val="28"/>
        </w:rPr>
        <w:t>О.А.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квалифицирует по </w:t>
      </w:r>
      <w:r w:rsidRPr="00230B6B"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B6B"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1E61">
        <w:rPr>
          <w:rFonts w:ascii="Times New Roman" w:eastAsia="Times New Roman" w:hAnsi="Times New Roman" w:cs="Times New Roman"/>
          <w:sz w:val="28"/>
          <w:szCs w:val="28"/>
        </w:rPr>
        <w:t>5.61 КоАП РФ, а именно:</w:t>
      </w:r>
      <w:r w:rsidRPr="00230B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30B6B">
        <w:rPr>
          <w:rFonts w:ascii="Times New Roman" w:eastAsia="Times New Roman" w:hAnsi="Times New Roman" w:cs="Times New Roman"/>
          <w:sz w:val="28"/>
          <w:szCs w:val="28"/>
        </w:rPr>
        <w:t>оскорбление, то есть унижение чести и достоинства другого лица, выраженное в неприличной форме.</w:t>
      </w:r>
    </w:p>
    <w:p w:rsidR="0027602D" w:rsidRPr="00230B6B" w:rsidP="00276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B6B">
        <w:rPr>
          <w:rFonts w:ascii="Times New Roman" w:eastAsia="Times New Roman" w:hAnsi="Times New Roman" w:cs="Times New Roman"/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</w:t>
      </w:r>
      <w:r w:rsidRPr="00230B6B">
        <w:rPr>
          <w:rFonts w:ascii="Times New Roman" w:eastAsia="Times New Roman" w:hAnsi="Times New Roman" w:cs="Times New Roman"/>
          <w:sz w:val="28"/>
          <w:szCs w:val="28"/>
        </w:rPr>
        <w:t>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</w:t>
      </w:r>
      <w:r w:rsidRPr="00230B6B">
        <w:rPr>
          <w:rFonts w:ascii="Times New Roman" w:eastAsia="Times New Roman" w:hAnsi="Times New Roman" w:cs="Times New Roman"/>
          <w:sz w:val="28"/>
          <w:szCs w:val="28"/>
        </w:rPr>
        <w:t>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27602D" w:rsidRPr="00230B6B" w:rsidP="00276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B6B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физическому лицу учитываются характер совершенного им административного </w:t>
      </w:r>
      <w:r w:rsidRPr="00230B6B">
        <w:rPr>
          <w:rFonts w:ascii="Times New Roman" w:eastAsia="Times New Roman" w:hAnsi="Times New Roman" w:cs="Times New Roman"/>
          <w:sz w:val="28"/>
          <w:szCs w:val="28"/>
        </w:rPr>
        <w:t>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27602D" w:rsidRPr="00230B6B" w:rsidP="00276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B6B">
        <w:rPr>
          <w:rFonts w:ascii="Times New Roman" w:eastAsia="Times New Roman" w:hAnsi="Times New Roman" w:cs="Times New Roman"/>
          <w:sz w:val="28"/>
          <w:szCs w:val="28"/>
        </w:rPr>
        <w:t>Законодатель, установив наз</w:t>
      </w:r>
      <w:r w:rsidRPr="00230B6B">
        <w:rPr>
          <w:rFonts w:ascii="Times New Roman" w:eastAsia="Times New Roman" w:hAnsi="Times New Roman" w:cs="Times New Roman"/>
          <w:sz w:val="28"/>
          <w:szCs w:val="28"/>
        </w:rPr>
        <w:t>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</w:t>
      </w:r>
      <w:r w:rsidRPr="00230B6B">
        <w:rPr>
          <w:rFonts w:ascii="Times New Roman" w:eastAsia="Times New Roman" w:hAnsi="Times New Roman" w:cs="Times New Roman"/>
          <w:sz w:val="28"/>
          <w:szCs w:val="28"/>
        </w:rPr>
        <w:t>ном случае.</w:t>
      </w:r>
    </w:p>
    <w:p w:rsidR="0027602D" w:rsidRPr="00230B6B" w:rsidP="00276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B6B">
        <w:rPr>
          <w:rFonts w:ascii="Times New Roman" w:eastAsia="Times New Roman" w:hAnsi="Times New Roman" w:cs="Times New Roman"/>
          <w:sz w:val="28"/>
          <w:szCs w:val="28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</w:t>
      </w:r>
      <w:r w:rsidRPr="00230B6B">
        <w:rPr>
          <w:rFonts w:ascii="Times New Roman" w:eastAsia="Times New Roman" w:hAnsi="Times New Roman" w:cs="Times New Roman"/>
          <w:sz w:val="28"/>
          <w:szCs w:val="28"/>
        </w:rPr>
        <w:t>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</w:t>
      </w:r>
      <w:r w:rsidRPr="00230B6B">
        <w:rPr>
          <w:rFonts w:ascii="Times New Roman" w:eastAsia="Times New Roman" w:hAnsi="Times New Roman" w:cs="Times New Roman"/>
          <w:sz w:val="28"/>
          <w:szCs w:val="28"/>
        </w:rPr>
        <w:t>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5565A6" w:rsidRPr="00230B6B" w:rsidP="00230B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B6B">
        <w:rPr>
          <w:rFonts w:ascii="Times New Roman" w:eastAsia="Times New Roman" w:hAnsi="Times New Roman" w:cs="Times New Roman"/>
          <w:sz w:val="28"/>
          <w:szCs w:val="28"/>
        </w:rPr>
        <w:t>Принимая в</w:t>
      </w:r>
      <w:r w:rsidR="00DB45ED">
        <w:rPr>
          <w:rFonts w:ascii="Times New Roman" w:eastAsia="Times New Roman" w:hAnsi="Times New Roman" w:cs="Times New Roman"/>
          <w:sz w:val="28"/>
          <w:szCs w:val="28"/>
        </w:rPr>
        <w:t>о внимание личность Киселева О.А.</w:t>
      </w:r>
      <w:r w:rsidRPr="00230B6B">
        <w:rPr>
          <w:rFonts w:ascii="Times New Roman" w:eastAsia="Times New Roman" w:hAnsi="Times New Roman" w:cs="Times New Roman"/>
          <w:sz w:val="28"/>
          <w:szCs w:val="28"/>
        </w:rPr>
        <w:t>, характер совершенного им административного правонарушени</w:t>
      </w:r>
      <w:r w:rsidR="00881E61">
        <w:rPr>
          <w:rFonts w:ascii="Times New Roman" w:eastAsia="Times New Roman" w:hAnsi="Times New Roman" w:cs="Times New Roman"/>
          <w:sz w:val="28"/>
          <w:szCs w:val="28"/>
        </w:rPr>
        <w:t>я, наличие смягчающего</w:t>
      </w:r>
      <w:r w:rsidRPr="00230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1E61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 в виде полного признания вины </w:t>
      </w:r>
      <w:r w:rsidRPr="00230B6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881E61"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 w:rsidRPr="00230B6B"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 обстоятельств, полагаю не</w:t>
      </w:r>
      <w:r w:rsidR="00DB45ED">
        <w:rPr>
          <w:rFonts w:ascii="Times New Roman" w:eastAsia="Times New Roman" w:hAnsi="Times New Roman" w:cs="Times New Roman"/>
          <w:sz w:val="28"/>
          <w:szCs w:val="28"/>
        </w:rPr>
        <w:t>обходимым назначить Киселеву О.А.</w:t>
      </w:r>
      <w:r w:rsidRPr="00230B6B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</w:t>
      </w:r>
      <w:r w:rsidRPr="00230B6B">
        <w:rPr>
          <w:rFonts w:ascii="Times New Roman" w:eastAsia="Times New Roman" w:hAnsi="Times New Roman" w:cs="Times New Roman"/>
          <w:sz w:val="28"/>
          <w:szCs w:val="28"/>
        </w:rPr>
        <w:t>ое наказание в виде административного штрафа в размере, предусмотренном санкцией части 1 статьи 5.61 КоАП РФ.</w:t>
      </w:r>
    </w:p>
    <w:p w:rsidR="005565A6" w:rsidP="00FA2C8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49B0">
        <w:rPr>
          <w:rFonts w:ascii="Times New Roman" w:hAnsi="Times New Roman" w:cs="Times New Roman"/>
          <w:sz w:val="28"/>
          <w:szCs w:val="28"/>
        </w:rPr>
        <w:t>Руководствуясь ст.</w:t>
      </w:r>
      <w:r w:rsidRPr="006549B0" w:rsidR="00CF2986">
        <w:rPr>
          <w:rFonts w:ascii="Times New Roman" w:hAnsi="Times New Roman" w:cs="Times New Roman"/>
          <w:sz w:val="28"/>
          <w:szCs w:val="28"/>
        </w:rPr>
        <w:t>ст.</w:t>
      </w:r>
      <w:r w:rsidRPr="006549B0">
        <w:rPr>
          <w:rFonts w:ascii="Times New Roman" w:hAnsi="Times New Roman" w:cs="Times New Roman"/>
          <w:sz w:val="28"/>
          <w:szCs w:val="28"/>
        </w:rPr>
        <w:t xml:space="preserve"> 29.9-29.11 Кодекса Российской Федерации  об административных правонарушениях,   </w:t>
      </w:r>
    </w:p>
    <w:p w:rsidR="00230B6B" w:rsidRPr="00FA2C80" w:rsidP="00FA2C8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2986" w:rsidP="008F7BC7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7BC7">
        <w:rPr>
          <w:rFonts w:ascii="Times New Roman" w:hAnsi="Times New Roman" w:cs="Times New Roman"/>
          <w:bCs/>
          <w:sz w:val="28"/>
          <w:szCs w:val="28"/>
        </w:rPr>
        <w:t>П О С Т А Н О В И Л:</w:t>
      </w:r>
    </w:p>
    <w:p w:rsidR="00FF31E0" w:rsidP="00FF31E0">
      <w:pPr>
        <w:pStyle w:val="NormalWeb"/>
        <w:shd w:val="clear" w:color="auto" w:fill="FFFFFF"/>
        <w:spacing w:after="15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Киселева </w:t>
      </w:r>
      <w:r w:rsidR="005D3CDF">
        <w:rPr>
          <w:sz w:val="28"/>
          <w:szCs w:val="28"/>
        </w:rPr>
        <w:t>О.А.</w:t>
      </w:r>
      <w:r>
        <w:rPr>
          <w:sz w:val="28"/>
          <w:szCs w:val="28"/>
        </w:rPr>
        <w:t xml:space="preserve"> признать виновным</w:t>
      </w:r>
      <w:r w:rsidRPr="006549B0">
        <w:rPr>
          <w:sz w:val="28"/>
          <w:szCs w:val="28"/>
        </w:rPr>
        <w:t xml:space="preserve"> в совершении административного правонарушения, предусмотренного  </w:t>
      </w:r>
      <w:r>
        <w:rPr>
          <w:sz w:val="28"/>
          <w:szCs w:val="28"/>
        </w:rPr>
        <w:t>ч. 1 ст. 5.61</w:t>
      </w:r>
      <w:r w:rsidRPr="006549B0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 xml:space="preserve"> и назначить ему</w:t>
      </w:r>
      <w:r w:rsidRPr="0027602D">
        <w:rPr>
          <w:sz w:val="28"/>
          <w:szCs w:val="28"/>
        </w:rPr>
        <w:t xml:space="preserve"> наказание в виде админи</w:t>
      </w:r>
      <w:r>
        <w:rPr>
          <w:sz w:val="28"/>
          <w:szCs w:val="28"/>
        </w:rPr>
        <w:t>стративного  штрафа в размере 35</w:t>
      </w:r>
      <w:r w:rsidRPr="0027602D">
        <w:rPr>
          <w:sz w:val="28"/>
          <w:szCs w:val="28"/>
        </w:rPr>
        <w:t>00 (трех тысяч</w:t>
      </w:r>
      <w:r>
        <w:rPr>
          <w:sz w:val="28"/>
          <w:szCs w:val="28"/>
        </w:rPr>
        <w:t xml:space="preserve"> пятисот</w:t>
      </w:r>
      <w:r w:rsidRPr="0027602D">
        <w:rPr>
          <w:sz w:val="28"/>
          <w:szCs w:val="28"/>
        </w:rPr>
        <w:t>) рублей.</w:t>
      </w:r>
    </w:p>
    <w:p w:rsidR="00FF31E0" w:rsidRPr="00230B6B" w:rsidP="00FF31E0">
      <w:pPr>
        <w:pStyle w:val="NormalWeb"/>
        <w:shd w:val="clear" w:color="auto" w:fill="FFFFFF"/>
        <w:spacing w:after="150" w:line="240" w:lineRule="auto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</w:t>
      </w:r>
      <w:r w:rsidRPr="0027602D">
        <w:rPr>
          <w:sz w:val="28"/>
          <w:szCs w:val="28"/>
        </w:rPr>
        <w:t>Ад</w:t>
      </w:r>
      <w:r w:rsidRPr="0027602D">
        <w:rPr>
          <w:sz w:val="28"/>
          <w:szCs w:val="28"/>
        </w:rPr>
        <w:t xml:space="preserve">министративный штраф подлежит уплате по реквизитам: </w:t>
      </w:r>
      <w:r>
        <w:rPr>
          <w:rFonts w:eastAsia="Times New Roman"/>
          <w:sz w:val="28"/>
          <w:szCs w:val="28"/>
        </w:rPr>
        <w:t>п</w:t>
      </w:r>
      <w:r w:rsidRPr="0027602D">
        <w:rPr>
          <w:rFonts w:eastAsia="Times New Roman"/>
          <w:sz w:val="28"/>
          <w:szCs w:val="28"/>
        </w:rPr>
        <w:t>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г.Симферополь; ИНН 9102013284</w:t>
      </w:r>
      <w:r w:rsidRPr="0027602D">
        <w:rPr>
          <w:rFonts w:eastAsia="Calibri"/>
          <w:sz w:val="28"/>
          <w:szCs w:val="28"/>
          <w:lang w:eastAsia="en-US"/>
        </w:rPr>
        <w:t xml:space="preserve">; </w:t>
      </w:r>
      <w:r w:rsidRPr="0027602D">
        <w:rPr>
          <w:rFonts w:eastAsia="Times New Roman"/>
          <w:sz w:val="28"/>
          <w:szCs w:val="28"/>
        </w:rPr>
        <w:t>КПП 910201001</w:t>
      </w:r>
      <w:r w:rsidRPr="0027602D">
        <w:rPr>
          <w:rFonts w:eastAsia="Calibri"/>
          <w:sz w:val="28"/>
          <w:szCs w:val="28"/>
          <w:lang w:eastAsia="en-US"/>
        </w:rPr>
        <w:t xml:space="preserve">; </w:t>
      </w:r>
      <w:r w:rsidRPr="0027602D">
        <w:rPr>
          <w:rFonts w:eastAsia="Times New Roman"/>
          <w:sz w:val="28"/>
          <w:szCs w:val="28"/>
        </w:rPr>
        <w:t>БИК 013510002</w:t>
      </w:r>
      <w:r w:rsidRPr="0027602D">
        <w:rPr>
          <w:rFonts w:eastAsia="Calibri"/>
          <w:sz w:val="28"/>
          <w:szCs w:val="28"/>
          <w:lang w:eastAsia="en-US"/>
        </w:rPr>
        <w:t xml:space="preserve">; </w:t>
      </w:r>
      <w:r w:rsidRPr="0027602D">
        <w:rPr>
          <w:rFonts w:eastAsia="Times New Roman"/>
          <w:sz w:val="28"/>
          <w:szCs w:val="28"/>
        </w:rPr>
        <w:t>Единый казначейский счет  40102810645370000035</w:t>
      </w:r>
      <w:r w:rsidRPr="0027602D">
        <w:rPr>
          <w:rFonts w:eastAsia="Calibri"/>
          <w:sz w:val="28"/>
          <w:szCs w:val="28"/>
          <w:lang w:eastAsia="en-US"/>
        </w:rPr>
        <w:t xml:space="preserve">; </w:t>
      </w:r>
      <w:r w:rsidRPr="0027602D">
        <w:rPr>
          <w:rFonts w:eastAsia="Times New Roman"/>
          <w:sz w:val="28"/>
          <w:szCs w:val="28"/>
        </w:rPr>
        <w:t>Казначейский счет  03100643000000017500</w:t>
      </w:r>
      <w:r w:rsidRPr="0027602D">
        <w:rPr>
          <w:rFonts w:eastAsia="Calibri"/>
          <w:sz w:val="28"/>
          <w:szCs w:val="28"/>
          <w:lang w:eastAsia="en-US"/>
        </w:rPr>
        <w:t xml:space="preserve">; </w:t>
      </w:r>
      <w:r w:rsidRPr="0027602D">
        <w:rPr>
          <w:rFonts w:eastAsia="Times New Roman"/>
          <w:sz w:val="28"/>
          <w:szCs w:val="28"/>
        </w:rPr>
        <w:t>Лицевой счет  04752203230 в УФК по  Республике Крым</w:t>
      </w:r>
      <w:r w:rsidRPr="0027602D">
        <w:rPr>
          <w:rFonts w:eastAsia="Calibri"/>
          <w:sz w:val="28"/>
          <w:szCs w:val="28"/>
          <w:lang w:eastAsia="en-US"/>
        </w:rPr>
        <w:t xml:space="preserve">; </w:t>
      </w:r>
      <w:r w:rsidRPr="0027602D">
        <w:rPr>
          <w:rFonts w:eastAsia="Times New Roman"/>
          <w:sz w:val="28"/>
          <w:szCs w:val="28"/>
        </w:rPr>
        <w:t>Код Сводного реестра 35220323</w:t>
      </w:r>
      <w:r w:rsidRPr="0027602D">
        <w:rPr>
          <w:rFonts w:eastAsia="Calibri"/>
          <w:sz w:val="28"/>
          <w:szCs w:val="28"/>
          <w:lang w:eastAsia="en-US"/>
        </w:rPr>
        <w:t xml:space="preserve">; </w:t>
      </w:r>
      <w:r w:rsidRPr="0027602D">
        <w:rPr>
          <w:rFonts w:eastAsia="Times New Roman"/>
          <w:sz w:val="28"/>
          <w:szCs w:val="28"/>
        </w:rPr>
        <w:t xml:space="preserve">ОКТМО 35701000; </w:t>
      </w:r>
      <w:r>
        <w:rPr>
          <w:rFonts w:eastAsia="Times New Roman"/>
          <w:sz w:val="28"/>
          <w:szCs w:val="28"/>
        </w:rPr>
        <w:t>КБК 828 1 16 01053 01 9000 140</w:t>
      </w:r>
      <w:r w:rsidRPr="0027602D">
        <w:rPr>
          <w:rFonts w:eastAsia="Times New Roman"/>
          <w:sz w:val="28"/>
          <w:szCs w:val="28"/>
        </w:rPr>
        <w:t>.</w:t>
      </w:r>
    </w:p>
    <w:p w:rsidR="00FF31E0" w:rsidP="00FF31E0">
      <w:pPr>
        <w:pStyle w:val="NormalWeb"/>
        <w:shd w:val="clear" w:color="auto" w:fill="FFFFFF"/>
        <w:spacing w:after="15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549B0">
        <w:rPr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</w:t>
      </w:r>
      <w:r w:rsidRPr="006549B0">
        <w:rPr>
          <w:sz w:val="28"/>
          <w:szCs w:val="28"/>
        </w:rPr>
        <w:t xml:space="preserve">дусмотренного </w:t>
      </w:r>
      <w:hyperlink r:id="rId11" w:history="1">
        <w:r w:rsidRPr="006549B0">
          <w:rPr>
            <w:sz w:val="28"/>
            <w:szCs w:val="28"/>
          </w:rPr>
          <w:t>частью 1.1</w:t>
        </w:r>
      </w:hyperlink>
      <w:r w:rsidRPr="006549B0">
        <w:rPr>
          <w:sz w:val="28"/>
          <w:szCs w:val="28"/>
        </w:rPr>
        <w:t xml:space="preserve"> или </w:t>
      </w:r>
      <w:hyperlink r:id="rId12" w:history="1">
        <w:r w:rsidRPr="006549B0">
          <w:rPr>
            <w:sz w:val="28"/>
            <w:szCs w:val="28"/>
          </w:rPr>
          <w:t>1.3</w:t>
        </w:r>
      </w:hyperlink>
      <w:r>
        <w:rPr>
          <w:sz w:val="28"/>
          <w:szCs w:val="28"/>
        </w:rPr>
        <w:t xml:space="preserve"> ст.32.2 КоАП РФ</w:t>
      </w:r>
      <w:r w:rsidRPr="006549B0">
        <w:rPr>
          <w:sz w:val="28"/>
          <w:szCs w:val="28"/>
        </w:rPr>
        <w:t xml:space="preserve"> либо со дня истечения срока отсрочки или срока рассрочки, предусмотренных </w:t>
      </w:r>
      <w:hyperlink r:id="rId13" w:history="1">
        <w:r w:rsidRPr="006549B0">
          <w:rPr>
            <w:sz w:val="28"/>
            <w:szCs w:val="28"/>
          </w:rPr>
          <w:t>стат</w:t>
        </w:r>
        <w:r w:rsidRPr="006549B0">
          <w:rPr>
            <w:sz w:val="28"/>
            <w:szCs w:val="28"/>
          </w:rPr>
          <w:t>ьей 31.5</w:t>
        </w:r>
      </w:hyperlink>
      <w:r w:rsidRPr="006549B0">
        <w:rPr>
          <w:sz w:val="28"/>
          <w:szCs w:val="28"/>
        </w:rPr>
        <w:t xml:space="preserve"> КРФ об АП.</w:t>
      </w:r>
    </w:p>
    <w:p w:rsidR="00FF31E0" w:rsidP="00FF31E0">
      <w:pPr>
        <w:pStyle w:val="NormalWeb"/>
        <w:shd w:val="clear" w:color="auto" w:fill="FFFFFF"/>
        <w:spacing w:after="15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549B0">
        <w:rPr>
          <w:sz w:val="28"/>
          <w:szCs w:val="28"/>
        </w:rPr>
        <w:t>Квитанция об уплате штрафа должна быть представлена миров</w:t>
      </w:r>
      <w:r>
        <w:rPr>
          <w:sz w:val="28"/>
          <w:szCs w:val="28"/>
        </w:rPr>
        <w:t>ому судье судебного участка № 58</w:t>
      </w:r>
      <w:r w:rsidRPr="006549B0">
        <w:rPr>
          <w:sz w:val="28"/>
          <w:szCs w:val="28"/>
        </w:rPr>
        <w:t xml:space="preserve"> Красноперекопского судебного района Республики Крым до истечения срока уплаты штрафа. </w:t>
      </w:r>
    </w:p>
    <w:p w:rsidR="00FF31E0" w:rsidP="00FF31E0">
      <w:pPr>
        <w:pStyle w:val="NormalWeb"/>
        <w:shd w:val="clear" w:color="auto" w:fill="FFFFFF"/>
        <w:spacing w:after="15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549B0">
        <w:rPr>
          <w:sz w:val="28"/>
          <w:szCs w:val="28"/>
        </w:rPr>
        <w:t>Разъяснить, что в соответствии со ст.</w:t>
      </w:r>
      <w:r>
        <w:rPr>
          <w:sz w:val="28"/>
          <w:szCs w:val="28"/>
        </w:rPr>
        <w:t xml:space="preserve"> 20.</w:t>
      </w:r>
      <w:r>
        <w:rPr>
          <w:sz w:val="28"/>
          <w:szCs w:val="28"/>
        </w:rPr>
        <w:t>25 КоАП РФ</w:t>
      </w:r>
      <w:r w:rsidRPr="006549B0">
        <w:rPr>
          <w:sz w:val="28"/>
          <w:szCs w:val="28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</w:t>
      </w:r>
      <w:r w:rsidRPr="006549B0">
        <w:rPr>
          <w:sz w:val="28"/>
          <w:szCs w:val="28"/>
        </w:rPr>
        <w:t xml:space="preserve">ок до пятидесяти часов. </w:t>
      </w:r>
    </w:p>
    <w:p w:rsidR="00FF31E0" w:rsidP="00FF31E0">
      <w:pPr>
        <w:pStyle w:val="NormalWeb"/>
        <w:shd w:val="clear" w:color="auto" w:fill="FFFFFF"/>
        <w:spacing w:after="150" w:line="240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F7BC7">
        <w:rPr>
          <w:rFonts w:eastAsia="Times New Roman"/>
          <w:color w:val="000000"/>
          <w:sz w:val="28"/>
          <w:szCs w:val="28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</w:t>
      </w:r>
      <w:r w:rsidRPr="008F7BC7">
        <w:rPr>
          <w:rFonts w:eastAsia="Times New Roman"/>
          <w:color w:val="000000"/>
          <w:sz w:val="28"/>
          <w:szCs w:val="28"/>
        </w:rPr>
        <w:t>ссмотрение жалобы.</w:t>
      </w:r>
    </w:p>
    <w:p w:rsidR="005D3CDF" w:rsidP="005D3CDF">
      <w:pPr>
        <w:pStyle w:val="NormalWeb"/>
        <w:shd w:val="clear" w:color="auto" w:fill="FFFFFF"/>
        <w:spacing w:after="150" w:line="240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Полный текст постановления изготовлен 07.12.2021. </w:t>
      </w:r>
    </w:p>
    <w:p w:rsidR="00FF31E0" w:rsidRPr="005D3CDF" w:rsidP="005D3CDF">
      <w:pPr>
        <w:pStyle w:val="NormalWeb"/>
        <w:shd w:val="clear" w:color="auto" w:fill="FFFFFF"/>
        <w:spacing w:after="150" w:line="240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6549B0">
        <w:rPr>
          <w:sz w:val="28"/>
          <w:szCs w:val="28"/>
        </w:rPr>
        <w:t xml:space="preserve">Мировой судья                                              </w:t>
      </w:r>
      <w:r>
        <w:rPr>
          <w:sz w:val="28"/>
          <w:szCs w:val="28"/>
        </w:rPr>
        <w:t xml:space="preserve">          </w:t>
      </w:r>
      <w:r w:rsidRPr="006549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6549B0">
        <w:rPr>
          <w:sz w:val="28"/>
          <w:szCs w:val="28"/>
        </w:rPr>
        <w:t xml:space="preserve"> М.В. Матюшенко</w:t>
      </w:r>
    </w:p>
    <w:p w:rsidR="00FF31E0" w:rsidRPr="008F7BC7" w:rsidP="008F7BC7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Sect="00D6290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29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6560629"/>
      <w:docPartObj>
        <w:docPartGallery w:val="Page Numbers (Bottom of Page)"/>
        <w:docPartUnique/>
      </w:docPartObj>
    </w:sdtPr>
    <w:sdtContent>
      <w:p w:rsidR="00CF29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41C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F29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298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29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29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29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042"/>
    <w:rsid w:val="00002E42"/>
    <w:rsid w:val="00034244"/>
    <w:rsid w:val="00045AE3"/>
    <w:rsid w:val="000A05C7"/>
    <w:rsid w:val="000B769A"/>
    <w:rsid w:val="00185D59"/>
    <w:rsid w:val="00190712"/>
    <w:rsid w:val="001965EE"/>
    <w:rsid w:val="001C4559"/>
    <w:rsid w:val="001C68CA"/>
    <w:rsid w:val="00230B6B"/>
    <w:rsid w:val="00237964"/>
    <w:rsid w:val="0027602D"/>
    <w:rsid w:val="00293BFA"/>
    <w:rsid w:val="002C7ED9"/>
    <w:rsid w:val="00304C6D"/>
    <w:rsid w:val="0030770A"/>
    <w:rsid w:val="00337946"/>
    <w:rsid w:val="00362D61"/>
    <w:rsid w:val="003F3744"/>
    <w:rsid w:val="00401E7B"/>
    <w:rsid w:val="00403FD6"/>
    <w:rsid w:val="004101AB"/>
    <w:rsid w:val="00412BCA"/>
    <w:rsid w:val="004254F6"/>
    <w:rsid w:val="0045055D"/>
    <w:rsid w:val="00484732"/>
    <w:rsid w:val="00491EFE"/>
    <w:rsid w:val="004A50C3"/>
    <w:rsid w:val="004C0042"/>
    <w:rsid w:val="004C0A59"/>
    <w:rsid w:val="005565A6"/>
    <w:rsid w:val="005D3CDF"/>
    <w:rsid w:val="006549B0"/>
    <w:rsid w:val="00697EF8"/>
    <w:rsid w:val="006B3B67"/>
    <w:rsid w:val="006B3E54"/>
    <w:rsid w:val="007C3713"/>
    <w:rsid w:val="00811515"/>
    <w:rsid w:val="00857237"/>
    <w:rsid w:val="00881E61"/>
    <w:rsid w:val="008F7BC7"/>
    <w:rsid w:val="00913EEE"/>
    <w:rsid w:val="00977ABA"/>
    <w:rsid w:val="00996582"/>
    <w:rsid w:val="009B39EF"/>
    <w:rsid w:val="009E2993"/>
    <w:rsid w:val="009E2B14"/>
    <w:rsid w:val="009F514D"/>
    <w:rsid w:val="00A66D0E"/>
    <w:rsid w:val="00AE0A4E"/>
    <w:rsid w:val="00B227CC"/>
    <w:rsid w:val="00B439CB"/>
    <w:rsid w:val="00B524D5"/>
    <w:rsid w:val="00B573F8"/>
    <w:rsid w:val="00B60A7C"/>
    <w:rsid w:val="00BB6AA4"/>
    <w:rsid w:val="00BD1BEF"/>
    <w:rsid w:val="00C11976"/>
    <w:rsid w:val="00C84C21"/>
    <w:rsid w:val="00CB62D4"/>
    <w:rsid w:val="00CD6110"/>
    <w:rsid w:val="00CF2986"/>
    <w:rsid w:val="00D1026F"/>
    <w:rsid w:val="00D62909"/>
    <w:rsid w:val="00D765D3"/>
    <w:rsid w:val="00D9470E"/>
    <w:rsid w:val="00DB45ED"/>
    <w:rsid w:val="00DE694A"/>
    <w:rsid w:val="00E46A2E"/>
    <w:rsid w:val="00E55DF2"/>
    <w:rsid w:val="00E93456"/>
    <w:rsid w:val="00F041C1"/>
    <w:rsid w:val="00F35F30"/>
    <w:rsid w:val="00F44346"/>
    <w:rsid w:val="00F52CAC"/>
    <w:rsid w:val="00F816BD"/>
    <w:rsid w:val="00FA255E"/>
    <w:rsid w:val="00FA2C80"/>
    <w:rsid w:val="00FC38EF"/>
    <w:rsid w:val="00FF31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4C0042"/>
    <w:pPr>
      <w:spacing w:after="0" w:line="240" w:lineRule="auto"/>
      <w:ind w:left="37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4C0042"/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"/>
    <w:rsid w:val="004C0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classa4">
    <w:name w:val="msoclassa4"/>
    <w:basedOn w:val="Normal"/>
    <w:rsid w:val="00BB6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9E2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9E2993"/>
  </w:style>
  <w:style w:type="paragraph" w:styleId="Footer">
    <w:name w:val="footer"/>
    <w:basedOn w:val="Normal"/>
    <w:link w:val="a1"/>
    <w:uiPriority w:val="99"/>
    <w:unhideWhenUsed/>
    <w:rsid w:val="009E2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E2993"/>
  </w:style>
  <w:style w:type="paragraph" w:styleId="NormalWeb">
    <w:name w:val="Normal (Web)"/>
    <w:basedOn w:val="Normal"/>
    <w:uiPriority w:val="99"/>
    <w:unhideWhenUsed/>
    <w:rsid w:val="008F7BC7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857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57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15/" TargetMode="External" /><Relationship Id="rId11" Type="http://schemas.openxmlformats.org/officeDocument/2006/relationships/hyperlink" Target="consultantplus://offline/ref=3001200949EB02330C7CD608E505EA6FFFF1DB15FC9713371A8B3AB78A42594FB7955C424AAFm9vBF" TargetMode="External" /><Relationship Id="rId12" Type="http://schemas.openxmlformats.org/officeDocument/2006/relationships/hyperlink" Target="consultantplus://offline/ref=3001200949EB02330C7CD608E505EA6FFFF1DB15FC9713371A8B3AB78A42594FB7955C414DA4m9v2F" TargetMode="External" /><Relationship Id="rId13" Type="http://schemas.openxmlformats.org/officeDocument/2006/relationships/hyperlink" Target="consultantplus://offline/ref=3001200949EB02330C7CD608E505EA6FFFF1DB15FC9713371A8B3AB78A42594FB7955C464AA593F5m8v9F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footer" Target="footer1.xml" /><Relationship Id="rId17" Type="http://schemas.openxmlformats.org/officeDocument/2006/relationships/footer" Target="footer2.xml" /><Relationship Id="rId18" Type="http://schemas.openxmlformats.org/officeDocument/2006/relationships/header" Target="header3.xml" /><Relationship Id="rId19" Type="http://schemas.openxmlformats.org/officeDocument/2006/relationships/footer" Target="footer3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4/statia-24.1/?marker=fdoctlaw" TargetMode="External" /><Relationship Id="rId5" Type="http://schemas.openxmlformats.org/officeDocument/2006/relationships/hyperlink" Target="http://sudact.ru/law/koap/razdel-i/glava-1/statia-1.6/?marker=fdoctlaw" TargetMode="External" /><Relationship Id="rId6" Type="http://schemas.openxmlformats.org/officeDocument/2006/relationships/hyperlink" Target="http://sudact.ru/law/koap/razdel-iv/glava-26/statia-26.11/?marker=fdoctlaw" TargetMode="External" /><Relationship Id="rId7" Type="http://schemas.openxmlformats.org/officeDocument/2006/relationships/hyperlink" Target="http://sudact.ru/law/koap/razdel-iv/glava-26/statia-26.2/?marker=fdoctlaw" TargetMode="External" /><Relationship Id="rId8" Type="http://schemas.openxmlformats.org/officeDocument/2006/relationships/hyperlink" Target="http://sudact.ru/law/konstitutsiia/?marker=fdoctlaw" TargetMode="External" /><Relationship Id="rId9" Type="http://schemas.openxmlformats.org/officeDocument/2006/relationships/hyperlink" Target="https://rospravosudie.com/law/%D0%A1%D1%82%D0%B0%D1%82%D1%8C%D1%8F_5.61_%D0%9A%D0%BE%D0%90%D0%9F_%D0%A0%D0%A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