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3BD3" w:rsidRPr="009E0959" w:rsidP="0075163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0D3BD3" w:rsidRPr="009E0959" w:rsidP="00665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D3BD3" w:rsidRPr="009E0959" w:rsidP="00E25B9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0D3BD3" w:rsidRPr="009E0959" w:rsidP="007516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18 января 2018 г.</w:t>
      </w:r>
    </w:p>
    <w:p w:rsidR="000D3BD3" w:rsidRPr="009E0959" w:rsidP="007516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0D3BD3" w:rsidRPr="009E0959" w:rsidP="0018120D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Анафиевой Эльвиры Хасановны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привлекавшейся к административной ответственности,</w:t>
      </w:r>
    </w:p>
    <w:p w:rsidR="000D3BD3" w:rsidRPr="009E0959" w:rsidP="0018120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специалист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Анафиева Э.Х.</w:t>
      </w:r>
      <w:r w:rsidRPr="009E0959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15.5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30.03.2017 Анафиева Э.Х., являясь должностным лицом, в обязанности которого входит ведение бухгалтерского учета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представила в межрайонную ИФНС России № 2 по Республике Крым налоговую декларацию по налогу на прибыль организаций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 финансовое управление Администрации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ого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Республики Крым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2016 года по телекоммуникационным каналам связи с применением усиленной квалифицированной электронной подписи.</w:t>
      </w:r>
    </w:p>
    <w:p w:rsidR="000D3BD3" w:rsidRPr="009E0959" w:rsidP="009E048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ведущий специалист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Анафиева Э.Х. в нарушение п. 4 ст. 289 Налогового кодекса РФ, несвоевременно представила налоговую декларацию в налоговый орган по месту учета.</w:t>
      </w:r>
    </w:p>
    <w:p w:rsidR="000D3BD3" w:rsidRPr="009E0959" w:rsidP="00704F0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ведущий специалист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Анафиева Э.Х.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надлежаще извещенная о времени и месте рассмотрения дела, не явилась, в телефонограмме просила рассмотреть дело без её участия,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признала полностью.</w:t>
      </w:r>
    </w:p>
    <w:p w:rsidR="000D3BD3" w:rsidRPr="009E0959" w:rsidP="0075163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Анафиевой Э.Х. подтверждается собранными по делу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21.12.2017 (л.д. 1-5); актом налоговой проверки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21.12.2017 (л.д. 6-8); должностной инструкцией ведущего специалиста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14-15);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договора о бухгалтерском и хозяйственном обслуживании от 09.01.2017 (л.д. 16-17);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приказом о приёме на работу от 10.01.2017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квитанцией о приеме налоговой декларации (расчета) в электронном виде от 30.03.2017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0D3BD3" w:rsidRPr="009E0959" w:rsidP="007558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 .6 ст. 80 Налогового кодекса РФ налоговая декларация представляется в установленные законодательством о налогах и сборах сроки.</w:t>
      </w:r>
    </w:p>
    <w:p w:rsidR="000D3BD3" w:rsidRPr="009E0959" w:rsidP="009E0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Согласно п. 4 ст. 289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Налогового кодекса РФ н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D3BD3" w:rsidRPr="009E0959" w:rsidP="00FA2F0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С учетом установленных по делу обстоятельств, требования данных норм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ведущим специалистом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Анафиевой Э.Х. </w:t>
      </w:r>
      <w:r w:rsidRPr="009E0959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0D3BD3" w:rsidRPr="009E0959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мировой судья приходит к выводу о том, что действия ведущего специалиста централизованной бухгалтерии МКУ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Анафиевой Э.Х. содержат состав административного правонарушения и подлежат квалификации по </w:t>
      </w:r>
      <w:r w:rsidRPr="009E0959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9E0959">
        <w:rPr>
          <w:rFonts w:ascii="Times New Roman" w:hAnsi="Times New Roman" w:cs="Times New Roman"/>
          <w:sz w:val="24"/>
          <w:szCs w:val="24"/>
        </w:rPr>
        <w:t>.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959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</w:p>
    <w:p w:rsidR="000D3BD3" w:rsidRPr="009E0959" w:rsidP="0041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обстоятельств, отягчающих ответственность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E0959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обстоятельства, смягчающие административную ответственность.</w:t>
      </w:r>
    </w:p>
    <w:p w:rsidR="000D3BD3" w:rsidRPr="009E0959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D3BD3" w:rsidRPr="009E0959" w:rsidP="00F33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959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централизованной бухгалтерии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Анафиеву Эльвиру Хасановну</w:t>
      </w:r>
      <w:r w:rsidRPr="009E0959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0D3BD3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0959">
        <w:rPr>
          <w:rFonts w:ascii="Times New Roman" w:hAnsi="Times New Roman" w:cs="Times New Roman"/>
          <w:sz w:val="24"/>
          <w:szCs w:val="24"/>
        </w:rPr>
        <w:t>016000140, ОКТМО 35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0959">
        <w:rPr>
          <w:rFonts w:ascii="Times New Roman" w:hAnsi="Times New Roman" w:cs="Times New Roman"/>
          <w:sz w:val="24"/>
          <w:szCs w:val="24"/>
        </w:rPr>
        <w:t>18000, Банк получателя – Отделение Республик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959">
        <w:rPr>
          <w:rFonts w:ascii="Times New Roman" w:hAnsi="Times New Roman" w:cs="Times New Roman"/>
          <w:sz w:val="24"/>
          <w:szCs w:val="24"/>
        </w:rPr>
        <w:t xml:space="preserve"> Крым ЮГУ ЦБ РФ, БИК 043510001, УИН «0».</w:t>
      </w:r>
    </w:p>
    <w:p w:rsidR="000D3BD3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9E09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9E095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D3BD3" w:rsidRPr="009E0959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D3BD3" w:rsidRPr="009E0959" w:rsidP="00751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E0959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9E0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BD3" w:rsidRPr="009E0959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3BD3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Мировой судья</w:t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 w:rsidRPr="009E0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E0959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0D3BD3" w:rsidP="009C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BD3" w:rsidP="0046676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«СОГЛАСОВАНО»</w:t>
      </w:r>
    </w:p>
    <w:p w:rsidR="000D3BD3" w:rsidP="0046676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</w:t>
      </w:r>
    </w:p>
    <w:p w:rsidR="000D3BD3" w:rsidP="0046676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  Д.Б. Сангаджи-Горяев </w:t>
      </w:r>
    </w:p>
    <w:p w:rsidR="000D3BD3" w:rsidRPr="009E0959" w:rsidP="00466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«____»_____________2018 г.</w:t>
      </w:r>
      <w:r>
        <w:rPr>
          <w:sz w:val="28"/>
          <w:szCs w:val="28"/>
        </w:rPr>
        <w:t xml:space="preserve">                          </w:t>
      </w:r>
    </w:p>
    <w:sectPr w:rsidSect="009E095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D3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6885"/>
    <w:rsid w:val="00017583"/>
    <w:rsid w:val="000250FA"/>
    <w:rsid w:val="000260E6"/>
    <w:rsid w:val="00034A80"/>
    <w:rsid w:val="00036366"/>
    <w:rsid w:val="00045222"/>
    <w:rsid w:val="00046FD6"/>
    <w:rsid w:val="0005624C"/>
    <w:rsid w:val="00056489"/>
    <w:rsid w:val="0008692F"/>
    <w:rsid w:val="000B3D3A"/>
    <w:rsid w:val="000D10EB"/>
    <w:rsid w:val="000D3BD3"/>
    <w:rsid w:val="000D7EBE"/>
    <w:rsid w:val="000F660E"/>
    <w:rsid w:val="00106D57"/>
    <w:rsid w:val="001431BD"/>
    <w:rsid w:val="00154D2A"/>
    <w:rsid w:val="0018120D"/>
    <w:rsid w:val="00187AEA"/>
    <w:rsid w:val="00195A62"/>
    <w:rsid w:val="001A3249"/>
    <w:rsid w:val="001B09D7"/>
    <w:rsid w:val="001E49EA"/>
    <w:rsid w:val="001E677C"/>
    <w:rsid w:val="001F799F"/>
    <w:rsid w:val="00200FFC"/>
    <w:rsid w:val="002060A9"/>
    <w:rsid w:val="00212AF7"/>
    <w:rsid w:val="00217D21"/>
    <w:rsid w:val="002321D6"/>
    <w:rsid w:val="00237E1A"/>
    <w:rsid w:val="0024328D"/>
    <w:rsid w:val="00246120"/>
    <w:rsid w:val="00257692"/>
    <w:rsid w:val="002650F5"/>
    <w:rsid w:val="002743E1"/>
    <w:rsid w:val="002941BE"/>
    <w:rsid w:val="00295974"/>
    <w:rsid w:val="002B2765"/>
    <w:rsid w:val="002B6A19"/>
    <w:rsid w:val="002D1A64"/>
    <w:rsid w:val="002E0B04"/>
    <w:rsid w:val="002E1580"/>
    <w:rsid w:val="002F192A"/>
    <w:rsid w:val="003078A3"/>
    <w:rsid w:val="003336A1"/>
    <w:rsid w:val="00340A1E"/>
    <w:rsid w:val="003478CD"/>
    <w:rsid w:val="00350B87"/>
    <w:rsid w:val="00352E34"/>
    <w:rsid w:val="00361A01"/>
    <w:rsid w:val="003A2722"/>
    <w:rsid w:val="003B38AC"/>
    <w:rsid w:val="003B787A"/>
    <w:rsid w:val="003D01E5"/>
    <w:rsid w:val="003E4377"/>
    <w:rsid w:val="003F313C"/>
    <w:rsid w:val="004042F8"/>
    <w:rsid w:val="00410026"/>
    <w:rsid w:val="00413759"/>
    <w:rsid w:val="004159DA"/>
    <w:rsid w:val="00420BFE"/>
    <w:rsid w:val="004324B0"/>
    <w:rsid w:val="004412C0"/>
    <w:rsid w:val="00444182"/>
    <w:rsid w:val="00466766"/>
    <w:rsid w:val="004730EB"/>
    <w:rsid w:val="004855C5"/>
    <w:rsid w:val="004D0E6F"/>
    <w:rsid w:val="004D241E"/>
    <w:rsid w:val="004F4D5E"/>
    <w:rsid w:val="005203A2"/>
    <w:rsid w:val="005230CD"/>
    <w:rsid w:val="00525DDC"/>
    <w:rsid w:val="00534B03"/>
    <w:rsid w:val="00544CF5"/>
    <w:rsid w:val="0056502C"/>
    <w:rsid w:val="00567F04"/>
    <w:rsid w:val="00570DC5"/>
    <w:rsid w:val="0057569A"/>
    <w:rsid w:val="005A12E8"/>
    <w:rsid w:val="005B4F83"/>
    <w:rsid w:val="005E32A9"/>
    <w:rsid w:val="005F3EE6"/>
    <w:rsid w:val="006420C5"/>
    <w:rsid w:val="00665070"/>
    <w:rsid w:val="00665B25"/>
    <w:rsid w:val="00666AAA"/>
    <w:rsid w:val="006A75B2"/>
    <w:rsid w:val="006C6A67"/>
    <w:rsid w:val="006D5152"/>
    <w:rsid w:val="006D76AA"/>
    <w:rsid w:val="006E03C4"/>
    <w:rsid w:val="006E38DB"/>
    <w:rsid w:val="00704EFA"/>
    <w:rsid w:val="00704F0C"/>
    <w:rsid w:val="00713119"/>
    <w:rsid w:val="0071407B"/>
    <w:rsid w:val="007342FF"/>
    <w:rsid w:val="00735F76"/>
    <w:rsid w:val="00751636"/>
    <w:rsid w:val="007558B8"/>
    <w:rsid w:val="0077096C"/>
    <w:rsid w:val="00785D5D"/>
    <w:rsid w:val="0078774B"/>
    <w:rsid w:val="007911A3"/>
    <w:rsid w:val="00795FE4"/>
    <w:rsid w:val="00797A37"/>
    <w:rsid w:val="00797B0D"/>
    <w:rsid w:val="007A2E1E"/>
    <w:rsid w:val="007A467A"/>
    <w:rsid w:val="007A54AB"/>
    <w:rsid w:val="007A6F81"/>
    <w:rsid w:val="007B4329"/>
    <w:rsid w:val="007B668A"/>
    <w:rsid w:val="007C45D5"/>
    <w:rsid w:val="007E06F6"/>
    <w:rsid w:val="007F3D3E"/>
    <w:rsid w:val="00803CD2"/>
    <w:rsid w:val="00825132"/>
    <w:rsid w:val="00832564"/>
    <w:rsid w:val="00835622"/>
    <w:rsid w:val="00837B9F"/>
    <w:rsid w:val="0084096F"/>
    <w:rsid w:val="00843C2E"/>
    <w:rsid w:val="00882E91"/>
    <w:rsid w:val="008A4B59"/>
    <w:rsid w:val="008B5AA9"/>
    <w:rsid w:val="008B7904"/>
    <w:rsid w:val="008D52FA"/>
    <w:rsid w:val="008E7068"/>
    <w:rsid w:val="00941EE2"/>
    <w:rsid w:val="0096254D"/>
    <w:rsid w:val="009A14C8"/>
    <w:rsid w:val="009A1B77"/>
    <w:rsid w:val="009A45FD"/>
    <w:rsid w:val="009A5672"/>
    <w:rsid w:val="009C422E"/>
    <w:rsid w:val="009C5616"/>
    <w:rsid w:val="009E048E"/>
    <w:rsid w:val="009E0959"/>
    <w:rsid w:val="009F1C9F"/>
    <w:rsid w:val="00A003C5"/>
    <w:rsid w:val="00A007CE"/>
    <w:rsid w:val="00A41DE2"/>
    <w:rsid w:val="00A46ACB"/>
    <w:rsid w:val="00A64CDA"/>
    <w:rsid w:val="00A961EE"/>
    <w:rsid w:val="00AA6024"/>
    <w:rsid w:val="00AA613A"/>
    <w:rsid w:val="00AB3526"/>
    <w:rsid w:val="00B0497D"/>
    <w:rsid w:val="00B101EC"/>
    <w:rsid w:val="00B5364E"/>
    <w:rsid w:val="00B55BA0"/>
    <w:rsid w:val="00B74E27"/>
    <w:rsid w:val="00B909DE"/>
    <w:rsid w:val="00B95B1C"/>
    <w:rsid w:val="00B95BB6"/>
    <w:rsid w:val="00BB4440"/>
    <w:rsid w:val="00BC7612"/>
    <w:rsid w:val="00BE699C"/>
    <w:rsid w:val="00C0007D"/>
    <w:rsid w:val="00C215B8"/>
    <w:rsid w:val="00C45518"/>
    <w:rsid w:val="00C67E6E"/>
    <w:rsid w:val="00C76FF9"/>
    <w:rsid w:val="00CA4EB0"/>
    <w:rsid w:val="00CC37E2"/>
    <w:rsid w:val="00CD09FD"/>
    <w:rsid w:val="00CE30C6"/>
    <w:rsid w:val="00D05B1F"/>
    <w:rsid w:val="00D05E04"/>
    <w:rsid w:val="00D255D3"/>
    <w:rsid w:val="00D47E87"/>
    <w:rsid w:val="00D547EA"/>
    <w:rsid w:val="00D560F0"/>
    <w:rsid w:val="00D80A10"/>
    <w:rsid w:val="00D86904"/>
    <w:rsid w:val="00E07F80"/>
    <w:rsid w:val="00E25B97"/>
    <w:rsid w:val="00E4049D"/>
    <w:rsid w:val="00EB10F6"/>
    <w:rsid w:val="00F105E7"/>
    <w:rsid w:val="00F13A23"/>
    <w:rsid w:val="00F15768"/>
    <w:rsid w:val="00F17F37"/>
    <w:rsid w:val="00F334CB"/>
    <w:rsid w:val="00F36CE3"/>
    <w:rsid w:val="00F440F8"/>
    <w:rsid w:val="00F51D36"/>
    <w:rsid w:val="00F9155D"/>
    <w:rsid w:val="00F95210"/>
    <w:rsid w:val="00F97925"/>
    <w:rsid w:val="00FA2F09"/>
    <w:rsid w:val="00FA4529"/>
    <w:rsid w:val="00FB0206"/>
    <w:rsid w:val="00FF67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4328D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6676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