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A1A" w:rsidRPr="00707407" w:rsidP="00EE3D76">
      <w:pPr>
        <w:spacing w:line="240" w:lineRule="auto"/>
        <w:jc w:val="right"/>
        <w:rPr>
          <w:rFonts w:cs="Times New Roman"/>
        </w:rPr>
      </w:pPr>
      <w:r w:rsidRPr="00707407">
        <w:rPr>
          <w:rFonts w:cs="Times New Roman"/>
        </w:rPr>
        <w:t xml:space="preserve">                   Дело № 5-</w:t>
      </w:r>
      <w:r w:rsidRPr="00707407" w:rsidR="00526712">
        <w:rPr>
          <w:rFonts w:cs="Times New Roman"/>
        </w:rPr>
        <w:t>59-16</w:t>
      </w:r>
      <w:r w:rsidRPr="00707407" w:rsidR="00275E61">
        <w:rPr>
          <w:rFonts w:cs="Times New Roman"/>
        </w:rPr>
        <w:t>/2021</w:t>
      </w:r>
    </w:p>
    <w:p w:rsidR="003C2665" w:rsidRPr="00707407" w:rsidP="00EE3D76">
      <w:pPr>
        <w:spacing w:line="240" w:lineRule="auto"/>
        <w:jc w:val="right"/>
        <w:rPr>
          <w:rFonts w:cs="Times New Roman"/>
        </w:rPr>
      </w:pPr>
      <w:r w:rsidRPr="00707407">
        <w:rPr>
          <w:rFonts w:cs="Times New Roman"/>
        </w:rPr>
        <w:t xml:space="preserve">УИД 91 </w:t>
      </w:r>
      <w:r w:rsidRPr="00707407">
        <w:rPr>
          <w:rFonts w:cs="Times New Roman"/>
          <w:lang w:val="en-US"/>
        </w:rPr>
        <w:t>MS</w:t>
      </w:r>
      <w:r w:rsidRPr="00707407" w:rsidR="00526712">
        <w:rPr>
          <w:rFonts w:cs="Times New Roman"/>
        </w:rPr>
        <w:t>0059-01-2021-000042-60</w:t>
      </w:r>
    </w:p>
    <w:p w:rsidR="009B7A1A" w:rsidRPr="00707407" w:rsidP="00EE3D76">
      <w:pPr>
        <w:spacing w:line="240" w:lineRule="auto"/>
        <w:jc w:val="center"/>
        <w:rPr>
          <w:rFonts w:cs="Times New Roman"/>
        </w:rPr>
      </w:pPr>
    </w:p>
    <w:p w:rsidR="009B7A1A" w:rsidRPr="00707407" w:rsidP="00EE3D76">
      <w:pPr>
        <w:spacing w:line="240" w:lineRule="auto"/>
        <w:jc w:val="center"/>
        <w:rPr>
          <w:rFonts w:cs="Times New Roman"/>
          <w:b/>
        </w:rPr>
      </w:pPr>
      <w:r w:rsidRPr="00707407">
        <w:rPr>
          <w:rFonts w:cs="Times New Roman"/>
          <w:b/>
        </w:rPr>
        <w:t>ПОСТАНОВЛЕНИЕ</w:t>
      </w:r>
    </w:p>
    <w:p w:rsidR="00D53407" w:rsidRPr="00707407" w:rsidP="00EE3D76">
      <w:pPr>
        <w:spacing w:line="240" w:lineRule="auto"/>
        <w:jc w:val="center"/>
        <w:rPr>
          <w:rFonts w:cs="Times New Roman"/>
          <w:b/>
        </w:rPr>
      </w:pPr>
    </w:p>
    <w:p w:rsidR="009B7A1A" w:rsidRPr="00707407" w:rsidP="00EE3D76">
      <w:pPr>
        <w:spacing w:line="240" w:lineRule="auto"/>
        <w:rPr>
          <w:rFonts w:cs="Times New Roman"/>
        </w:rPr>
      </w:pPr>
      <w:r w:rsidRPr="00707407">
        <w:rPr>
          <w:rFonts w:eastAsia="Arial Unicode MS" w:cs="Times New Roman"/>
        </w:rPr>
        <w:t>25</w:t>
      </w:r>
      <w:r w:rsidRPr="00707407" w:rsidR="00275E61">
        <w:rPr>
          <w:rFonts w:eastAsia="Arial Unicode MS" w:cs="Times New Roman"/>
        </w:rPr>
        <w:t xml:space="preserve"> января 2021</w:t>
      </w:r>
      <w:r w:rsidRPr="00707407" w:rsidR="00A54588">
        <w:rPr>
          <w:rFonts w:eastAsia="Arial Unicode MS" w:cs="Times New Roman"/>
        </w:rPr>
        <w:t xml:space="preserve"> года</w:t>
      </w:r>
      <w:r w:rsidRPr="00707407" w:rsidR="00A54588">
        <w:rPr>
          <w:rFonts w:eastAsia="Arial Unicode MS" w:cs="Times New Roman"/>
        </w:rPr>
        <w:tab/>
      </w:r>
      <w:r w:rsidRPr="00707407" w:rsidR="00A54588">
        <w:rPr>
          <w:rFonts w:eastAsia="Arial Unicode MS" w:cs="Times New Roman"/>
        </w:rPr>
        <w:tab/>
      </w:r>
      <w:r w:rsidRPr="00707407" w:rsidR="00A54588">
        <w:rPr>
          <w:rFonts w:eastAsia="Arial Unicode MS" w:cs="Times New Roman"/>
        </w:rPr>
        <w:tab/>
      </w:r>
      <w:r w:rsidRPr="00707407" w:rsidR="00A54588">
        <w:rPr>
          <w:rFonts w:eastAsia="Arial Unicode MS" w:cs="Times New Roman"/>
        </w:rPr>
        <w:tab/>
      </w:r>
      <w:r w:rsidRPr="00707407" w:rsidR="00A54588">
        <w:rPr>
          <w:rFonts w:eastAsia="Arial Unicode MS" w:cs="Times New Roman"/>
        </w:rPr>
        <w:tab/>
      </w:r>
      <w:r w:rsidRPr="00707407" w:rsidR="00A54588">
        <w:rPr>
          <w:rFonts w:eastAsia="Arial Unicode MS" w:cs="Times New Roman"/>
        </w:rPr>
        <w:tab/>
      </w:r>
      <w:r w:rsidRPr="00707407">
        <w:rPr>
          <w:rFonts w:eastAsia="Arial Unicode MS" w:cs="Times New Roman"/>
        </w:rPr>
        <w:t xml:space="preserve">г. Красноперекопск </w:t>
      </w:r>
    </w:p>
    <w:p w:rsidR="009B7A1A" w:rsidRPr="00707407" w:rsidP="00EE3D76">
      <w:pPr>
        <w:spacing w:line="240" w:lineRule="auto"/>
        <w:rPr>
          <w:rFonts w:cs="Times New Roman"/>
        </w:rPr>
      </w:pPr>
    </w:p>
    <w:p w:rsidR="008F7AAF" w:rsidRPr="00707407" w:rsidP="00CF08CC">
      <w:pPr>
        <w:spacing w:line="240" w:lineRule="auto"/>
        <w:ind w:firstLine="708"/>
        <w:rPr>
          <w:rFonts w:eastAsia="Arial Unicode MS" w:cs="Times New Roman"/>
        </w:rPr>
      </w:pPr>
      <w:r w:rsidRPr="00707407">
        <w:rPr>
          <w:rFonts w:eastAsia="Arial Unicode MS" w:cs="Times New Roman"/>
        </w:rPr>
        <w:t>Мировой судья судебного участка № 60 Красноперекопского судебного района Республики Крым</w:t>
      </w:r>
      <w:r w:rsidRPr="00707407" w:rsidR="00275E61">
        <w:rPr>
          <w:rFonts w:eastAsia="Arial Unicode MS" w:cs="Times New Roman"/>
        </w:rPr>
        <w:t>, и.о. мирового судьи судебного участка № 58 Красноперекопского судебного района Республики Крым</w:t>
      </w:r>
      <w:r w:rsidRPr="00707407">
        <w:rPr>
          <w:rFonts w:eastAsia="Arial Unicode MS" w:cs="Times New Roman"/>
        </w:rPr>
        <w:t xml:space="preserve"> О.В. Кардашина (29600</w:t>
      </w:r>
      <w:r w:rsidRPr="00707407" w:rsidR="00F93B81">
        <w:rPr>
          <w:rFonts w:eastAsia="Arial Unicode MS" w:cs="Times New Roman"/>
        </w:rPr>
        <w:t>2</w:t>
      </w:r>
      <w:r w:rsidRPr="00707407">
        <w:rPr>
          <w:rFonts w:eastAsia="Arial Unicode MS" w:cs="Times New Roman"/>
        </w:rPr>
        <w:t xml:space="preserve">, Республика Крым, г. Красноперекопск, </w:t>
      </w:r>
      <w:r w:rsidRPr="00707407">
        <w:rPr>
          <w:rFonts w:eastAsia="Arial Unicode MS" w:cs="Times New Roman"/>
        </w:rPr>
        <w:t>микр</w:t>
      </w:r>
      <w:r w:rsidRPr="00707407">
        <w:rPr>
          <w:rFonts w:eastAsia="Arial Unicode MS" w:cs="Times New Roman"/>
        </w:rPr>
        <w:t xml:space="preserve">. 10, дом 4), рассмотрев административный материал по части 1 статьи 6.9 Кодекса Российской Федерации об административных правонарушениях в отношении </w:t>
      </w:r>
    </w:p>
    <w:p w:rsidR="00707407" w:rsidRPr="00707407" w:rsidP="00707407">
      <w:pPr>
        <w:ind w:left="2124" w:firstLine="708"/>
        <w:rPr>
          <w:rFonts w:cs="Times New Roman"/>
        </w:rPr>
      </w:pPr>
      <w:r w:rsidRPr="00707407">
        <w:rPr>
          <w:rFonts w:eastAsia="Arial Unicode MS" w:cs="Times New Roman"/>
        </w:rPr>
        <w:t>Легашева</w:t>
      </w:r>
      <w:r w:rsidRPr="00707407">
        <w:rPr>
          <w:rFonts w:eastAsia="Arial Unicode MS" w:cs="Times New Roman"/>
        </w:rPr>
        <w:t xml:space="preserve"> Леонида Леонидовича</w:t>
      </w:r>
      <w:r w:rsidRPr="00707407" w:rsidR="0089793E">
        <w:rPr>
          <w:rFonts w:eastAsia="Arial Unicode MS" w:cs="Times New Roman"/>
        </w:rPr>
        <w:t xml:space="preserve">, </w:t>
      </w:r>
      <w:r w:rsidRPr="00707407">
        <w:rPr>
          <w:rFonts w:cs="Times New Roman"/>
        </w:rPr>
        <w:t>ПЕРСОНАЛЬНЫЕ ДАННЫЕ</w:t>
      </w:r>
    </w:p>
    <w:p w:rsidR="009B7A1A" w:rsidRPr="00707407" w:rsidP="00EE3D76">
      <w:pPr>
        <w:spacing w:line="240" w:lineRule="auto"/>
        <w:rPr>
          <w:rFonts w:eastAsia="Arial Unicode MS" w:cs="Times New Roman"/>
        </w:rPr>
      </w:pPr>
    </w:p>
    <w:p w:rsidR="009B7A1A" w:rsidRPr="00707407" w:rsidP="00EE3D76">
      <w:pPr>
        <w:spacing w:line="240" w:lineRule="auto"/>
        <w:jc w:val="center"/>
        <w:rPr>
          <w:rFonts w:cs="Times New Roman"/>
          <w:b/>
        </w:rPr>
      </w:pPr>
      <w:r w:rsidRPr="00707407">
        <w:rPr>
          <w:rFonts w:eastAsia="Arial Unicode MS" w:cs="Times New Roman"/>
          <w:b/>
        </w:rPr>
        <w:t>УСТАНОВИЛ:</w:t>
      </w:r>
    </w:p>
    <w:p w:rsidR="009B7A1A" w:rsidRPr="00707407" w:rsidP="00EE3D76">
      <w:pPr>
        <w:spacing w:line="240" w:lineRule="auto"/>
        <w:rPr>
          <w:rFonts w:cs="Times New Roman"/>
        </w:rPr>
      </w:pPr>
      <w:r w:rsidRPr="00707407">
        <w:rPr>
          <w:rFonts w:cs="Times New Roman"/>
        </w:rPr>
        <w:t> </w:t>
      </w:r>
    </w:p>
    <w:p w:rsidR="009B7A1A" w:rsidRPr="00707407" w:rsidP="00707407">
      <w:pPr>
        <w:ind w:firstLine="708"/>
        <w:rPr>
          <w:rFonts w:cs="Times New Roman"/>
        </w:rPr>
      </w:pPr>
      <w:r w:rsidRPr="00707407">
        <w:rPr>
          <w:rFonts w:cs="Times New Roman"/>
        </w:rPr>
        <w:t>Согласно протоколу</w:t>
      </w:r>
      <w:r w:rsidRPr="00707407">
        <w:rPr>
          <w:rFonts w:cs="Times New Roman"/>
        </w:rPr>
        <w:t xml:space="preserve"> об ад</w:t>
      </w:r>
      <w:r w:rsidRPr="00707407" w:rsidR="00707407">
        <w:rPr>
          <w:rFonts w:cs="Times New Roman"/>
        </w:rPr>
        <w:t>министративном правонарушении №</w:t>
      </w:r>
      <w:r w:rsidRPr="00707407">
        <w:rPr>
          <w:rFonts w:cs="Times New Roman"/>
        </w:rPr>
        <w:t xml:space="preserve"> </w:t>
      </w:r>
      <w:r w:rsidRPr="00707407">
        <w:rPr>
          <w:rFonts w:cs="Times New Roman"/>
        </w:rPr>
        <w:t>от</w:t>
      </w:r>
      <w:r w:rsidRPr="00707407">
        <w:rPr>
          <w:rFonts w:cs="Times New Roman"/>
        </w:rPr>
        <w:t xml:space="preserve"> </w:t>
      </w:r>
      <w:r w:rsidRPr="00707407" w:rsidR="00707407">
        <w:rPr>
          <w:rFonts w:cs="Times New Roman"/>
        </w:rPr>
        <w:t>ДАТА</w:t>
      </w:r>
      <w:r w:rsidRPr="00707407" w:rsidR="00707407">
        <w:rPr>
          <w:rFonts w:cs="Times New Roman"/>
        </w:rPr>
        <w:t xml:space="preserve"> </w:t>
      </w:r>
      <w:r w:rsidRPr="00707407" w:rsidR="00092C68">
        <w:rPr>
          <w:rFonts w:cs="Times New Roman"/>
        </w:rPr>
        <w:t>Легашев</w:t>
      </w:r>
      <w:r w:rsidRPr="00707407" w:rsidR="00092C68">
        <w:rPr>
          <w:rFonts w:cs="Times New Roman"/>
        </w:rPr>
        <w:t xml:space="preserve"> Л.Л.</w:t>
      </w:r>
      <w:r w:rsidRPr="00707407">
        <w:rPr>
          <w:rFonts w:cs="Times New Roman"/>
        </w:rPr>
        <w:t xml:space="preserve"> </w:t>
      </w:r>
      <w:r w:rsidRPr="00707407" w:rsidR="00707407">
        <w:rPr>
          <w:rFonts w:cs="Times New Roman"/>
        </w:rPr>
        <w:t>ДАТА</w:t>
      </w:r>
      <w:r w:rsidRPr="00707407" w:rsidR="00707407">
        <w:rPr>
          <w:rFonts w:cs="Times New Roman"/>
        </w:rPr>
        <w:t xml:space="preserve"> </w:t>
      </w:r>
      <w:r w:rsidRPr="00707407" w:rsidR="00346514">
        <w:rPr>
          <w:rFonts w:cs="Times New Roman"/>
        </w:rPr>
        <w:t xml:space="preserve">в </w:t>
      </w:r>
      <w:r w:rsidRPr="00707407" w:rsidR="00707407">
        <w:rPr>
          <w:rFonts w:cs="Times New Roman"/>
        </w:rPr>
        <w:t>***</w:t>
      </w:r>
      <w:r w:rsidRPr="00707407" w:rsidR="00346514">
        <w:rPr>
          <w:rFonts w:cs="Times New Roman"/>
        </w:rPr>
        <w:t xml:space="preserve"> час</w:t>
      </w:r>
      <w:r w:rsidRPr="00707407" w:rsidR="00CD072C">
        <w:rPr>
          <w:rFonts w:cs="Times New Roman"/>
        </w:rPr>
        <w:t xml:space="preserve">, находясь </w:t>
      </w:r>
      <w:r w:rsidRPr="00707407" w:rsidR="00FE127A">
        <w:rPr>
          <w:rFonts w:cs="Times New Roman"/>
        </w:rPr>
        <w:t xml:space="preserve">по адресу: </w:t>
      </w:r>
      <w:r w:rsidRPr="00707407" w:rsidR="00707407">
        <w:rPr>
          <w:rFonts w:cs="Times New Roman"/>
        </w:rPr>
        <w:t xml:space="preserve">АДРЕС </w:t>
      </w:r>
      <w:r w:rsidRPr="00707407" w:rsidR="00FE127A">
        <w:rPr>
          <w:rFonts w:cs="Times New Roman"/>
        </w:rPr>
        <w:t>у</w:t>
      </w:r>
      <w:r w:rsidRPr="00707407" w:rsidR="00707407">
        <w:rPr>
          <w:rFonts w:cs="Times New Roman"/>
        </w:rPr>
        <w:t xml:space="preserve">потребил наркотическое </w:t>
      </w:r>
      <w:r w:rsidRPr="00707407" w:rsidR="00707407">
        <w:rPr>
          <w:rFonts w:cs="Times New Roman"/>
        </w:rPr>
        <w:t>средство</w:t>
      </w:r>
      <w:r w:rsidRPr="00707407" w:rsidR="00707407">
        <w:rPr>
          <w:rFonts w:cs="Times New Roman"/>
        </w:rPr>
        <w:t xml:space="preserve"> ДАННЫЕ ИЗЪЯТЫ</w:t>
      </w:r>
      <w:r w:rsidRPr="00707407" w:rsidR="00FE127A">
        <w:rPr>
          <w:rFonts w:cs="Times New Roman"/>
        </w:rPr>
        <w:t xml:space="preserve"> путем </w:t>
      </w:r>
      <w:r w:rsidRPr="00707407" w:rsidR="0056002B">
        <w:rPr>
          <w:rFonts w:cs="Times New Roman"/>
        </w:rPr>
        <w:t>курения</w:t>
      </w:r>
      <w:r w:rsidRPr="00707407" w:rsidR="004B3870">
        <w:rPr>
          <w:rFonts w:cs="Times New Roman"/>
        </w:rPr>
        <w:t xml:space="preserve">. </w:t>
      </w:r>
      <w:r w:rsidRPr="00707407">
        <w:rPr>
          <w:rFonts w:cs="Times New Roman"/>
        </w:rPr>
        <w:t xml:space="preserve">Указанными действиями </w:t>
      </w:r>
      <w:r w:rsidRPr="00707407" w:rsidR="00092C68">
        <w:rPr>
          <w:rFonts w:cs="Times New Roman"/>
        </w:rPr>
        <w:t xml:space="preserve">  </w:t>
      </w:r>
      <w:r w:rsidRPr="00707407" w:rsidR="0010157F">
        <w:rPr>
          <w:rFonts w:cs="Times New Roman"/>
        </w:rPr>
        <w:t xml:space="preserve"> </w:t>
      </w:r>
      <w:r w:rsidRPr="00707407" w:rsidR="00092C68">
        <w:rPr>
          <w:rFonts w:cs="Times New Roman"/>
        </w:rPr>
        <w:t>Легашев</w:t>
      </w:r>
      <w:r w:rsidRPr="00707407" w:rsidR="00092C68">
        <w:rPr>
          <w:rFonts w:cs="Times New Roman"/>
        </w:rPr>
        <w:t xml:space="preserve"> Л.Л. </w:t>
      </w:r>
      <w:r w:rsidRPr="00707407">
        <w:rPr>
          <w:rFonts w:cs="Times New Roman"/>
        </w:rPr>
        <w:t>совершил административное правонарушение, предусмотренное ч</w:t>
      </w:r>
      <w:r w:rsidRPr="00707407" w:rsidR="00563202">
        <w:rPr>
          <w:rFonts w:cs="Times New Roman"/>
        </w:rPr>
        <w:t>астью 1 статьей</w:t>
      </w:r>
      <w:r w:rsidRPr="00707407">
        <w:rPr>
          <w:rFonts w:cs="Times New Roman"/>
        </w:rPr>
        <w:t xml:space="preserve"> 6.9 Кодекса </w:t>
      </w:r>
      <w:r w:rsidRPr="00707407">
        <w:rPr>
          <w:rFonts w:cs="Times New Roman"/>
        </w:rPr>
        <w:t>Российской Федерации об административных правонарушениях</w:t>
      </w:r>
    </w:p>
    <w:p w:rsidR="009B7A1A" w:rsidRPr="00707407" w:rsidP="00EE3D76">
      <w:pPr>
        <w:spacing w:line="240" w:lineRule="auto"/>
        <w:ind w:firstLine="709"/>
        <w:rPr>
          <w:rFonts w:cs="Times New Roman"/>
        </w:rPr>
      </w:pPr>
      <w:r w:rsidRPr="00707407">
        <w:rPr>
          <w:rFonts w:cs="Times New Roman"/>
        </w:rPr>
        <w:t xml:space="preserve">В судебном заседании </w:t>
      </w:r>
      <w:r w:rsidRPr="00707407" w:rsidR="00092C68">
        <w:rPr>
          <w:rFonts w:cs="Times New Roman"/>
        </w:rPr>
        <w:t>Легашев</w:t>
      </w:r>
      <w:r w:rsidRPr="00707407" w:rsidR="00092C68">
        <w:rPr>
          <w:rFonts w:cs="Times New Roman"/>
        </w:rPr>
        <w:t xml:space="preserve"> Л.Л. </w:t>
      </w:r>
      <w:r w:rsidRPr="00707407">
        <w:rPr>
          <w:rFonts w:cs="Times New Roman"/>
        </w:rPr>
        <w:t xml:space="preserve">вину признал </w:t>
      </w:r>
      <w:r w:rsidRPr="00707407" w:rsidR="00C220AA">
        <w:rPr>
          <w:rFonts w:cs="Times New Roman"/>
        </w:rPr>
        <w:t>п</w:t>
      </w:r>
      <w:r w:rsidRPr="00707407" w:rsidR="00CF08CC">
        <w:rPr>
          <w:rFonts w:cs="Times New Roman"/>
        </w:rPr>
        <w:t>олностью, в содеянном раскаялся</w:t>
      </w:r>
      <w:r w:rsidRPr="00707407">
        <w:rPr>
          <w:rFonts w:cs="Times New Roman"/>
        </w:rPr>
        <w:t>.</w:t>
      </w:r>
    </w:p>
    <w:p w:rsidR="009B7A1A" w:rsidRPr="00707407" w:rsidP="00707407">
      <w:pPr>
        <w:ind w:firstLine="708"/>
        <w:rPr>
          <w:rFonts w:cs="Times New Roman"/>
        </w:rPr>
      </w:pPr>
      <w:r w:rsidRPr="00707407">
        <w:rPr>
          <w:rFonts w:cs="Times New Roman"/>
        </w:rPr>
        <w:t xml:space="preserve">Выслушав </w:t>
      </w:r>
      <w:r w:rsidRPr="00707407" w:rsidR="00092C68">
        <w:rPr>
          <w:rFonts w:cs="Times New Roman"/>
        </w:rPr>
        <w:t>Легашева</w:t>
      </w:r>
      <w:r w:rsidRPr="00707407" w:rsidR="00092C68">
        <w:rPr>
          <w:rFonts w:cs="Times New Roman"/>
        </w:rPr>
        <w:t xml:space="preserve"> Л.Л.</w:t>
      </w:r>
      <w:r w:rsidRPr="00707407" w:rsidR="0010157F">
        <w:rPr>
          <w:rFonts w:cs="Times New Roman"/>
        </w:rPr>
        <w:t xml:space="preserve">, </w:t>
      </w:r>
      <w:r w:rsidRPr="00707407">
        <w:rPr>
          <w:rFonts w:cs="Times New Roman"/>
        </w:rPr>
        <w:t xml:space="preserve">исследовав материалы дела, суд считает, что событие правонарушения </w:t>
      </w:r>
      <w:r w:rsidRPr="00707407" w:rsidR="008F7AAF">
        <w:rPr>
          <w:rFonts w:cs="Times New Roman"/>
        </w:rPr>
        <w:t xml:space="preserve">имело место и </w:t>
      </w:r>
      <w:r w:rsidRPr="00707407">
        <w:rPr>
          <w:rFonts w:cs="Times New Roman"/>
        </w:rPr>
        <w:t>подтверждают</w:t>
      </w:r>
      <w:r w:rsidRPr="00707407" w:rsidR="008F7AAF">
        <w:rPr>
          <w:rFonts w:cs="Times New Roman"/>
        </w:rPr>
        <w:t>ся</w:t>
      </w:r>
      <w:r w:rsidRPr="00707407">
        <w:rPr>
          <w:rFonts w:cs="Times New Roman"/>
        </w:rPr>
        <w:t xml:space="preserve"> ма</w:t>
      </w:r>
      <w:r w:rsidRPr="00707407" w:rsidR="008F7AAF">
        <w:rPr>
          <w:rFonts w:cs="Times New Roman"/>
        </w:rPr>
        <w:t>териалами</w:t>
      </w:r>
      <w:r w:rsidRPr="00707407">
        <w:rPr>
          <w:rFonts w:cs="Times New Roman"/>
        </w:rPr>
        <w:t xml:space="preserve"> дела: </w:t>
      </w:r>
      <w:r w:rsidRPr="00707407" w:rsidR="00822D15">
        <w:rPr>
          <w:rFonts w:cs="Times New Roman"/>
        </w:rPr>
        <w:t xml:space="preserve">протокол об административном правонарушении от </w:t>
      </w:r>
      <w:r w:rsidRPr="00707407" w:rsidR="00707407">
        <w:rPr>
          <w:rFonts w:cs="Times New Roman"/>
        </w:rPr>
        <w:t>ДАТА</w:t>
      </w:r>
      <w:r w:rsidRPr="00707407" w:rsidR="00707407">
        <w:rPr>
          <w:rFonts w:cs="Times New Roman"/>
        </w:rPr>
        <w:t xml:space="preserve"> </w:t>
      </w:r>
      <w:r w:rsidRPr="00707407" w:rsidR="00822D15">
        <w:rPr>
          <w:rFonts w:cs="Times New Roman"/>
        </w:rPr>
        <w:t xml:space="preserve">(л.д.2), </w:t>
      </w:r>
      <w:r w:rsidRPr="00707407" w:rsidR="00526712">
        <w:rPr>
          <w:rFonts w:cs="Times New Roman"/>
        </w:rPr>
        <w:t xml:space="preserve">объяснение (л.д.3), </w:t>
      </w:r>
      <w:r w:rsidRPr="00707407" w:rsidR="00E92B09">
        <w:rPr>
          <w:rFonts w:cs="Times New Roman"/>
        </w:rPr>
        <w:t>рапорт (л.д.</w:t>
      </w:r>
      <w:r w:rsidRPr="00707407" w:rsidR="00526712">
        <w:rPr>
          <w:rFonts w:cs="Times New Roman"/>
        </w:rPr>
        <w:t xml:space="preserve">4), копия справки о результатах ХТИ (л.д.5), </w:t>
      </w:r>
      <w:r w:rsidRPr="00707407" w:rsidR="00FE127A">
        <w:rPr>
          <w:rFonts w:cs="Times New Roman"/>
        </w:rPr>
        <w:t xml:space="preserve">копия </w:t>
      </w:r>
      <w:r w:rsidRPr="00707407" w:rsidR="00E92B09">
        <w:rPr>
          <w:rFonts w:cs="Times New Roman"/>
        </w:rPr>
        <w:t>акт</w:t>
      </w:r>
      <w:r w:rsidRPr="00707407" w:rsidR="00FE127A">
        <w:rPr>
          <w:rFonts w:cs="Times New Roman"/>
        </w:rPr>
        <w:t>а</w:t>
      </w:r>
      <w:r w:rsidRPr="00707407" w:rsidR="00E92B09">
        <w:rPr>
          <w:rFonts w:cs="Times New Roman"/>
        </w:rPr>
        <w:t xml:space="preserve"> медицинского освидетельствования (л.д.</w:t>
      </w:r>
      <w:r w:rsidRPr="00707407" w:rsidR="00526712">
        <w:rPr>
          <w:rFonts w:cs="Times New Roman"/>
        </w:rPr>
        <w:t>6).</w:t>
      </w:r>
      <w:r w:rsidRPr="00707407" w:rsidR="00FE127A">
        <w:rPr>
          <w:rFonts w:cs="Times New Roman"/>
        </w:rPr>
        <w:t xml:space="preserve"> </w:t>
      </w:r>
    </w:p>
    <w:p w:rsidR="009B7A1A" w:rsidRPr="00707407" w:rsidP="00EE3D76">
      <w:pPr>
        <w:spacing w:line="240" w:lineRule="auto"/>
        <w:ind w:firstLine="708"/>
        <w:rPr>
          <w:rFonts w:cs="Times New Roman"/>
        </w:rPr>
      </w:pPr>
      <w:r w:rsidRPr="00707407">
        <w:rPr>
          <w:rFonts w:cs="Times New Roman"/>
        </w:rPr>
        <w:t xml:space="preserve">Действия </w:t>
      </w:r>
      <w:r w:rsidRPr="00707407" w:rsidR="00092C68">
        <w:rPr>
          <w:rFonts w:cs="Times New Roman"/>
        </w:rPr>
        <w:t>Легашева</w:t>
      </w:r>
      <w:r w:rsidRPr="00707407" w:rsidR="00092C68">
        <w:rPr>
          <w:rFonts w:cs="Times New Roman"/>
        </w:rPr>
        <w:t xml:space="preserve"> Л.Л. </w:t>
      </w:r>
      <w:r w:rsidRPr="00707407" w:rsidR="001A5618">
        <w:rPr>
          <w:rFonts w:cs="Times New Roman"/>
        </w:rPr>
        <w:t>мировой судья квалифицирует</w:t>
      </w:r>
      <w:r w:rsidRPr="00707407" w:rsidR="00822D15">
        <w:rPr>
          <w:rFonts w:cs="Times New Roman"/>
        </w:rPr>
        <w:t xml:space="preserve"> по ч</w:t>
      </w:r>
      <w:r w:rsidRPr="00707407" w:rsidR="00563202">
        <w:rPr>
          <w:rFonts w:cs="Times New Roman"/>
        </w:rPr>
        <w:t xml:space="preserve">асти </w:t>
      </w:r>
      <w:r w:rsidRPr="00707407" w:rsidR="00822D15">
        <w:rPr>
          <w:rFonts w:cs="Times New Roman"/>
        </w:rPr>
        <w:t>1 ст</w:t>
      </w:r>
      <w:r w:rsidRPr="00707407" w:rsidR="00563202">
        <w:rPr>
          <w:rFonts w:cs="Times New Roman"/>
        </w:rPr>
        <w:t xml:space="preserve">атьи </w:t>
      </w:r>
      <w:r w:rsidRPr="00707407" w:rsidR="00822D15">
        <w:rPr>
          <w:rFonts w:cs="Times New Roman"/>
        </w:rPr>
        <w:t>6.9 Кодекса Российской Федерации</w:t>
      </w:r>
      <w:r w:rsidRPr="00707407">
        <w:rPr>
          <w:rFonts w:cs="Times New Roman"/>
        </w:rPr>
        <w:t xml:space="preserve"> об административных правонарушениях, как  </w:t>
      </w:r>
      <w:r w:rsidRPr="00707407">
        <w:rPr>
          <w:rFonts w:cs="Times New Roman"/>
          <w:color w:val="000000"/>
        </w:rPr>
        <w:t>потребление наркотических средств без назначения врача, за исключен</w:t>
      </w:r>
      <w:r w:rsidRPr="00707407" w:rsidR="00822D15">
        <w:rPr>
          <w:rFonts w:cs="Times New Roman"/>
          <w:color w:val="000000"/>
        </w:rPr>
        <w:t>ием случаев, предусмотренных ч.2 ст. 20.</w:t>
      </w:r>
      <w:r w:rsidRPr="00707407">
        <w:rPr>
          <w:rFonts w:cs="Times New Roman"/>
          <w:color w:val="000000"/>
        </w:rPr>
        <w:t xml:space="preserve">20, ст. 20.22 </w:t>
      </w:r>
      <w:r w:rsidRPr="00707407" w:rsidR="00822D15">
        <w:rPr>
          <w:rFonts w:cs="Times New Roman"/>
        </w:rPr>
        <w:t>Кодекса Российской Федерации</w:t>
      </w:r>
      <w:r w:rsidRPr="00707407">
        <w:rPr>
          <w:rFonts w:cs="Times New Roman"/>
        </w:rPr>
        <w:t xml:space="preserve"> об административных правонарушениях.</w:t>
      </w:r>
    </w:p>
    <w:p w:rsidR="00A54588" w:rsidRPr="00707407" w:rsidP="00A54588">
      <w:pPr>
        <w:pStyle w:val="NoSpacing"/>
        <w:rPr>
          <w:rFonts w:cs="Times New Roman"/>
        </w:rPr>
      </w:pPr>
      <w:r w:rsidRPr="00707407">
        <w:rPr>
          <w:rFonts w:cs="Times New Roman"/>
        </w:rPr>
        <w:t xml:space="preserve"> 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54588" w:rsidRPr="00707407" w:rsidP="00A54588">
      <w:pPr>
        <w:pStyle w:val="NoSpacing"/>
        <w:rPr>
          <w:rFonts w:cs="Times New Roman"/>
        </w:rPr>
      </w:pPr>
      <w:r w:rsidRPr="00707407">
        <w:rPr>
          <w:rFonts w:cs="Times New Roman"/>
        </w:rPr>
        <w:t xml:space="preserve">           В соответствии со ст.4.2 КоАП Российской Федерации, смягчающим ответственность обстоятельством </w:t>
      </w:r>
      <w:r w:rsidRPr="00707407" w:rsidR="00092C68">
        <w:rPr>
          <w:rFonts w:cs="Times New Roman"/>
        </w:rPr>
        <w:t>Легашева</w:t>
      </w:r>
      <w:r w:rsidRPr="00707407" w:rsidR="00092C68">
        <w:rPr>
          <w:rFonts w:cs="Times New Roman"/>
        </w:rPr>
        <w:t xml:space="preserve"> Л.Л</w:t>
      </w:r>
      <w:r w:rsidRPr="00707407" w:rsidR="00C908BF">
        <w:rPr>
          <w:rFonts w:cs="Times New Roman"/>
        </w:rPr>
        <w:t>.,</w:t>
      </w:r>
      <w:r w:rsidRPr="00707407">
        <w:rPr>
          <w:rFonts w:cs="Times New Roman"/>
        </w:rPr>
        <w:t xml:space="preserve"> мировой судья признает признание вины и раскаяние </w:t>
      </w:r>
      <w:r w:rsidRPr="00707407">
        <w:rPr>
          <w:rFonts w:cs="Times New Roman"/>
        </w:rPr>
        <w:t>в</w:t>
      </w:r>
      <w:r w:rsidRPr="00707407">
        <w:rPr>
          <w:rFonts w:cs="Times New Roman"/>
        </w:rPr>
        <w:t xml:space="preserve"> содеянном. </w:t>
      </w:r>
    </w:p>
    <w:p w:rsidR="00A54588" w:rsidRPr="00707407" w:rsidP="00A54588">
      <w:pPr>
        <w:pStyle w:val="NoSpacing"/>
        <w:rPr>
          <w:rFonts w:cs="Times New Roman"/>
        </w:rPr>
      </w:pPr>
      <w:r w:rsidRPr="00707407">
        <w:rPr>
          <w:rFonts w:cs="Times New Roman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707407" w:rsidR="00092C68">
        <w:rPr>
          <w:rFonts w:cs="Times New Roman"/>
        </w:rPr>
        <w:t>Легашев</w:t>
      </w:r>
      <w:r w:rsidRPr="00707407" w:rsidR="00092C68">
        <w:rPr>
          <w:rFonts w:cs="Times New Roman"/>
        </w:rPr>
        <w:t xml:space="preserve"> Л.Л.</w:t>
      </w:r>
      <w:r w:rsidRPr="00707407" w:rsidR="00C908BF">
        <w:rPr>
          <w:rFonts w:cs="Times New Roman"/>
        </w:rPr>
        <w:t>,</w:t>
      </w:r>
      <w:r w:rsidRPr="00707407">
        <w:rPr>
          <w:rFonts w:cs="Times New Roman"/>
        </w:rPr>
        <w:t xml:space="preserve"> мировым судьей не установлено.</w:t>
      </w:r>
    </w:p>
    <w:p w:rsidR="00A54588" w:rsidRPr="00707407" w:rsidP="00A54588">
      <w:pPr>
        <w:pStyle w:val="NoSpacing"/>
        <w:rPr>
          <w:rFonts w:cs="Times New Roman"/>
        </w:rPr>
      </w:pPr>
      <w:r w:rsidRPr="00707407">
        <w:rPr>
          <w:rFonts w:cs="Times New Roman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A54588" w:rsidRPr="00707407" w:rsidP="00A54588">
      <w:pPr>
        <w:pStyle w:val="NoSpacing"/>
        <w:rPr>
          <w:rFonts w:cs="Times New Roman"/>
        </w:rPr>
      </w:pPr>
      <w:r w:rsidRPr="00707407">
        <w:rPr>
          <w:rFonts w:cs="Times New Roman"/>
        </w:rPr>
        <w:t xml:space="preserve">           Согласно ч.1 ст.3.1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475A" w:rsidRPr="00707407" w:rsidP="00E9475A">
      <w:pPr>
        <w:spacing w:line="240" w:lineRule="auto"/>
        <w:ind w:firstLine="708"/>
        <w:rPr>
          <w:rFonts w:cs="Times New Roman"/>
        </w:rPr>
      </w:pPr>
      <w:r w:rsidRPr="00707407">
        <w:rPr>
          <w:rFonts w:cs="Times New Roman"/>
        </w:rPr>
        <w:t xml:space="preserve">Кроме того, назначая наказание правонарушителю, с учетом смягчающих наказание обстоятельств, мировой судья </w:t>
      </w:r>
      <w:r w:rsidRPr="00707407">
        <w:rPr>
          <w:rFonts w:cs="Times New Roman"/>
        </w:rPr>
        <w:t>приходит к выводу о возможности не возлагать на правонарушителя обязанность пройти</w:t>
      </w:r>
      <w:r w:rsidRPr="00707407">
        <w:rPr>
          <w:rFonts w:cs="Times New Roman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B7A1A" w:rsidRPr="00707407" w:rsidP="00EE3D76">
      <w:pPr>
        <w:spacing w:line="240" w:lineRule="auto"/>
        <w:rPr>
          <w:rFonts w:cs="Times New Roman"/>
        </w:rPr>
      </w:pPr>
      <w:r w:rsidRPr="00707407">
        <w:rPr>
          <w:rFonts w:cs="Times New Roman"/>
        </w:rPr>
        <w:t xml:space="preserve">           Руководствуясь ст. 4.1, ч.1 ст. 6.9, ст.ст.29.9, 29.10, 30.3 Кодекса об административных правонарушениях РФ, </w:t>
      </w:r>
      <w:r w:rsidRPr="00707407" w:rsidR="00822D15">
        <w:rPr>
          <w:rFonts w:cs="Times New Roman"/>
        </w:rPr>
        <w:t>мировой судья,</w:t>
      </w:r>
    </w:p>
    <w:p w:rsidR="009B7A1A" w:rsidRPr="00707407" w:rsidP="00EE3D76">
      <w:pPr>
        <w:spacing w:line="240" w:lineRule="auto"/>
        <w:rPr>
          <w:rFonts w:cs="Times New Roman"/>
        </w:rPr>
      </w:pPr>
      <w:r w:rsidRPr="00707407">
        <w:rPr>
          <w:rFonts w:cs="Times New Roman"/>
        </w:rPr>
        <w:t> </w:t>
      </w:r>
    </w:p>
    <w:p w:rsidR="009B7A1A" w:rsidRPr="00707407" w:rsidP="00EE3D76">
      <w:pPr>
        <w:spacing w:line="240" w:lineRule="auto"/>
        <w:jc w:val="center"/>
        <w:rPr>
          <w:rFonts w:cs="Times New Roman"/>
          <w:b/>
        </w:rPr>
      </w:pPr>
      <w:r w:rsidRPr="00707407">
        <w:rPr>
          <w:rFonts w:cs="Times New Roman"/>
          <w:b/>
        </w:rPr>
        <w:t>ПОСТАНОВИЛ:</w:t>
      </w:r>
    </w:p>
    <w:p w:rsidR="00822D15" w:rsidRPr="00707407" w:rsidP="00EE3D76">
      <w:pPr>
        <w:spacing w:line="240" w:lineRule="auto"/>
        <w:jc w:val="center"/>
        <w:rPr>
          <w:rFonts w:cs="Times New Roman"/>
        </w:rPr>
      </w:pPr>
    </w:p>
    <w:p w:rsidR="00A54588" w:rsidRPr="00707407" w:rsidP="00A54588">
      <w:pPr>
        <w:pStyle w:val="NoSpacing"/>
        <w:rPr>
          <w:rFonts w:cs="Times New Roman"/>
        </w:rPr>
      </w:pPr>
      <w:r w:rsidRPr="00707407">
        <w:rPr>
          <w:rFonts w:cs="Times New Roman"/>
        </w:rPr>
        <w:t>Признать</w:t>
      </w:r>
      <w:r w:rsidRPr="00707407" w:rsidR="00C908BF">
        <w:rPr>
          <w:rFonts w:cs="Times New Roman"/>
        </w:rPr>
        <w:t xml:space="preserve"> </w:t>
      </w:r>
      <w:r w:rsidRPr="00707407" w:rsidR="00092C68">
        <w:rPr>
          <w:rFonts w:eastAsia="Arial Unicode MS" w:cs="Times New Roman"/>
        </w:rPr>
        <w:t>Легашева</w:t>
      </w:r>
      <w:r w:rsidRPr="00707407" w:rsidR="00092C68">
        <w:rPr>
          <w:rFonts w:eastAsia="Arial Unicode MS" w:cs="Times New Roman"/>
        </w:rPr>
        <w:t xml:space="preserve"> Леонида Леонидовича</w:t>
      </w:r>
      <w:r w:rsidRPr="00707407" w:rsidR="00092C68">
        <w:rPr>
          <w:rFonts w:cs="Times New Roman"/>
        </w:rPr>
        <w:t xml:space="preserve"> </w:t>
      </w:r>
      <w:r w:rsidRPr="00707407" w:rsidR="00BA2D29">
        <w:rPr>
          <w:rFonts w:cs="Times New Roman"/>
        </w:rPr>
        <w:t>виновным</w:t>
      </w:r>
      <w:r w:rsidRPr="00707407">
        <w:rPr>
          <w:rFonts w:cs="Times New Roman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</w:t>
      </w:r>
      <w:r w:rsidRPr="00707407" w:rsidR="00BA2D29">
        <w:rPr>
          <w:rFonts w:cs="Times New Roman"/>
        </w:rPr>
        <w:t xml:space="preserve"> правонарушениях и назначить ему</w:t>
      </w:r>
      <w:r w:rsidRPr="00707407">
        <w:rPr>
          <w:rFonts w:cs="Times New Roman"/>
        </w:rPr>
        <w:t xml:space="preserve"> наказание в виде штрафа в размере 4000</w:t>
      </w:r>
      <w:r w:rsidRPr="00707407" w:rsidR="00E9475A">
        <w:rPr>
          <w:rFonts w:cs="Times New Roman"/>
        </w:rPr>
        <w:t>,00</w:t>
      </w:r>
      <w:r w:rsidRPr="00707407">
        <w:rPr>
          <w:rFonts w:cs="Times New Roman"/>
        </w:rPr>
        <w:t xml:space="preserve"> рублей.</w:t>
      </w:r>
    </w:p>
    <w:p w:rsidR="00FE127A" w:rsidRPr="00707407" w:rsidP="00FE127A">
      <w:pPr>
        <w:widowControl w:val="0"/>
        <w:rPr>
          <w:rFonts w:cs="Times New Roman"/>
        </w:rPr>
      </w:pPr>
      <w:r w:rsidRPr="00707407">
        <w:rPr>
          <w:rFonts w:cs="Times New Roman"/>
        </w:rPr>
        <w:t xml:space="preserve">Реквизиты для уплаты административного штрафа: </w:t>
      </w:r>
      <w:r w:rsidRPr="00707407">
        <w:rPr>
          <w:rFonts w:cs="Times New Roman"/>
          <w:b/>
        </w:rPr>
        <w:t>Юридический адрес:</w:t>
      </w:r>
    </w:p>
    <w:p w:rsidR="00FE127A" w:rsidRPr="00707407" w:rsidP="00FE127A">
      <w:pPr>
        <w:widowControl w:val="0"/>
        <w:rPr>
          <w:rFonts w:cs="Times New Roman"/>
        </w:rPr>
      </w:pPr>
      <w:r w:rsidRPr="00707407">
        <w:rPr>
          <w:rFonts w:cs="Times New Roman"/>
        </w:rPr>
        <w:t xml:space="preserve">Россия, Республика Крым, 295000, </w:t>
      </w:r>
    </w:p>
    <w:p w:rsidR="00FE127A" w:rsidRPr="00707407" w:rsidP="00FE127A">
      <w:pPr>
        <w:widowControl w:val="0"/>
        <w:rPr>
          <w:rFonts w:cs="Times New Roman"/>
          <w:b/>
        </w:rPr>
      </w:pPr>
      <w:r w:rsidRPr="00707407">
        <w:rPr>
          <w:rFonts w:cs="Times New Roman"/>
        </w:rPr>
        <w:t>г. Симферополь, ул. Набережная им.60-летия СССР, 28</w:t>
      </w:r>
    </w:p>
    <w:p w:rsidR="00FE127A" w:rsidRPr="00707407" w:rsidP="00FE127A">
      <w:pPr>
        <w:shd w:val="clear" w:color="auto" w:fill="FFFFFF" w:themeFill="background1"/>
        <w:rPr>
          <w:rFonts w:cs="Times New Roman"/>
        </w:rPr>
      </w:pPr>
      <w:r w:rsidRPr="00707407">
        <w:rPr>
          <w:rFonts w:cs="Times New Roman"/>
          <w:b/>
        </w:rPr>
        <w:t>Почтовый адрес</w:t>
      </w:r>
      <w:r w:rsidRPr="00707407">
        <w:rPr>
          <w:rFonts w:cs="Times New Roman"/>
        </w:rPr>
        <w:t xml:space="preserve">: Россия, Республика Крым, 295000,     </w:t>
      </w:r>
    </w:p>
    <w:p w:rsidR="00FE127A" w:rsidRPr="00707407" w:rsidP="00FE127A">
      <w:pPr>
        <w:shd w:val="clear" w:color="auto" w:fill="FFFFFF" w:themeFill="background1"/>
        <w:rPr>
          <w:rFonts w:cs="Times New Roman"/>
        </w:rPr>
      </w:pPr>
      <w:r w:rsidRPr="00707407">
        <w:rPr>
          <w:rFonts w:cs="Times New Roman"/>
        </w:rPr>
        <w:t>г. Симферополь, ул. Набережная им.60-летия СССР, 28</w:t>
      </w:r>
    </w:p>
    <w:p w:rsidR="00FE127A" w:rsidRPr="00707407" w:rsidP="00FE127A">
      <w:pPr>
        <w:widowControl w:val="0"/>
        <w:rPr>
          <w:rFonts w:cs="Times New Roman"/>
          <w:b/>
        </w:rPr>
      </w:pPr>
      <w:r w:rsidRPr="00707407">
        <w:rPr>
          <w:rFonts w:cs="Times New Roman"/>
          <w:b/>
        </w:rPr>
        <w:t>ОГРН</w:t>
      </w:r>
      <w:r w:rsidRPr="00707407">
        <w:rPr>
          <w:rFonts w:cs="Times New Roman"/>
        </w:rPr>
        <w:t xml:space="preserve"> 1149102019164</w:t>
      </w:r>
    </w:p>
    <w:p w:rsidR="00FE127A" w:rsidRPr="00707407" w:rsidP="00FE127A">
      <w:pPr>
        <w:widowControl w:val="0"/>
        <w:ind w:right="-108"/>
        <w:rPr>
          <w:rFonts w:cs="Times New Roman"/>
          <w:b/>
        </w:rPr>
      </w:pPr>
      <w:r w:rsidRPr="00707407">
        <w:rPr>
          <w:rFonts w:cs="Times New Roman"/>
          <w:b/>
        </w:rPr>
        <w:t>Банковские реквизиты:</w:t>
      </w:r>
    </w:p>
    <w:p w:rsidR="00FE127A" w:rsidRPr="00707407" w:rsidP="00FE127A">
      <w:pPr>
        <w:shd w:val="clear" w:color="auto" w:fill="FFFFFF" w:themeFill="background1"/>
        <w:rPr>
          <w:rFonts w:cs="Times New Roman"/>
        </w:rPr>
      </w:pPr>
      <w:r w:rsidRPr="00707407">
        <w:rPr>
          <w:rFonts w:cs="Times New Roman"/>
          <w:b/>
        </w:rPr>
        <w:t xml:space="preserve">- </w:t>
      </w:r>
      <w:r w:rsidRPr="00707407">
        <w:rPr>
          <w:rFonts w:cs="Times New Roman"/>
        </w:rPr>
        <w:t xml:space="preserve">Получатель: УФК по Республике Крым (Министерство юстиции Республики Крым) </w:t>
      </w:r>
    </w:p>
    <w:p w:rsidR="00FE127A" w:rsidRPr="00707407" w:rsidP="00FE127A">
      <w:pPr>
        <w:widowControl w:val="0"/>
        <w:rPr>
          <w:rFonts w:cs="Times New Roman"/>
        </w:rPr>
      </w:pPr>
      <w:r w:rsidRPr="00707407">
        <w:rPr>
          <w:rFonts w:cs="Times New Roman"/>
        </w:rPr>
        <w:t>- Наименование банка: Отделение Республика Крым Банка России//УФК по Республике Крым г</w:t>
      </w:r>
      <w:r w:rsidRPr="00707407">
        <w:rPr>
          <w:rFonts w:cs="Times New Roman"/>
        </w:rPr>
        <w:t>.С</w:t>
      </w:r>
      <w:r w:rsidRPr="00707407">
        <w:rPr>
          <w:rFonts w:cs="Times New Roman"/>
        </w:rPr>
        <w:t>имферополь</w:t>
      </w:r>
    </w:p>
    <w:p w:rsidR="00FE127A" w:rsidRPr="00707407" w:rsidP="00FE127A">
      <w:pPr>
        <w:widowControl w:val="0"/>
        <w:rPr>
          <w:rFonts w:cs="Times New Roman"/>
        </w:rPr>
      </w:pPr>
      <w:r w:rsidRPr="00707407">
        <w:rPr>
          <w:rFonts w:cs="Times New Roman"/>
        </w:rPr>
        <w:t xml:space="preserve">- ИНН </w:t>
      </w:r>
      <w:r w:rsidRPr="00707407">
        <w:rPr>
          <w:rFonts w:cs="Times New Roman"/>
          <w:u w:val="single"/>
        </w:rPr>
        <w:t>9102013284</w:t>
      </w:r>
    </w:p>
    <w:p w:rsidR="00FE127A" w:rsidRPr="00707407" w:rsidP="00FE127A">
      <w:pPr>
        <w:widowControl w:val="0"/>
        <w:rPr>
          <w:rFonts w:cs="Times New Roman"/>
        </w:rPr>
      </w:pPr>
      <w:r w:rsidRPr="00707407">
        <w:rPr>
          <w:rFonts w:cs="Times New Roman"/>
        </w:rPr>
        <w:t xml:space="preserve">- КПП </w:t>
      </w:r>
      <w:r w:rsidRPr="00707407">
        <w:rPr>
          <w:rFonts w:cs="Times New Roman"/>
          <w:u w:val="single"/>
        </w:rPr>
        <w:t>910201001</w:t>
      </w:r>
    </w:p>
    <w:p w:rsidR="00FE127A" w:rsidRPr="00707407" w:rsidP="00FE127A">
      <w:pPr>
        <w:widowControl w:val="0"/>
        <w:ind w:right="-108"/>
        <w:rPr>
          <w:rFonts w:cs="Times New Roman"/>
        </w:rPr>
      </w:pPr>
      <w:r w:rsidRPr="00707407">
        <w:rPr>
          <w:rFonts w:cs="Times New Roman"/>
        </w:rPr>
        <w:t xml:space="preserve">- БИК </w:t>
      </w:r>
      <w:r w:rsidRPr="00707407">
        <w:rPr>
          <w:rFonts w:cs="Times New Roman"/>
          <w:u w:val="single"/>
        </w:rPr>
        <w:t>013510002</w:t>
      </w:r>
      <w:r w:rsidRPr="00707407">
        <w:rPr>
          <w:rFonts w:cs="Times New Roman"/>
        </w:rPr>
        <w:t>,</w:t>
      </w:r>
    </w:p>
    <w:p w:rsidR="00FE127A" w:rsidRPr="00707407" w:rsidP="00FE127A">
      <w:pPr>
        <w:widowControl w:val="0"/>
        <w:rPr>
          <w:rFonts w:cs="Times New Roman"/>
        </w:rPr>
      </w:pPr>
      <w:r w:rsidRPr="00707407">
        <w:rPr>
          <w:rFonts w:cs="Times New Roman"/>
        </w:rPr>
        <w:t xml:space="preserve">- Единый казначейский счет  </w:t>
      </w:r>
      <w:r w:rsidRPr="00707407">
        <w:rPr>
          <w:rFonts w:cs="Times New Roman"/>
          <w:u w:val="single"/>
        </w:rPr>
        <w:t>40102810645370000035</w:t>
      </w:r>
      <w:r w:rsidRPr="00707407">
        <w:rPr>
          <w:rFonts w:cs="Times New Roman"/>
        </w:rPr>
        <w:t>,</w:t>
      </w:r>
    </w:p>
    <w:p w:rsidR="00FE127A" w:rsidRPr="00707407" w:rsidP="00FE127A">
      <w:pPr>
        <w:widowControl w:val="0"/>
        <w:ind w:right="-108"/>
        <w:rPr>
          <w:rFonts w:cs="Times New Roman"/>
        </w:rPr>
      </w:pPr>
      <w:r w:rsidRPr="00707407">
        <w:rPr>
          <w:rFonts w:cs="Times New Roman"/>
        </w:rPr>
        <w:t xml:space="preserve">- Казначейский счет  </w:t>
      </w:r>
      <w:r w:rsidRPr="00707407" w:rsidR="00A32674">
        <w:rPr>
          <w:rFonts w:cs="Times New Roman"/>
          <w:u w:val="single"/>
        </w:rPr>
        <w:t>0310064300</w:t>
      </w:r>
      <w:r w:rsidRPr="00707407">
        <w:rPr>
          <w:rFonts w:cs="Times New Roman"/>
          <w:u w:val="single"/>
        </w:rPr>
        <w:t>0000017500</w:t>
      </w:r>
      <w:r w:rsidRPr="00707407">
        <w:rPr>
          <w:rFonts w:cs="Times New Roman"/>
        </w:rPr>
        <w:t>,</w:t>
      </w:r>
    </w:p>
    <w:p w:rsidR="00FE127A" w:rsidRPr="00707407" w:rsidP="00FE127A">
      <w:pPr>
        <w:widowControl w:val="0"/>
        <w:rPr>
          <w:rFonts w:cs="Times New Roman"/>
        </w:rPr>
      </w:pPr>
      <w:r w:rsidRPr="00707407">
        <w:rPr>
          <w:rFonts w:cs="Times New Roman"/>
        </w:rPr>
        <w:t xml:space="preserve">- Лицевой счет  </w:t>
      </w:r>
      <w:r w:rsidRPr="00707407">
        <w:rPr>
          <w:rFonts w:cs="Times New Roman"/>
          <w:u w:val="single"/>
        </w:rPr>
        <w:t>04752203230</w:t>
      </w:r>
      <w:r w:rsidRPr="00707407">
        <w:rPr>
          <w:rFonts w:cs="Times New Roman"/>
        </w:rPr>
        <w:t xml:space="preserve"> в УФК по  Республике Крым, </w:t>
      </w:r>
    </w:p>
    <w:p w:rsidR="00FE127A" w:rsidRPr="00707407" w:rsidP="00FE127A">
      <w:pPr>
        <w:spacing w:line="240" w:lineRule="auto"/>
        <w:ind w:firstLine="708"/>
        <w:rPr>
          <w:rFonts w:cs="Times New Roman"/>
        </w:rPr>
      </w:pPr>
      <w:r w:rsidRPr="00707407">
        <w:rPr>
          <w:rFonts w:cs="Times New Roman"/>
        </w:rPr>
        <w:t>Код Сводного реестра 35220323</w:t>
      </w:r>
      <w:r w:rsidRPr="00707407" w:rsidR="0019474D">
        <w:rPr>
          <w:rFonts w:cs="Times New Roman"/>
        </w:rPr>
        <w:t>, ОТКМО 3571800, КБК 82811601063010009140</w:t>
      </w:r>
      <w:r w:rsidRPr="00707407" w:rsidR="00A32674">
        <w:rPr>
          <w:rFonts w:cs="Times New Roman"/>
        </w:rPr>
        <w:t>.</w:t>
      </w:r>
    </w:p>
    <w:p w:rsidR="00A54588" w:rsidRPr="00707407" w:rsidP="00FE127A">
      <w:pPr>
        <w:spacing w:line="240" w:lineRule="auto"/>
        <w:ind w:firstLine="708"/>
        <w:rPr>
          <w:rFonts w:eastAsia="Calibri" w:cs="Times New Roman"/>
        </w:rPr>
      </w:pPr>
      <w:r w:rsidRPr="00707407">
        <w:rPr>
          <w:rFonts w:eastAsia="Calibri" w:cs="Times New Roman"/>
        </w:rPr>
        <w:t>Квитанция об уплате штрафа должна быть пред</w:t>
      </w:r>
      <w:r w:rsidRPr="00707407" w:rsidR="00092C68">
        <w:rPr>
          <w:rFonts w:eastAsia="Calibri" w:cs="Times New Roman"/>
        </w:rPr>
        <w:t>ставлена в судебный участок № 59</w:t>
      </w:r>
      <w:r w:rsidRPr="00707407">
        <w:rPr>
          <w:rFonts w:eastAsia="Calibri" w:cs="Times New Roman"/>
        </w:rPr>
        <w:t xml:space="preserve"> Красноперекопского судебного района до истечения срока уплаты штрафа. </w:t>
      </w:r>
    </w:p>
    <w:p w:rsidR="00A54588" w:rsidRPr="00707407" w:rsidP="00A54588">
      <w:pPr>
        <w:pStyle w:val="NoSpacing"/>
        <w:ind w:firstLine="708"/>
        <w:rPr>
          <w:rFonts w:eastAsia="Calibri" w:cs="Times New Roman"/>
        </w:rPr>
      </w:pPr>
      <w:r w:rsidRPr="00707407">
        <w:rPr>
          <w:rFonts w:eastAsia="Calibri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54588" w:rsidRPr="00707407" w:rsidP="00A54588">
      <w:pPr>
        <w:pStyle w:val="NoSpacing"/>
        <w:ind w:firstLine="708"/>
        <w:rPr>
          <w:rFonts w:eastAsia="Calibri" w:cs="Times New Roman"/>
        </w:rPr>
      </w:pPr>
      <w:r w:rsidRPr="00707407">
        <w:rPr>
          <w:rFonts w:eastAsia="Calibri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54588" w:rsidRPr="00707407" w:rsidP="00A54588">
      <w:pPr>
        <w:pStyle w:val="NoSpacing"/>
        <w:ind w:firstLine="708"/>
        <w:rPr>
          <w:rFonts w:cs="Times New Roman"/>
        </w:rPr>
      </w:pPr>
      <w:r w:rsidRPr="00707407">
        <w:rPr>
          <w:rFonts w:cs="Times New Roman"/>
        </w:rPr>
        <w:t xml:space="preserve">Постановление может быть обжаловано в течение 10 суток со дня </w:t>
      </w:r>
      <w:r w:rsidRPr="00707407">
        <w:rPr>
          <w:rFonts w:eastAsia="Times New Roman" w:cs="Times New Roman"/>
          <w:lang w:eastAsia="ru-RU"/>
        </w:rPr>
        <w:t>вручения или получения копии постановления</w:t>
      </w:r>
      <w:r w:rsidRPr="00707407">
        <w:rPr>
          <w:rFonts w:cs="Times New Roman"/>
        </w:rPr>
        <w:t xml:space="preserve"> в Красноперекопский районный суд Республики Крым через мирового судью.</w:t>
      </w:r>
    </w:p>
    <w:p w:rsidR="00346514" w:rsidRPr="00707407" w:rsidP="00A54588">
      <w:pPr>
        <w:pStyle w:val="NoSpacing"/>
        <w:ind w:firstLine="708"/>
        <w:rPr>
          <w:rFonts w:cs="Times New Roman"/>
        </w:rPr>
      </w:pPr>
    </w:p>
    <w:p w:rsidR="00346514" w:rsidRPr="00707407" w:rsidP="00A54588">
      <w:pPr>
        <w:pStyle w:val="NoSpacing"/>
        <w:ind w:firstLine="708"/>
        <w:rPr>
          <w:rFonts w:cs="Times New Roman"/>
        </w:rPr>
      </w:pPr>
    </w:p>
    <w:p w:rsidR="00A54588" w:rsidRPr="00707407" w:rsidP="00A54588">
      <w:pPr>
        <w:pStyle w:val="NoSpacing"/>
        <w:rPr>
          <w:rFonts w:cs="Times New Roman"/>
        </w:rPr>
      </w:pPr>
    </w:p>
    <w:p w:rsidR="00A54588" w:rsidRPr="00707407" w:rsidP="00A54588">
      <w:pPr>
        <w:pStyle w:val="NoSpacing"/>
        <w:ind w:firstLine="708"/>
        <w:rPr>
          <w:rFonts w:cs="Times New Roman"/>
        </w:rPr>
      </w:pPr>
      <w:r w:rsidRPr="00707407">
        <w:rPr>
          <w:rFonts w:cs="Times New Roman"/>
        </w:rPr>
        <w:t>Мировой судья:</w:t>
      </w:r>
      <w:r w:rsidRPr="00707407">
        <w:rPr>
          <w:rFonts w:cs="Times New Roman"/>
        </w:rPr>
        <w:tab/>
      </w:r>
      <w:r w:rsidRPr="00707407">
        <w:rPr>
          <w:rFonts w:cs="Times New Roman"/>
        </w:rPr>
        <w:tab/>
      </w:r>
      <w:r w:rsidRPr="00707407">
        <w:rPr>
          <w:rFonts w:cs="Times New Roman"/>
        </w:rPr>
        <w:tab/>
      </w:r>
      <w:r w:rsidR="00707407">
        <w:rPr>
          <w:rFonts w:cs="Times New Roman"/>
        </w:rPr>
        <w:t>(подпись)</w:t>
      </w:r>
      <w:r w:rsidRPr="00707407">
        <w:rPr>
          <w:rFonts w:cs="Times New Roman"/>
        </w:rPr>
        <w:tab/>
      </w:r>
      <w:r w:rsidRPr="00707407">
        <w:rPr>
          <w:rFonts w:cs="Times New Roman"/>
        </w:rPr>
        <w:tab/>
      </w:r>
      <w:r w:rsidRPr="00707407">
        <w:rPr>
          <w:rFonts w:cs="Times New Roman"/>
        </w:rPr>
        <w:tab/>
      </w:r>
      <w:r w:rsidRPr="00707407">
        <w:rPr>
          <w:rFonts w:cs="Times New Roman"/>
        </w:rPr>
        <w:t>О.В.Кардашина</w:t>
      </w:r>
    </w:p>
    <w:p w:rsidR="00A54588" w:rsidRPr="00275E61" w:rsidP="00A54588">
      <w:pPr>
        <w:pStyle w:val="NoSpacing"/>
        <w:rPr>
          <w:rFonts w:cs="Times New Roman"/>
          <w:sz w:val="28"/>
          <w:szCs w:val="28"/>
        </w:rPr>
      </w:pPr>
    </w:p>
    <w:p w:rsidR="00A54588" w:rsidRPr="00275E61" w:rsidP="00A54588">
      <w:pPr>
        <w:pStyle w:val="NoSpacing"/>
        <w:rPr>
          <w:rFonts w:cs="Times New Roman"/>
          <w:sz w:val="28"/>
          <w:szCs w:val="28"/>
        </w:rPr>
      </w:pPr>
    </w:p>
    <w:p w:rsidR="0041420B" w:rsidRPr="00275E61" w:rsidP="00A54588">
      <w:pPr>
        <w:spacing w:line="240" w:lineRule="auto"/>
        <w:rPr>
          <w:rFonts w:cs="Times New Roman"/>
          <w:sz w:val="28"/>
          <w:szCs w:val="28"/>
        </w:rPr>
      </w:pPr>
    </w:p>
    <w:sectPr w:rsidSect="00707407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1A"/>
    <w:rsid w:val="00075C25"/>
    <w:rsid w:val="000826A8"/>
    <w:rsid w:val="000841C1"/>
    <w:rsid w:val="00090102"/>
    <w:rsid w:val="00092C68"/>
    <w:rsid w:val="000E2A95"/>
    <w:rsid w:val="0010157F"/>
    <w:rsid w:val="00182C22"/>
    <w:rsid w:val="0019474D"/>
    <w:rsid w:val="001A5618"/>
    <w:rsid w:val="0022171B"/>
    <w:rsid w:val="00275E61"/>
    <w:rsid w:val="002B4F19"/>
    <w:rsid w:val="002E07E4"/>
    <w:rsid w:val="00346514"/>
    <w:rsid w:val="003C2665"/>
    <w:rsid w:val="003F5364"/>
    <w:rsid w:val="00402990"/>
    <w:rsid w:val="0041420B"/>
    <w:rsid w:val="00454F8B"/>
    <w:rsid w:val="004832F4"/>
    <w:rsid w:val="004B3870"/>
    <w:rsid w:val="004F3CF8"/>
    <w:rsid w:val="00526712"/>
    <w:rsid w:val="0056002B"/>
    <w:rsid w:val="00563202"/>
    <w:rsid w:val="0057016C"/>
    <w:rsid w:val="005A4189"/>
    <w:rsid w:val="006D3537"/>
    <w:rsid w:val="00707407"/>
    <w:rsid w:val="007671C1"/>
    <w:rsid w:val="00791393"/>
    <w:rsid w:val="007C21B5"/>
    <w:rsid w:val="00822D15"/>
    <w:rsid w:val="008762DE"/>
    <w:rsid w:val="008919D9"/>
    <w:rsid w:val="0089793E"/>
    <w:rsid w:val="008F7AAF"/>
    <w:rsid w:val="00907031"/>
    <w:rsid w:val="00981DBF"/>
    <w:rsid w:val="009B7A1A"/>
    <w:rsid w:val="00A32674"/>
    <w:rsid w:val="00A54588"/>
    <w:rsid w:val="00A55BC3"/>
    <w:rsid w:val="00A84353"/>
    <w:rsid w:val="00B17020"/>
    <w:rsid w:val="00B93BE1"/>
    <w:rsid w:val="00BA2D29"/>
    <w:rsid w:val="00BD6FD8"/>
    <w:rsid w:val="00C220AA"/>
    <w:rsid w:val="00C908BF"/>
    <w:rsid w:val="00CB268D"/>
    <w:rsid w:val="00CC1316"/>
    <w:rsid w:val="00CD072C"/>
    <w:rsid w:val="00CF08CC"/>
    <w:rsid w:val="00D53407"/>
    <w:rsid w:val="00D82E27"/>
    <w:rsid w:val="00D93DF2"/>
    <w:rsid w:val="00E51AD5"/>
    <w:rsid w:val="00E828CA"/>
    <w:rsid w:val="00E92B09"/>
    <w:rsid w:val="00E9475A"/>
    <w:rsid w:val="00EE3D76"/>
    <w:rsid w:val="00F93B81"/>
    <w:rsid w:val="00FB14D4"/>
    <w:rsid w:val="00FE127A"/>
    <w:rsid w:val="00FE5C4C"/>
    <w:rsid w:val="00FF4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A1A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A1A"/>
    <w:pPr>
      <w:spacing w:after="0" w:line="240" w:lineRule="auto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9B7A1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7A1A"/>
  </w:style>
  <w:style w:type="paragraph" w:styleId="BalloonText">
    <w:name w:val="Balloon Text"/>
    <w:basedOn w:val="Normal"/>
    <w:link w:val="a"/>
    <w:uiPriority w:val="99"/>
    <w:semiHidden/>
    <w:unhideWhenUsed/>
    <w:rsid w:val="00414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