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0D8C" w:rsidRPr="00BF6E7C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6E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Дело № 5-59</w:t>
      </w:r>
      <w:r w:rsidRPr="00BF6E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F6E7C" w:rsidR="0092041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29/2021</w:t>
      </w:r>
    </w:p>
    <w:p w:rsidR="00222FEF" w:rsidRPr="00BF6E7C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6E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УИД 91MS0059-01-2021-000127-96</w:t>
      </w:r>
    </w:p>
    <w:p w:rsidR="00222FEF" w:rsidRPr="00BF6E7C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D0D8C" w:rsidRPr="00BF6E7C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6E7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BF6E7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С Т А Н О В Л Е Н</w:t>
      </w:r>
      <w:r w:rsidRPr="00BF6E7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Е</w:t>
      </w:r>
    </w:p>
    <w:p w:rsidR="00D65462" w:rsidRPr="00BF6E7C" w:rsidP="00ED13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6E7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назначении административного наказания</w:t>
      </w:r>
    </w:p>
    <w:p w:rsidR="00222FEF" w:rsidRPr="00BF6E7C" w:rsidP="00222FEF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6E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5 февраля 2021</w:t>
      </w:r>
      <w:r w:rsidRPr="00BF6E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года                                                                 г. </w:t>
      </w:r>
      <w:r w:rsidRPr="00BF6E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Красноперекопск</w:t>
      </w:r>
      <w:r w:rsidRPr="00BF6E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ab/>
      </w:r>
      <w:r w:rsidRPr="00BF6E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Исполняющий обязанности мирового судьи судебного участка № 59 </w:t>
      </w:r>
      <w:r w:rsidRPr="00BF6E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BF6E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- м</w:t>
      </w:r>
      <w:r w:rsidRPr="00BF6E7C" w:rsidR="005D0D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ировой судья </w:t>
      </w:r>
      <w:r w:rsidRPr="00BF6E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судебного участка № 58</w:t>
      </w:r>
      <w:r w:rsidRPr="00BF6E7C" w:rsidR="005D0D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6E7C" w:rsidR="005D0D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BF6E7C" w:rsidR="005D0D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</w:t>
      </w:r>
      <w:r w:rsidRPr="00BF6E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ублики Крым Матюшенко М.В.</w:t>
      </w:r>
      <w:r w:rsidRPr="00BF6E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(296002, Российская Федерация, Республика Крым, г. Красноперекопск, </w:t>
      </w:r>
      <w:r w:rsidRPr="00BF6E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мкр</w:t>
      </w:r>
      <w:r w:rsidRPr="00BF6E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. 10, д. 4)</w:t>
      </w:r>
      <w:r w:rsidRPr="00BF6E7C" w:rsidR="005D0D8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F6E7C" w:rsidR="005D0D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рассмотрев в </w:t>
      </w:r>
      <w:r w:rsidRPr="00BF6E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открытом судебном заседании </w:t>
      </w:r>
      <w:r w:rsidRPr="00BF6E7C" w:rsidR="005D0D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дело об административном правонарушении, предусмотренном ч.</w:t>
      </w:r>
      <w:r w:rsidRPr="00BF6E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6E7C" w:rsidR="005D0D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 ст.</w:t>
      </w:r>
      <w:r w:rsidRPr="00BF6E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6E7C" w:rsidR="005D0D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12.15 </w:t>
      </w:r>
      <w:r w:rsidRPr="00BF6E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Кодекса Российской Федерации об административных </w:t>
      </w:r>
      <w:r w:rsidRPr="00BF6E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правонарушениях</w:t>
      </w:r>
      <w:r w:rsidRPr="00BF6E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(далее - КоАП РФ),</w:t>
      </w:r>
      <w:r w:rsidRPr="00BF6E7C" w:rsidR="005D0D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отношении</w:t>
      </w:r>
    </w:p>
    <w:p w:rsidR="00222FEF" w:rsidRPr="00BF6E7C" w:rsidP="00222FEF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E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BF6E7C" w:rsidR="007D02B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6E7C" w:rsidR="00F54A6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BF6E7C" w:rsidR="0092041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Бавыкина Максима Юрьевича</w:t>
      </w:r>
      <w:r w:rsidRPr="00BF6E7C" w:rsidR="005D0D8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F6E7C" w:rsidR="00BF6E7C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BF6E7C" w:rsidR="00F54A64">
        <w:rPr>
          <w:rFonts w:ascii="Times New Roman" w:hAnsi="Times New Roman" w:cs="Times New Roman"/>
          <w:sz w:val="24"/>
          <w:szCs w:val="24"/>
        </w:rPr>
        <w:t>,</w:t>
      </w:r>
      <w:r w:rsidRPr="00BF6E7C" w:rsidR="00AF6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FEF" w:rsidRPr="00BF6E7C" w:rsidP="00ED1349">
      <w:pPr>
        <w:spacing w:after="0" w:line="240" w:lineRule="auto"/>
        <w:jc w:val="center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</w:pPr>
      <w:r w:rsidRPr="00BF6E7C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 xml:space="preserve">у с т а н о в и </w:t>
      </w:r>
      <w:r w:rsidRPr="00BF6E7C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л</w:t>
      </w:r>
      <w:r w:rsidRPr="00BF6E7C" w:rsidR="005D0D8C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7D02B3" w:rsidRPr="00BF6E7C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E7C">
        <w:rPr>
          <w:rFonts w:ascii="Times New Roman" w:hAnsi="Times New Roman" w:cs="Times New Roman"/>
          <w:sz w:val="24"/>
          <w:szCs w:val="24"/>
        </w:rPr>
        <w:t>ДАТА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E7C" w:rsidR="0092041C">
        <w:rPr>
          <w:rFonts w:ascii="Times New Roman" w:hAnsi="Times New Roman" w:cs="Times New Roman"/>
          <w:color w:val="000000"/>
          <w:sz w:val="24"/>
          <w:szCs w:val="24"/>
        </w:rPr>
        <w:t>ходатайство Бавыкина М.Ю.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 xml:space="preserve"> о передаче дела</w:t>
      </w:r>
      <w:r w:rsidRPr="00BF6E7C" w:rsidR="001C2141">
        <w:rPr>
          <w:rFonts w:ascii="Times New Roman" w:hAnsi="Times New Roman" w:cs="Times New Roman"/>
          <w:color w:val="000000"/>
          <w:sz w:val="24"/>
          <w:szCs w:val="24"/>
        </w:rPr>
        <w:t xml:space="preserve"> по ч. 4 ст. 12.15 КоАП РФ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 xml:space="preserve"> на рассмотрение по месту жительства удовлетворено.</w:t>
      </w:r>
    </w:p>
    <w:p w:rsidR="001C2141" w:rsidRPr="00BF6E7C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E7C">
        <w:rPr>
          <w:rFonts w:ascii="Times New Roman" w:hAnsi="Times New Roman" w:cs="Times New Roman"/>
          <w:sz w:val="24"/>
          <w:szCs w:val="24"/>
        </w:rPr>
        <w:t>ДАТА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 xml:space="preserve"> указанное дело поступило на рассмотрение мировому судье</w:t>
      </w:r>
      <w:r w:rsidRPr="00BF6E7C" w:rsidR="0092041C">
        <w:rPr>
          <w:rFonts w:ascii="Times New Roman" w:hAnsi="Times New Roman" w:cs="Times New Roman"/>
          <w:color w:val="000000"/>
          <w:sz w:val="24"/>
          <w:szCs w:val="24"/>
        </w:rPr>
        <w:t xml:space="preserve"> судебного участка № 59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>Красноперекопского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 xml:space="preserve"> судебного района Республики Крым.</w:t>
      </w:r>
    </w:p>
    <w:p w:rsidR="005D0D8C" w:rsidRPr="00BF6E7C" w:rsidP="00AF6E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E7C">
        <w:rPr>
          <w:rFonts w:ascii="Times New Roman" w:hAnsi="Times New Roman" w:cs="Times New Roman"/>
          <w:color w:val="000000"/>
          <w:sz w:val="24"/>
          <w:szCs w:val="24"/>
        </w:rPr>
        <w:t>Бавыкин М.Ю.</w:t>
      </w:r>
      <w:r w:rsidRPr="00BF6E7C" w:rsidR="007D02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>совершил административное правонарушение, предусмотренное ч.</w:t>
      </w:r>
      <w:r w:rsidRPr="00BF6E7C" w:rsidR="00222F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 xml:space="preserve">4 ст. 12.15 КоАП РФ, при следующих обстоятельствах.  </w:t>
      </w:r>
    </w:p>
    <w:p w:rsidR="007D02B3" w:rsidRPr="00BF6E7C" w:rsidP="009204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E7C">
        <w:rPr>
          <w:rFonts w:ascii="Times New Roman" w:hAnsi="Times New Roman" w:cs="Times New Roman"/>
          <w:sz w:val="24"/>
          <w:szCs w:val="24"/>
        </w:rPr>
        <w:t>ДАТА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E7C" w:rsidR="00BB35BA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BF6E7C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Pr="00BF6E7C" w:rsidR="00100FF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F6E7C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>**</w:t>
      </w:r>
      <w:r w:rsidRPr="00BF6E7C" w:rsidR="00100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E7C" w:rsidR="00100FFB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F6E7C" w:rsidR="00100FFB">
        <w:rPr>
          <w:rFonts w:ascii="Times New Roman" w:hAnsi="Times New Roman" w:cs="Times New Roman"/>
          <w:color w:val="000000"/>
          <w:sz w:val="24"/>
          <w:szCs w:val="24"/>
        </w:rPr>
        <w:t>ин.</w:t>
      </w:r>
      <w:r w:rsidRPr="00BF6E7C" w:rsidR="005D0D8C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BF6E7C" w:rsidR="0092041C">
        <w:rPr>
          <w:rFonts w:ascii="Times New Roman" w:hAnsi="Times New Roman" w:cs="Times New Roman"/>
          <w:color w:val="000000"/>
          <w:sz w:val="24"/>
          <w:szCs w:val="24"/>
        </w:rPr>
        <w:t>19 км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 xml:space="preserve"> автодороги </w:t>
      </w:r>
      <w:r w:rsidRPr="00BF6E7C" w:rsidR="00F54A64">
        <w:rPr>
          <w:rFonts w:ascii="Times New Roman" w:hAnsi="Times New Roman" w:cs="Times New Roman"/>
          <w:color w:val="000000"/>
          <w:sz w:val="24"/>
          <w:szCs w:val="24"/>
        </w:rPr>
        <w:t>Краснопер</w:t>
      </w:r>
      <w:r w:rsidRPr="00BF6E7C" w:rsidR="0092041C">
        <w:rPr>
          <w:rFonts w:ascii="Times New Roman" w:hAnsi="Times New Roman" w:cs="Times New Roman"/>
          <w:color w:val="000000"/>
          <w:sz w:val="24"/>
          <w:szCs w:val="24"/>
        </w:rPr>
        <w:t>екопск-Симферополь Бавыкин М.Ю.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>, упра</w:t>
      </w:r>
      <w:r w:rsidRPr="00BF6E7C" w:rsidR="0092041C">
        <w:rPr>
          <w:rFonts w:ascii="Times New Roman" w:hAnsi="Times New Roman" w:cs="Times New Roman"/>
          <w:color w:val="000000"/>
          <w:sz w:val="24"/>
          <w:szCs w:val="24"/>
        </w:rPr>
        <w:t>вляя</w:t>
      </w:r>
      <w:r w:rsidRPr="00BF6E7C" w:rsidR="00F54A64">
        <w:rPr>
          <w:rFonts w:ascii="Times New Roman" w:hAnsi="Times New Roman" w:cs="Times New Roman"/>
          <w:color w:val="000000"/>
          <w:sz w:val="24"/>
          <w:szCs w:val="24"/>
        </w:rPr>
        <w:t xml:space="preserve"> тр</w:t>
      </w:r>
      <w:r w:rsidRPr="00BF6E7C" w:rsidR="0092041C">
        <w:rPr>
          <w:rFonts w:ascii="Times New Roman" w:hAnsi="Times New Roman" w:cs="Times New Roman"/>
          <w:color w:val="000000"/>
          <w:sz w:val="24"/>
          <w:szCs w:val="24"/>
        </w:rPr>
        <w:t xml:space="preserve">анспортным средством </w:t>
      </w:r>
      <w:r w:rsidRPr="00BF6E7C">
        <w:rPr>
          <w:rFonts w:ascii="Times New Roman" w:hAnsi="Times New Roman" w:cs="Times New Roman"/>
          <w:sz w:val="24"/>
          <w:szCs w:val="24"/>
        </w:rPr>
        <w:t xml:space="preserve">ДАННЫЕ ИЗЪЯТЫ 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 xml:space="preserve">с государственным </w:t>
      </w:r>
      <w:r w:rsidRPr="00BF6E7C" w:rsidR="0092041C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регистрационным знаком </w:t>
      </w:r>
      <w:r w:rsidRPr="00BF6E7C">
        <w:rPr>
          <w:rFonts w:ascii="Times New Roman" w:hAnsi="Times New Roman" w:cs="Times New Roman"/>
          <w:sz w:val="24"/>
          <w:szCs w:val="24"/>
        </w:rPr>
        <w:t xml:space="preserve">ДАННЫЕ ИЗЪЯТЫ </w:t>
      </w:r>
      <w:r w:rsidRPr="00BF6E7C" w:rsidR="0092041C">
        <w:rPr>
          <w:rFonts w:ascii="Times New Roman" w:hAnsi="Times New Roman" w:cs="Times New Roman"/>
          <w:color w:val="000000"/>
          <w:sz w:val="24"/>
          <w:szCs w:val="24"/>
        </w:rPr>
        <w:t xml:space="preserve">(принадлежит </w:t>
      </w:r>
      <w:r w:rsidRPr="00BF6E7C">
        <w:rPr>
          <w:rFonts w:ascii="Times New Roman" w:hAnsi="Times New Roman" w:cs="Times New Roman"/>
          <w:sz w:val="24"/>
          <w:szCs w:val="24"/>
        </w:rPr>
        <w:t>Ф.И.О.1</w:t>
      </w:r>
      <w:r w:rsidRPr="00BF6E7C" w:rsidR="0092041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F6E7C">
        <w:rPr>
          <w:rFonts w:ascii="Times New Roman" w:hAnsi="Times New Roman" w:cs="Times New Roman"/>
          <w:sz w:val="24"/>
          <w:szCs w:val="24"/>
        </w:rPr>
        <w:t>АДРЕС</w:t>
      </w:r>
      <w:r w:rsidRPr="00BF6E7C" w:rsidR="006D1DED">
        <w:rPr>
          <w:rFonts w:ascii="Times New Roman" w:hAnsi="Times New Roman" w:cs="Times New Roman"/>
          <w:color w:val="000000"/>
          <w:sz w:val="24"/>
          <w:szCs w:val="24"/>
        </w:rPr>
        <w:t>), совершая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E7C" w:rsidR="0092041C">
        <w:rPr>
          <w:rFonts w:ascii="Times New Roman" w:hAnsi="Times New Roman" w:cs="Times New Roman"/>
          <w:color w:val="000000"/>
          <w:sz w:val="24"/>
          <w:szCs w:val="24"/>
        </w:rPr>
        <w:t xml:space="preserve">обгон транспортного средства </w:t>
      </w:r>
      <w:r w:rsidRPr="00BF6E7C">
        <w:rPr>
          <w:rFonts w:ascii="Times New Roman" w:hAnsi="Times New Roman" w:cs="Times New Roman"/>
          <w:sz w:val="24"/>
          <w:szCs w:val="24"/>
        </w:rPr>
        <w:t xml:space="preserve">ДАННЫЕ ИЗЪЯТЫ </w:t>
      </w:r>
      <w:r w:rsidRPr="00BF6E7C" w:rsidR="0092041C">
        <w:rPr>
          <w:rFonts w:ascii="Times New Roman" w:hAnsi="Times New Roman" w:cs="Times New Roman"/>
          <w:color w:val="000000"/>
          <w:sz w:val="24"/>
          <w:szCs w:val="24"/>
        </w:rPr>
        <w:t xml:space="preserve">с государственным регистрационным знаком </w:t>
      </w:r>
      <w:r w:rsidRPr="00BF6E7C">
        <w:rPr>
          <w:rFonts w:ascii="Times New Roman" w:hAnsi="Times New Roman" w:cs="Times New Roman"/>
          <w:sz w:val="24"/>
          <w:szCs w:val="24"/>
        </w:rPr>
        <w:t>ДАННЫЕ ИЗЪЯТЫ</w:t>
      </w:r>
      <w:r w:rsidRPr="00BF6E7C" w:rsidR="006D1DED">
        <w:rPr>
          <w:rFonts w:ascii="Times New Roman" w:hAnsi="Times New Roman" w:cs="Times New Roman"/>
          <w:color w:val="000000"/>
          <w:sz w:val="24"/>
          <w:szCs w:val="24"/>
        </w:rPr>
        <w:t>, выехал</w:t>
      </w:r>
      <w:r w:rsidRPr="00BF6E7C" w:rsidR="0092041C">
        <w:rPr>
          <w:rFonts w:ascii="Times New Roman" w:hAnsi="Times New Roman" w:cs="Times New Roman"/>
          <w:color w:val="000000"/>
          <w:sz w:val="24"/>
          <w:szCs w:val="24"/>
        </w:rPr>
        <w:t xml:space="preserve"> на полосу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>, предназначенную для встречного движения</w:t>
      </w:r>
      <w:r w:rsidRPr="00BF6E7C" w:rsidR="00D654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F6E7C" w:rsidR="0092041C">
        <w:rPr>
          <w:rFonts w:ascii="Times New Roman" w:hAnsi="Times New Roman" w:cs="Times New Roman"/>
          <w:color w:val="000000"/>
          <w:sz w:val="24"/>
          <w:szCs w:val="24"/>
        </w:rPr>
        <w:t xml:space="preserve">начав маневр </w:t>
      </w:r>
      <w:r w:rsidRPr="00BF6E7C" w:rsidR="006D1DED">
        <w:rPr>
          <w:rFonts w:ascii="Times New Roman" w:hAnsi="Times New Roman" w:cs="Times New Roman"/>
          <w:color w:val="000000"/>
          <w:sz w:val="24"/>
          <w:szCs w:val="24"/>
        </w:rPr>
        <w:t xml:space="preserve">обгона </w:t>
      </w:r>
      <w:r w:rsidRPr="00BF6E7C" w:rsidR="0092041C">
        <w:rPr>
          <w:rFonts w:ascii="Times New Roman" w:hAnsi="Times New Roman" w:cs="Times New Roman"/>
          <w:color w:val="000000"/>
          <w:sz w:val="24"/>
          <w:szCs w:val="24"/>
        </w:rPr>
        <w:t xml:space="preserve">в зоне действия дорожной разметки 1.6 </w:t>
      </w:r>
      <w:r w:rsidRPr="00BF6E7C" w:rsidR="006D1DED">
        <w:rPr>
          <w:rFonts w:ascii="Times New Roman" w:hAnsi="Times New Roman" w:cs="Times New Roman"/>
          <w:color w:val="000000"/>
          <w:sz w:val="24"/>
          <w:szCs w:val="24"/>
        </w:rPr>
        <w:t xml:space="preserve">и окончив маневр </w:t>
      </w:r>
      <w:r w:rsidRPr="00BF6E7C" w:rsidR="00D65462">
        <w:rPr>
          <w:rFonts w:ascii="Times New Roman" w:hAnsi="Times New Roman" w:cs="Times New Roman"/>
          <w:color w:val="000000"/>
          <w:sz w:val="24"/>
          <w:szCs w:val="24"/>
        </w:rPr>
        <w:t>с пересече</w:t>
      </w:r>
      <w:r w:rsidRPr="00BF6E7C" w:rsidR="0092041C">
        <w:rPr>
          <w:rFonts w:ascii="Times New Roman" w:hAnsi="Times New Roman" w:cs="Times New Roman"/>
          <w:color w:val="000000"/>
          <w:sz w:val="24"/>
          <w:szCs w:val="24"/>
        </w:rPr>
        <w:t>нием линии дорожной разметки 1.1</w:t>
      </w:r>
      <w:r w:rsidRPr="00BF6E7C" w:rsidR="006D1DED">
        <w:rPr>
          <w:rFonts w:ascii="Times New Roman" w:hAnsi="Times New Roman" w:cs="Times New Roman"/>
          <w:color w:val="000000"/>
          <w:sz w:val="24"/>
          <w:szCs w:val="24"/>
        </w:rPr>
        <w:t>, тем самым своими действиями нарушил п. 9.1(1) ПДД РФ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1DED" w:rsidRPr="00BF6E7C" w:rsidP="00ED134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E7C">
        <w:rPr>
          <w:rFonts w:ascii="Times New Roman" w:hAnsi="Times New Roman" w:cs="Times New Roman"/>
          <w:color w:val="000000"/>
          <w:sz w:val="24"/>
          <w:szCs w:val="24"/>
        </w:rPr>
        <w:t>В судебном заседании</w:t>
      </w:r>
      <w:r w:rsidRPr="00BF6E7C" w:rsidR="005D0D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>Бавыкину М.Ю. были разъяснены процессуальные права, предусмотренные ст. 25.1 КоАП РФ, положении ст. 51 Конституции РФ, выяснено, что в услугах защитника и переводчика он не нуждается, отводов из ходатайств не заявил, вину признал</w:t>
      </w:r>
      <w:r w:rsidRPr="00BF6E7C" w:rsidR="00ED1349">
        <w:rPr>
          <w:rFonts w:ascii="Times New Roman" w:hAnsi="Times New Roman" w:cs="Times New Roman"/>
          <w:color w:val="000000"/>
          <w:sz w:val="24"/>
          <w:szCs w:val="24"/>
        </w:rPr>
        <w:t>, указал, что начал маневр обгона на прерывистой лини  разметки, а закончил маневр с пересечением сплошной линии разметки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C25E2" w:rsidRPr="00BF6E7C" w:rsidP="00A63F4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F6E7C">
        <w:rPr>
          <w:rFonts w:ascii="Times New Roman" w:hAnsi="Times New Roman" w:cs="Times New Roman"/>
          <w:color w:val="000000"/>
          <w:sz w:val="24"/>
          <w:szCs w:val="24"/>
        </w:rPr>
        <w:t>Выслушав Бавыкина М.Ю., и</w:t>
      </w:r>
      <w:r w:rsidRPr="00BF6E7C" w:rsidR="005D0D8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сследовав материалы дела, мировой судья пришёл к </w:t>
      </w:r>
      <w:r w:rsidRPr="00BF6E7C">
        <w:rPr>
          <w:rFonts w:ascii="Times New Roman" w:eastAsia="Arial Unicode MS" w:hAnsi="Times New Roman" w:cs="Times New Roman"/>
          <w:sz w:val="24"/>
          <w:szCs w:val="24"/>
          <w:lang w:eastAsia="ru-RU"/>
        </w:rPr>
        <w:t>следующим выводам.</w:t>
      </w:r>
    </w:p>
    <w:p w:rsidR="00EC25E2" w:rsidRPr="00BF6E7C" w:rsidP="00EC25E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E7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</w:t>
      </w:r>
      <w:r w:rsidRPr="00BF6E7C">
        <w:rPr>
          <w:rFonts w:ascii="Times New Roman" w:hAnsi="Times New Roman" w:cs="Times New Roman"/>
          <w:sz w:val="24"/>
          <w:szCs w:val="24"/>
        </w:rPr>
        <w:t xml:space="preserve">В силу </w:t>
      </w:r>
      <w:hyperlink r:id="rId4" w:history="1">
        <w:r w:rsidRPr="00BF6E7C">
          <w:rPr>
            <w:rFonts w:ascii="Times New Roman" w:hAnsi="Times New Roman" w:cs="Times New Roman"/>
            <w:sz w:val="24"/>
            <w:szCs w:val="24"/>
          </w:rPr>
          <w:t>пункта 1.3</w:t>
        </w:r>
      </w:hyperlink>
      <w:r w:rsidRPr="00BF6E7C">
        <w:rPr>
          <w:rFonts w:ascii="Times New Roman" w:hAnsi="Times New Roman" w:cs="Times New Roman"/>
          <w:sz w:val="24"/>
          <w:szCs w:val="24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 Правила дорожного движения), участники дорожного движения обязаны знать и соблюдать относящиеся к ним требования </w:t>
      </w:r>
      <w:hyperlink r:id="rId5" w:history="1">
        <w:r w:rsidRPr="00BF6E7C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BF6E7C">
        <w:rPr>
          <w:rFonts w:ascii="Times New Roman" w:hAnsi="Times New Roman" w:cs="Times New Roman"/>
          <w:sz w:val="24"/>
          <w:szCs w:val="24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C12878" w:rsidRPr="00BF6E7C" w:rsidP="00F54A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6E7C">
        <w:rPr>
          <w:rFonts w:ascii="Times New Roman" w:hAnsi="Times New Roman" w:cs="Times New Roman"/>
          <w:sz w:val="24"/>
          <w:szCs w:val="24"/>
        </w:rPr>
        <w:t xml:space="preserve">        Линия горизонтальной </w:t>
      </w:r>
      <w:hyperlink r:id="rId6" w:history="1">
        <w:r w:rsidRPr="00BF6E7C" w:rsidR="00F54A64">
          <w:rPr>
            <w:rFonts w:ascii="Times New Roman" w:hAnsi="Times New Roman" w:cs="Times New Roman"/>
            <w:sz w:val="24"/>
            <w:szCs w:val="24"/>
          </w:rPr>
          <w:t>разметки</w:t>
        </w:r>
      </w:hyperlink>
      <w:r w:rsidRPr="00BF6E7C" w:rsidR="006D1DED">
        <w:rPr>
          <w:rFonts w:ascii="Times New Roman" w:hAnsi="Times New Roman" w:cs="Times New Roman"/>
          <w:sz w:val="24"/>
          <w:szCs w:val="24"/>
        </w:rPr>
        <w:t xml:space="preserve"> 1.1</w:t>
      </w:r>
      <w:r w:rsidRPr="00BF6E7C">
        <w:rPr>
          <w:rFonts w:ascii="Times New Roman" w:hAnsi="Times New Roman" w:cs="Times New Roman"/>
          <w:sz w:val="24"/>
          <w:szCs w:val="24"/>
        </w:rPr>
        <w:t xml:space="preserve"> </w:t>
      </w:r>
      <w:r w:rsidRPr="00BF6E7C" w:rsidR="006D1DED">
        <w:rPr>
          <w:rFonts w:ascii="Times New Roman" w:hAnsi="Times New Roman" w:cs="Times New Roman"/>
          <w:sz w:val="24"/>
          <w:szCs w:val="24"/>
          <w:lang w:eastAsia="ru-RU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C12878" w:rsidRPr="00BF6E7C" w:rsidP="00C12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6E7C">
        <w:rPr>
          <w:rFonts w:ascii="Times New Roman" w:hAnsi="Times New Roman" w:cs="Times New Roman"/>
          <w:color w:val="000000"/>
          <w:sz w:val="24"/>
          <w:szCs w:val="24"/>
        </w:rPr>
        <w:t xml:space="preserve">        Как указано в п. 9.1.(1) Правил дорожного движения РФ, н</w:t>
      </w:r>
      <w:r w:rsidRPr="00BF6E7C">
        <w:rPr>
          <w:rFonts w:ascii="Times New Roman" w:hAnsi="Times New Roman" w:cs="Times New Roman"/>
          <w:sz w:val="24"/>
          <w:szCs w:val="24"/>
          <w:lang w:eastAsia="ru-RU"/>
        </w:rPr>
        <w:t xml:space="preserve">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7" w:history="1">
        <w:r w:rsidRPr="00BF6E7C">
          <w:rPr>
            <w:rFonts w:ascii="Times New Roman" w:hAnsi="Times New Roman" w:cs="Times New Roman"/>
            <w:sz w:val="24"/>
            <w:szCs w:val="24"/>
            <w:lang w:eastAsia="ru-RU"/>
          </w:rPr>
          <w:t>разметкой 1.1</w:t>
        </w:r>
      </w:hyperlink>
      <w:r w:rsidRPr="00BF6E7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BF6E7C">
          <w:rPr>
            <w:rFonts w:ascii="Times New Roman" w:hAnsi="Times New Roman" w:cs="Times New Roman"/>
            <w:sz w:val="24"/>
            <w:szCs w:val="24"/>
            <w:lang w:eastAsia="ru-RU"/>
          </w:rPr>
          <w:t>1.3</w:t>
        </w:r>
      </w:hyperlink>
      <w:r w:rsidRPr="00BF6E7C">
        <w:rPr>
          <w:rFonts w:ascii="Times New Roman" w:hAnsi="Times New Roman" w:cs="Times New Roman"/>
          <w:sz w:val="24"/>
          <w:szCs w:val="24"/>
          <w:lang w:eastAsia="ru-RU"/>
        </w:rPr>
        <w:t xml:space="preserve"> или </w:t>
      </w:r>
      <w:hyperlink r:id="rId9" w:history="1">
        <w:r w:rsidRPr="00BF6E7C">
          <w:rPr>
            <w:rFonts w:ascii="Times New Roman" w:hAnsi="Times New Roman" w:cs="Times New Roman"/>
            <w:sz w:val="24"/>
            <w:szCs w:val="24"/>
            <w:lang w:eastAsia="ru-RU"/>
          </w:rPr>
          <w:t>разметкой 1.11</w:t>
        </w:r>
      </w:hyperlink>
      <w:r w:rsidRPr="00BF6E7C">
        <w:rPr>
          <w:rFonts w:ascii="Times New Roman" w:hAnsi="Times New Roman" w:cs="Times New Roman"/>
          <w:sz w:val="24"/>
          <w:szCs w:val="24"/>
          <w:lang w:eastAsia="ru-RU"/>
        </w:rPr>
        <w:t>, прерывистая линия которой расположена слева.</w:t>
      </w:r>
    </w:p>
    <w:p w:rsidR="00C12878" w:rsidRPr="00BF6E7C" w:rsidP="00C1287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E7C">
        <w:rPr>
          <w:rFonts w:ascii="Times New Roman" w:hAnsi="Times New Roman" w:cs="Times New Roman"/>
          <w:color w:val="000000"/>
          <w:sz w:val="24"/>
          <w:szCs w:val="24"/>
        </w:rPr>
        <w:t xml:space="preserve">        Согласно диспозиции части 4 статьи 12.15 Кодекса Российской Федерации об административных правонарушениях административная ответственность предусмотрена за выезд в нарушение Правил дорожного движения на полосу, предназначенную для встречного 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>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C12878" w:rsidRPr="00BF6E7C" w:rsidP="00C12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6E7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F6E7C">
        <w:rPr>
          <w:rFonts w:ascii="Times New Roman" w:hAnsi="Times New Roman" w:cs="Times New Roman"/>
          <w:sz w:val="24"/>
          <w:szCs w:val="24"/>
        </w:rPr>
        <w:t xml:space="preserve">Согласно пункту 15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</w:t>
      </w:r>
      <w:r w:rsidRPr="00BF6E7C">
        <w:rPr>
          <w:rFonts w:ascii="Times New Roman" w:hAnsi="Times New Roman" w:cs="Times New Roman"/>
          <w:sz w:val="24"/>
          <w:szCs w:val="24"/>
          <w:lang w:eastAsia="ru-RU"/>
        </w:rPr>
        <w:t xml:space="preserve">действия водителя, связанные с нарушением требований </w:t>
      </w:r>
      <w:hyperlink r:id="rId10" w:history="1">
        <w:r w:rsidRPr="00BF6E7C">
          <w:rPr>
            <w:rFonts w:ascii="Times New Roman" w:hAnsi="Times New Roman" w:cs="Times New Roman"/>
            <w:sz w:val="24"/>
            <w:szCs w:val="24"/>
            <w:lang w:eastAsia="ru-RU"/>
          </w:rPr>
          <w:t>ПДД</w:t>
        </w:r>
      </w:hyperlink>
      <w:r w:rsidRPr="00BF6E7C">
        <w:rPr>
          <w:rFonts w:ascii="Times New Roman" w:hAnsi="Times New Roman" w:cs="Times New Roman"/>
          <w:sz w:val="24"/>
          <w:szCs w:val="24"/>
          <w:lang w:eastAsia="ru-RU"/>
        </w:rPr>
        <w:t xml:space="preserve"> РФ, а также дорожных знаков или разметки, повлекшие выезд на полосу, предназначенную для встречного движения, либо на трамвайные пути встречного</w:t>
      </w:r>
      <w:r w:rsidRPr="00BF6E7C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направления (за исключением случаев объезда препятствия (</w:t>
      </w:r>
      <w:hyperlink r:id="rId11" w:history="1">
        <w:r w:rsidRPr="00BF6E7C">
          <w:rPr>
            <w:rFonts w:ascii="Times New Roman" w:hAnsi="Times New Roman" w:cs="Times New Roman"/>
            <w:sz w:val="24"/>
            <w:szCs w:val="24"/>
            <w:lang w:eastAsia="ru-RU"/>
          </w:rPr>
          <w:t>пункт 1.2</w:t>
        </w:r>
      </w:hyperlink>
      <w:r w:rsidRPr="00BF6E7C">
        <w:rPr>
          <w:rFonts w:ascii="Times New Roman" w:hAnsi="Times New Roman" w:cs="Times New Roman"/>
          <w:sz w:val="24"/>
          <w:szCs w:val="24"/>
          <w:lang w:eastAsia="ru-RU"/>
        </w:rPr>
        <w:t xml:space="preserve"> ПДД РФ), которые квалифицируются по </w:t>
      </w:r>
      <w:hyperlink r:id="rId12" w:history="1">
        <w:r w:rsidRPr="00BF6E7C">
          <w:rPr>
            <w:rFonts w:ascii="Times New Roman" w:hAnsi="Times New Roman" w:cs="Times New Roman"/>
            <w:sz w:val="24"/>
            <w:szCs w:val="24"/>
            <w:lang w:eastAsia="ru-RU"/>
          </w:rPr>
          <w:t>части 3</w:t>
        </w:r>
      </w:hyperlink>
      <w:r w:rsidRPr="00BF6E7C">
        <w:rPr>
          <w:rFonts w:ascii="Times New Roman" w:hAnsi="Times New Roman" w:cs="Times New Roman"/>
          <w:sz w:val="24"/>
          <w:szCs w:val="24"/>
          <w:lang w:eastAsia="ru-RU"/>
        </w:rPr>
        <w:t xml:space="preserve"> данной статьи), подлежат квалификации по </w:t>
      </w:r>
      <w:hyperlink r:id="rId13" w:history="1">
        <w:r w:rsidRPr="00BF6E7C">
          <w:rPr>
            <w:rFonts w:ascii="Times New Roman" w:hAnsi="Times New Roman" w:cs="Times New Roman"/>
            <w:sz w:val="24"/>
            <w:szCs w:val="24"/>
            <w:lang w:eastAsia="ru-RU"/>
          </w:rPr>
          <w:t>части 4 статьи 12.15</w:t>
        </w:r>
      </w:hyperlink>
      <w:r w:rsidRPr="00BF6E7C">
        <w:rPr>
          <w:rFonts w:ascii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C12878" w:rsidRPr="00BF6E7C" w:rsidP="00C128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6E7C">
        <w:rPr>
          <w:rFonts w:ascii="Times New Roman" w:hAnsi="Times New Roman" w:cs="Times New Roman"/>
          <w:sz w:val="24"/>
          <w:szCs w:val="24"/>
          <w:lang w:eastAsia="ru-RU"/>
        </w:rPr>
        <w:t xml:space="preserve">           Непосредственно такие требования </w:t>
      </w:r>
      <w:hyperlink r:id="rId10" w:history="1">
        <w:r w:rsidRPr="00BF6E7C">
          <w:rPr>
            <w:rFonts w:ascii="Times New Roman" w:hAnsi="Times New Roman" w:cs="Times New Roman"/>
            <w:sz w:val="24"/>
            <w:szCs w:val="24"/>
            <w:lang w:eastAsia="ru-RU"/>
          </w:rPr>
          <w:t>ПДД</w:t>
        </w:r>
      </w:hyperlink>
      <w:r w:rsidRPr="00BF6E7C">
        <w:rPr>
          <w:rFonts w:ascii="Times New Roman" w:hAnsi="Times New Roman" w:cs="Times New Roman"/>
          <w:sz w:val="24"/>
          <w:szCs w:val="24"/>
          <w:lang w:eastAsia="ru-RU"/>
        </w:rPr>
        <w:t xml:space="preserve"> РФ установлены, в частности, в следующих случаях: а)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</w:t>
      </w:r>
      <w:hyperlink r:id="rId14" w:history="1">
        <w:r w:rsidRPr="00BF6E7C">
          <w:rPr>
            <w:rFonts w:ascii="Times New Roman" w:hAnsi="Times New Roman" w:cs="Times New Roman"/>
            <w:sz w:val="24"/>
            <w:szCs w:val="24"/>
            <w:lang w:eastAsia="ru-RU"/>
          </w:rPr>
          <w:t>(пункт 9.1(1)</w:t>
        </w:r>
      </w:hyperlink>
      <w:r w:rsidRPr="00BF6E7C">
        <w:rPr>
          <w:rFonts w:ascii="Times New Roman" w:hAnsi="Times New Roman" w:cs="Times New Roman"/>
          <w:sz w:val="24"/>
          <w:szCs w:val="24"/>
          <w:lang w:eastAsia="ru-RU"/>
        </w:rPr>
        <w:t xml:space="preserve"> ПДД РФ).</w:t>
      </w:r>
    </w:p>
    <w:p w:rsidR="006D1DED" w:rsidRPr="00BF6E7C" w:rsidP="00ED13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6E7C">
        <w:rPr>
          <w:rFonts w:ascii="Times New Roman" w:hAnsi="Times New Roman" w:cs="Times New Roman"/>
          <w:sz w:val="24"/>
          <w:szCs w:val="24"/>
          <w:lang w:eastAsia="ru-RU"/>
        </w:rPr>
        <w:t xml:space="preserve">   При этом действия лица, выехавшего на полосу, предназначенную для встречного движения, с соблюдением требований </w:t>
      </w:r>
      <w:hyperlink r:id="rId15" w:history="1">
        <w:r w:rsidRPr="00BF6E7C">
          <w:rPr>
            <w:rFonts w:ascii="Times New Roman" w:hAnsi="Times New Roman" w:cs="Times New Roman"/>
            <w:sz w:val="24"/>
            <w:szCs w:val="24"/>
            <w:lang w:eastAsia="ru-RU"/>
          </w:rPr>
          <w:t>ПДД</w:t>
        </w:r>
      </w:hyperlink>
      <w:r w:rsidRPr="00BF6E7C">
        <w:rPr>
          <w:rFonts w:ascii="Times New Roman" w:hAnsi="Times New Roman" w:cs="Times New Roman"/>
          <w:sz w:val="24"/>
          <w:szCs w:val="24"/>
          <w:lang w:eastAsia="ru-RU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16" w:history="1">
        <w:r w:rsidRPr="00BF6E7C">
          <w:rPr>
            <w:rFonts w:ascii="Times New Roman" w:hAnsi="Times New Roman" w:cs="Times New Roman"/>
            <w:sz w:val="24"/>
            <w:szCs w:val="24"/>
            <w:lang w:eastAsia="ru-RU"/>
          </w:rPr>
          <w:t>части 4 статьи 12.15</w:t>
        </w:r>
      </w:hyperlink>
      <w:r w:rsidRPr="00BF6E7C">
        <w:rPr>
          <w:rFonts w:ascii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EC25E2" w:rsidRPr="00BF6E7C" w:rsidP="00EC25E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E7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>Факт совершения</w:t>
      </w:r>
      <w:r w:rsidRPr="00BF6E7C" w:rsidR="006D1DE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Бавыкиным М.Ю.</w:t>
      </w:r>
      <w:r w:rsidRPr="00BF6E7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 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>административного правонарушения, предусмотренного ч. 4 ст. 12.15 Кодекса Российской Федерации об административных правонарушениях подтверждается следующими доказательствами:</w:t>
      </w:r>
    </w:p>
    <w:p w:rsidR="00594E8E" w:rsidRPr="00BF6E7C" w:rsidP="001C21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E7C">
        <w:rPr>
          <w:rFonts w:ascii="Times New Roman" w:hAnsi="Times New Roman" w:cs="Times New Roman"/>
          <w:sz w:val="24"/>
          <w:szCs w:val="24"/>
        </w:rPr>
        <w:t xml:space="preserve">- </w:t>
      </w:r>
      <w:r w:rsidRPr="00BF6E7C" w:rsidR="005D0D8C">
        <w:rPr>
          <w:rFonts w:ascii="Times New Roman" w:hAnsi="Times New Roman" w:cs="Times New Roman"/>
          <w:sz w:val="24"/>
          <w:szCs w:val="24"/>
        </w:rPr>
        <w:t>п</w:t>
      </w:r>
      <w:r w:rsidRPr="00BF6E7C" w:rsidR="005D0D8C">
        <w:rPr>
          <w:rFonts w:ascii="Times New Roman" w:hAnsi="Times New Roman" w:cs="Times New Roman"/>
          <w:color w:val="000000"/>
          <w:sz w:val="24"/>
          <w:szCs w:val="24"/>
        </w:rPr>
        <w:t xml:space="preserve">ротоколом </w:t>
      </w:r>
      <w:r w:rsidRPr="00BF6E7C" w:rsidR="00BF6E7C">
        <w:rPr>
          <w:rFonts w:ascii="Times New Roman" w:hAnsi="Times New Roman" w:cs="Times New Roman"/>
          <w:sz w:val="24"/>
          <w:szCs w:val="24"/>
        </w:rPr>
        <w:t>НОМЕР</w:t>
      </w:r>
      <w:r w:rsidRPr="00BF6E7C" w:rsidR="00BF6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E7C" w:rsidR="005D0D8C">
        <w:rPr>
          <w:rFonts w:ascii="Times New Roman" w:hAnsi="Times New Roman" w:cs="Times New Roman"/>
          <w:color w:val="000000"/>
          <w:sz w:val="24"/>
          <w:szCs w:val="24"/>
        </w:rPr>
        <w:t xml:space="preserve">об административном правонарушении </w:t>
      </w:r>
      <w:r w:rsidRPr="00BF6E7C" w:rsidR="005D0D8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F6E7C" w:rsidR="005D0D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E7C" w:rsidR="00BF6E7C">
        <w:rPr>
          <w:rFonts w:ascii="Times New Roman" w:hAnsi="Times New Roman" w:cs="Times New Roman"/>
          <w:sz w:val="24"/>
          <w:szCs w:val="24"/>
        </w:rPr>
        <w:t>ДАТА</w:t>
      </w:r>
      <w:r w:rsidRPr="00BF6E7C" w:rsidR="00BF6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E7C" w:rsidR="00F54A6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F6E7C" w:rsidR="00F54A64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BF6E7C" w:rsidR="00F54A64">
        <w:rPr>
          <w:rFonts w:ascii="Times New Roman" w:hAnsi="Times New Roman" w:cs="Times New Roman"/>
          <w:color w:val="000000"/>
          <w:sz w:val="24"/>
          <w:szCs w:val="24"/>
        </w:rPr>
        <w:t>. 3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F54A64" w:rsidRPr="00BF6E7C" w:rsidP="001C21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E7C">
        <w:rPr>
          <w:rFonts w:ascii="Times New Roman" w:hAnsi="Times New Roman" w:cs="Times New Roman"/>
          <w:color w:val="000000"/>
          <w:sz w:val="24"/>
          <w:szCs w:val="24"/>
        </w:rPr>
        <w:t>- схемой места совершения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административного правонарушения 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6D1DED" w:rsidRPr="00BF6E7C" w:rsidP="001C214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E7C">
        <w:rPr>
          <w:rFonts w:ascii="Times New Roman" w:hAnsi="Times New Roman" w:cs="Times New Roman"/>
          <w:color w:val="000000"/>
          <w:sz w:val="24"/>
          <w:szCs w:val="24"/>
        </w:rPr>
        <w:t xml:space="preserve">- письменными объяснениями </w:t>
      </w:r>
      <w:r w:rsidRPr="00BF6E7C" w:rsidR="00BF6E7C">
        <w:rPr>
          <w:rFonts w:ascii="Times New Roman" w:hAnsi="Times New Roman" w:cs="Times New Roman"/>
          <w:sz w:val="24"/>
          <w:szCs w:val="24"/>
        </w:rPr>
        <w:t>Ф.И.О.</w:t>
      </w:r>
      <w:r w:rsidRPr="00BF6E7C" w:rsidR="00BF6E7C">
        <w:rPr>
          <w:rFonts w:ascii="Times New Roman" w:hAnsi="Times New Roman" w:cs="Times New Roman"/>
          <w:sz w:val="24"/>
          <w:szCs w:val="24"/>
        </w:rPr>
        <w:t>2</w:t>
      </w:r>
      <w:r w:rsidRPr="00BF6E7C" w:rsidR="00BF6E7C">
        <w:rPr>
          <w:rFonts w:ascii="Times New Roman" w:hAnsi="Times New Roman" w:cs="Times New Roman"/>
          <w:sz w:val="24"/>
          <w:szCs w:val="24"/>
        </w:rPr>
        <w:t xml:space="preserve"> 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E7C" w:rsidR="00BF6E7C">
        <w:rPr>
          <w:rFonts w:ascii="Times New Roman" w:hAnsi="Times New Roman" w:cs="Times New Roman"/>
          <w:sz w:val="24"/>
          <w:szCs w:val="24"/>
        </w:rPr>
        <w:t>ДАТА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 xml:space="preserve">, согласно которым </w:t>
      </w:r>
      <w:r w:rsidRPr="00BF6E7C" w:rsidR="00BF6E7C">
        <w:rPr>
          <w:rFonts w:ascii="Times New Roman" w:hAnsi="Times New Roman" w:cs="Times New Roman"/>
          <w:sz w:val="24"/>
          <w:szCs w:val="24"/>
        </w:rPr>
        <w:t>ДАТА</w:t>
      </w:r>
      <w:r w:rsidRPr="00BF6E7C" w:rsidR="00BF6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 xml:space="preserve">он двигался из г. Красноперекопск в г. Симферополь, управлял автомобилем </w:t>
      </w:r>
      <w:r w:rsidRPr="00BF6E7C" w:rsidR="00BF6E7C">
        <w:rPr>
          <w:rFonts w:ascii="Times New Roman" w:hAnsi="Times New Roman" w:cs="Times New Roman"/>
          <w:sz w:val="24"/>
          <w:szCs w:val="24"/>
        </w:rPr>
        <w:t xml:space="preserve">ДАННЫЕ ИЗЪЯТЫ 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>г.р.з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F6E7C" w:rsidR="00BF6E7C">
        <w:rPr>
          <w:rFonts w:ascii="Times New Roman" w:hAnsi="Times New Roman" w:cs="Times New Roman"/>
          <w:sz w:val="24"/>
          <w:szCs w:val="24"/>
        </w:rPr>
        <w:t>ДАННЫЕ ИЗЪЯТЫ</w:t>
      </w:r>
      <w:r w:rsidRPr="00BF6E7C" w:rsidR="00BF6E7C">
        <w:rPr>
          <w:rFonts w:ascii="Times New Roman" w:hAnsi="Times New Roman" w:cs="Times New Roman"/>
          <w:color w:val="000000"/>
          <w:sz w:val="24"/>
          <w:szCs w:val="24"/>
        </w:rPr>
        <w:t>, примерно в **-**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E7C" w:rsidR="00BF6E7C">
        <w:rPr>
          <w:rFonts w:ascii="Times New Roman" w:hAnsi="Times New Roman" w:cs="Times New Roman"/>
          <w:sz w:val="24"/>
          <w:szCs w:val="24"/>
        </w:rPr>
        <w:t>ДАТА</w:t>
      </w:r>
      <w:r w:rsidRPr="00BF6E7C" w:rsidR="00BF6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 xml:space="preserve">на 19 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>км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 xml:space="preserve"> а/д Красноперекопск-Симферополь его автомобиль обогнал автомобиль </w:t>
      </w:r>
      <w:r w:rsidRPr="00BF6E7C" w:rsidR="00BF6E7C">
        <w:rPr>
          <w:rFonts w:ascii="Times New Roman" w:hAnsi="Times New Roman" w:cs="Times New Roman"/>
          <w:sz w:val="24"/>
          <w:szCs w:val="24"/>
        </w:rPr>
        <w:t>ДАННЫЕ ИЗЪЯТЫ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>г.р.з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F6E7C" w:rsidR="00BF6E7C">
        <w:rPr>
          <w:rFonts w:ascii="Times New Roman" w:hAnsi="Times New Roman" w:cs="Times New Roman"/>
          <w:sz w:val="24"/>
          <w:szCs w:val="24"/>
        </w:rPr>
        <w:t>ДАННЫЕ ИЗЪЯТЫ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>, при совершении маневра обгона вышеуказанный автомобиль ВАЗ пересек сплошную линию разметки 1.1 ПДД РФ, далее автомобиль остановили сотрудники ДПС, а он был остановлен в качестве свидетеля (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 xml:space="preserve">. 5), </w:t>
      </w:r>
    </w:p>
    <w:p w:rsidR="00F54A64" w:rsidRPr="00BF6E7C" w:rsidP="00F54A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E7C">
        <w:rPr>
          <w:rFonts w:ascii="Times New Roman" w:hAnsi="Times New Roman" w:cs="Times New Roman"/>
          <w:color w:val="000000"/>
          <w:sz w:val="24"/>
          <w:szCs w:val="24"/>
        </w:rPr>
        <w:t xml:space="preserve">          - сведениями ГИБДД п</w:t>
      </w:r>
      <w:r w:rsidRPr="00BF6E7C" w:rsidR="006D1DED">
        <w:rPr>
          <w:rFonts w:ascii="Times New Roman" w:hAnsi="Times New Roman" w:cs="Times New Roman"/>
          <w:color w:val="000000"/>
          <w:sz w:val="24"/>
          <w:szCs w:val="24"/>
        </w:rPr>
        <w:t>о правонарушениям Бавыкина М.Ю.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 xml:space="preserve">, из которых усматривается, что ранее </w:t>
      </w:r>
      <w:r w:rsidRPr="00BF6E7C" w:rsidR="006D1DED">
        <w:rPr>
          <w:rFonts w:ascii="Times New Roman" w:hAnsi="Times New Roman" w:cs="Times New Roman"/>
          <w:color w:val="000000"/>
          <w:sz w:val="24"/>
          <w:szCs w:val="24"/>
        </w:rPr>
        <w:t xml:space="preserve">к административной ответственности он 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>не привле</w:t>
      </w:r>
      <w:r w:rsidRPr="00BF6E7C" w:rsidR="006D1DED">
        <w:rPr>
          <w:rFonts w:ascii="Times New Roman" w:hAnsi="Times New Roman" w:cs="Times New Roman"/>
          <w:color w:val="000000"/>
          <w:sz w:val="24"/>
          <w:szCs w:val="24"/>
        </w:rPr>
        <w:t>кался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>. 6)</w:t>
      </w:r>
      <w:r w:rsidRPr="00BF6E7C" w:rsidR="000B2C3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B2C36" w:rsidRPr="00BF6E7C" w:rsidP="00F54A6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E7C">
        <w:rPr>
          <w:rFonts w:ascii="Times New Roman" w:hAnsi="Times New Roman" w:cs="Times New Roman"/>
          <w:color w:val="000000"/>
          <w:sz w:val="24"/>
          <w:szCs w:val="24"/>
        </w:rPr>
        <w:t>- видеозаписью, просмотрен</w:t>
      </w:r>
      <w:r w:rsidRPr="00BF6E7C" w:rsidR="00B06F33">
        <w:rPr>
          <w:rFonts w:ascii="Times New Roman" w:hAnsi="Times New Roman" w:cs="Times New Roman"/>
          <w:color w:val="000000"/>
          <w:sz w:val="24"/>
          <w:szCs w:val="24"/>
        </w:rPr>
        <w:t>ной в судебном заседании (</w:t>
      </w:r>
      <w:r w:rsidRPr="00BF6E7C" w:rsidR="00B06F33">
        <w:rPr>
          <w:rFonts w:ascii="Times New Roman" w:hAnsi="Times New Roman" w:cs="Times New Roman"/>
          <w:color w:val="000000"/>
          <w:sz w:val="24"/>
          <w:szCs w:val="24"/>
        </w:rPr>
        <w:t>л.д</w:t>
      </w:r>
      <w:r w:rsidRPr="00BF6E7C" w:rsidR="00B06F33">
        <w:rPr>
          <w:rFonts w:ascii="Times New Roman" w:hAnsi="Times New Roman" w:cs="Times New Roman"/>
          <w:color w:val="000000"/>
          <w:sz w:val="24"/>
          <w:szCs w:val="24"/>
        </w:rPr>
        <w:t>. 9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BC35FF" w:rsidRPr="00BF6E7C" w:rsidP="00C744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E7C">
        <w:rPr>
          <w:rFonts w:ascii="Times New Roman" w:hAnsi="Times New Roman" w:cs="Times New Roman"/>
          <w:iCs/>
          <w:sz w:val="24"/>
          <w:szCs w:val="24"/>
        </w:rPr>
        <w:t xml:space="preserve">         </w:t>
      </w:r>
      <w:r w:rsidRPr="00BF6E7C">
        <w:rPr>
          <w:rFonts w:ascii="Times New Roman" w:hAnsi="Times New Roman" w:cs="Times New Roman"/>
          <w:iCs/>
          <w:sz w:val="24"/>
          <w:szCs w:val="24"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 для разрешения настоящего дела.</w:t>
      </w:r>
    </w:p>
    <w:p w:rsidR="005D0D8C" w:rsidRPr="00BF6E7C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E7C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действия </w:t>
      </w:r>
      <w:r w:rsidRPr="00BF6E7C" w:rsidR="00B06F3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Бавыкина Максима Юрьевича</w:t>
      </w:r>
      <w:r w:rsidRPr="00BF6E7C" w:rsidR="000E7AB4">
        <w:rPr>
          <w:rFonts w:ascii="Times New Roman" w:hAnsi="Times New Roman" w:cs="Times New Roman"/>
          <w:color w:val="000000"/>
          <w:sz w:val="24"/>
          <w:szCs w:val="24"/>
        </w:rPr>
        <w:t xml:space="preserve"> мировой судья </w:t>
      </w:r>
      <w:r w:rsidRPr="00BF6E7C" w:rsidR="000E7AB4">
        <w:rPr>
          <w:rFonts w:ascii="Times New Roman" w:hAnsi="Times New Roman" w:cs="Times New Roman"/>
          <w:sz w:val="24"/>
          <w:szCs w:val="24"/>
        </w:rPr>
        <w:t xml:space="preserve"> квалифицирует 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5D0D8C" w:rsidRPr="00BF6E7C" w:rsidP="00BC35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E7C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</w:t>
      </w:r>
      <w:r w:rsidRPr="00BF6E7C" w:rsidR="005F6588">
        <w:rPr>
          <w:rFonts w:ascii="Times New Roman" w:hAnsi="Times New Roman" w:cs="Times New Roman"/>
          <w:sz w:val="24"/>
          <w:szCs w:val="24"/>
        </w:rPr>
        <w:t xml:space="preserve">, мировым судьёй 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>не установлено.</w:t>
      </w:r>
    </w:p>
    <w:p w:rsidR="005D0D8C" w:rsidRPr="00BF6E7C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6E7C">
        <w:rPr>
          <w:rFonts w:ascii="Times New Roman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B06F33" w:rsidRPr="00BF6E7C" w:rsidP="00B06F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E7C">
        <w:rPr>
          <w:rFonts w:ascii="Times New Roman" w:hAnsi="Times New Roman" w:cs="Times New Roman"/>
          <w:color w:val="000000"/>
          <w:sz w:val="24"/>
          <w:szCs w:val="24"/>
        </w:rPr>
        <w:t>Обстоятельств</w:t>
      </w:r>
      <w:r w:rsidRPr="00BF6E7C" w:rsidR="00ED1349">
        <w:rPr>
          <w:rFonts w:ascii="Times New Roman" w:hAnsi="Times New Roman" w:cs="Times New Roman"/>
          <w:color w:val="000000"/>
          <w:sz w:val="24"/>
          <w:szCs w:val="24"/>
        </w:rPr>
        <w:t>ами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>, смягчающи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F6E7C" w:rsidR="00ED134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административную ответственность, миров</w:t>
      </w:r>
      <w:r w:rsidRPr="00BF6E7C" w:rsidR="00ED1349">
        <w:rPr>
          <w:rFonts w:ascii="Times New Roman" w:hAnsi="Times New Roman" w:cs="Times New Roman"/>
          <w:color w:val="000000"/>
          <w:sz w:val="24"/>
          <w:szCs w:val="24"/>
        </w:rPr>
        <w:t>ой судья признает совершение правонарушения впервые, наличие малолетних детей.</w:t>
      </w:r>
    </w:p>
    <w:p w:rsidR="00C45389" w:rsidRPr="00BF6E7C" w:rsidP="00B06F3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E7C">
        <w:rPr>
          <w:rFonts w:ascii="Times New Roman" w:hAnsi="Times New Roman" w:cs="Times New Roman"/>
          <w:color w:val="000000"/>
          <w:sz w:val="24"/>
          <w:szCs w:val="24"/>
        </w:rPr>
        <w:t xml:space="preserve">          Обстоятельств, </w:t>
      </w:r>
      <w:r w:rsidRPr="00BF6E7C" w:rsidR="00A63F4D">
        <w:rPr>
          <w:rFonts w:ascii="Times New Roman" w:hAnsi="Times New Roman" w:cs="Times New Roman"/>
          <w:color w:val="000000"/>
          <w:sz w:val="24"/>
          <w:szCs w:val="24"/>
        </w:rPr>
        <w:t>отягчающих</w:t>
      </w:r>
      <w:r w:rsidRPr="00BF6E7C" w:rsidR="000E7A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E7C" w:rsidR="005D0D8C">
        <w:rPr>
          <w:rFonts w:ascii="Times New Roman" w:hAnsi="Times New Roman" w:cs="Times New Roman"/>
          <w:color w:val="000000"/>
          <w:sz w:val="24"/>
          <w:szCs w:val="24"/>
        </w:rPr>
        <w:t>административную ответственность, миров</w:t>
      </w:r>
      <w:r w:rsidRPr="00BF6E7C" w:rsidR="00A63F4D">
        <w:rPr>
          <w:rFonts w:ascii="Times New Roman" w:hAnsi="Times New Roman" w:cs="Times New Roman"/>
          <w:color w:val="000000"/>
          <w:sz w:val="24"/>
          <w:szCs w:val="24"/>
        </w:rPr>
        <w:t>ым судьей не установлено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0D8C" w:rsidRPr="00BF6E7C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E7C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BF6E7C" w:rsidR="000E7A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E7C">
        <w:rPr>
          <w:rFonts w:ascii="Times New Roman" w:hAnsi="Times New Roman" w:cs="Times New Roman"/>
          <w:sz w:val="24"/>
          <w:szCs w:val="24"/>
        </w:rPr>
        <w:t>административного правонарушения, личность виновного, его семейное и материальное положение, обстоятельств</w:t>
      </w:r>
      <w:r w:rsidRPr="00BF6E7C" w:rsidR="00C45389">
        <w:rPr>
          <w:rFonts w:ascii="Times New Roman" w:hAnsi="Times New Roman" w:cs="Times New Roman"/>
          <w:sz w:val="24"/>
          <w:szCs w:val="24"/>
        </w:rPr>
        <w:t>а</w:t>
      </w:r>
      <w:r w:rsidRPr="00BF6E7C">
        <w:rPr>
          <w:rFonts w:ascii="Times New Roman" w:hAnsi="Times New Roman" w:cs="Times New Roman"/>
          <w:sz w:val="24"/>
          <w:szCs w:val="24"/>
        </w:rPr>
        <w:t>, смягчающи</w:t>
      </w:r>
      <w:r w:rsidRPr="00BF6E7C" w:rsidR="00C45389">
        <w:rPr>
          <w:rFonts w:ascii="Times New Roman" w:hAnsi="Times New Roman" w:cs="Times New Roman"/>
          <w:sz w:val="24"/>
          <w:szCs w:val="24"/>
        </w:rPr>
        <w:t>е</w:t>
      </w:r>
      <w:r w:rsidRPr="00BF6E7C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ответственность.</w:t>
      </w:r>
    </w:p>
    <w:p w:rsidR="005D0D8C" w:rsidRPr="00BF6E7C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E7C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5D0D8C" w:rsidRPr="00BF6E7C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E7C">
        <w:rPr>
          <w:rFonts w:ascii="Times New Roman" w:hAnsi="Times New Roman" w:cs="Times New Roman"/>
          <w:color w:val="000000"/>
          <w:sz w:val="24"/>
          <w:szCs w:val="24"/>
        </w:rPr>
        <w:t>С уче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 xml:space="preserve">том 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>изложенного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 xml:space="preserve">, руководствуясь 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>ст.</w:t>
      </w:r>
      <w:r w:rsidRPr="00BF6E7C" w:rsidR="000E7AB4">
        <w:rPr>
          <w:rFonts w:ascii="Times New Roman" w:hAnsi="Times New Roman" w:cs="Times New Roman"/>
          <w:color w:val="000000"/>
          <w:sz w:val="24"/>
          <w:szCs w:val="24"/>
        </w:rPr>
        <w:t>ст</w:t>
      </w:r>
      <w:r w:rsidRPr="00BF6E7C" w:rsidR="000E7AB4">
        <w:rPr>
          <w:rFonts w:ascii="Times New Roman" w:hAnsi="Times New Roman" w:cs="Times New Roman"/>
          <w:color w:val="000000"/>
          <w:sz w:val="24"/>
          <w:szCs w:val="24"/>
        </w:rPr>
        <w:t>. 29.9-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>29.11 КоАП РФ, мировой судья</w:t>
      </w:r>
    </w:p>
    <w:p w:rsidR="00ED1349" w:rsidRPr="00BF6E7C" w:rsidP="00ED134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F6E7C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Pr="00BF6E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с т а н о в и л</w:t>
      </w:r>
      <w:r w:rsidRPr="00BF6E7C" w:rsidR="005D0D8C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5D0D8C" w:rsidRPr="00BF6E7C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E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6E7C" w:rsidR="00B06F3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Бавыкина Максима Юрьевича </w:t>
      </w:r>
      <w:r w:rsidRPr="00BF6E7C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признать</w:t>
      </w:r>
      <w:r w:rsidRPr="00BF6E7C" w:rsidR="000B2C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>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5D0D8C" w:rsidRPr="00BF6E7C" w:rsidP="000B2C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E7C">
        <w:rPr>
          <w:rFonts w:ascii="Times New Roman" w:hAnsi="Times New Roman" w:cs="Times New Roman"/>
          <w:color w:val="000000"/>
          <w:sz w:val="24"/>
          <w:szCs w:val="24"/>
        </w:rPr>
        <w:t>Административный штраф подлежит уплате по реквизитам: п</w:t>
      </w:r>
      <w:r w:rsidRPr="00BF6E7C" w:rsidR="00D65462">
        <w:rPr>
          <w:rFonts w:ascii="Times New Roman" w:hAnsi="Times New Roman" w:cs="Times New Roman"/>
          <w:color w:val="000000"/>
          <w:sz w:val="24"/>
          <w:szCs w:val="24"/>
        </w:rPr>
        <w:t>олуч</w:t>
      </w:r>
      <w:r w:rsidRPr="00BF6E7C" w:rsidR="000B2C36">
        <w:rPr>
          <w:rFonts w:ascii="Times New Roman" w:hAnsi="Times New Roman" w:cs="Times New Roman"/>
          <w:color w:val="000000"/>
          <w:sz w:val="24"/>
          <w:szCs w:val="24"/>
        </w:rPr>
        <w:t>атель УФК по Республике Крым (МО МВД России «</w:t>
      </w:r>
      <w:r w:rsidRPr="00BF6E7C" w:rsidR="000B2C36">
        <w:rPr>
          <w:rFonts w:ascii="Times New Roman" w:hAnsi="Times New Roman" w:cs="Times New Roman"/>
          <w:color w:val="000000"/>
          <w:sz w:val="24"/>
          <w:szCs w:val="24"/>
        </w:rPr>
        <w:t>Красноперекопский</w:t>
      </w:r>
      <w:r w:rsidRPr="00BF6E7C" w:rsidR="000B2C36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BF6E7C" w:rsidR="00D65462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E7C" w:rsidR="000B2C36">
        <w:rPr>
          <w:rFonts w:ascii="Times New Roman" w:hAnsi="Times New Roman" w:cs="Times New Roman"/>
          <w:color w:val="000000"/>
          <w:sz w:val="24"/>
          <w:szCs w:val="24"/>
        </w:rPr>
        <w:t xml:space="preserve">л/с 04751А92390), Банк </w:t>
      </w:r>
      <w:r w:rsidRPr="00BF6E7C" w:rsidR="00B06F33">
        <w:rPr>
          <w:rFonts w:ascii="Times New Roman" w:hAnsi="Times New Roman" w:cs="Times New Roman"/>
          <w:color w:val="000000"/>
          <w:sz w:val="24"/>
          <w:szCs w:val="24"/>
        </w:rPr>
        <w:t>получателя – Отделение Республика Крым Банка России</w:t>
      </w:r>
      <w:r w:rsidRPr="00BF6E7C" w:rsidR="000B2C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F6E7C" w:rsidR="00B06F33">
        <w:rPr>
          <w:rFonts w:ascii="Times New Roman" w:hAnsi="Times New Roman" w:cs="Times New Roman"/>
          <w:color w:val="000000"/>
          <w:sz w:val="24"/>
          <w:szCs w:val="24"/>
        </w:rPr>
        <w:t xml:space="preserve"> ЕКС 40102810645370000035, БИК 013510002</w:t>
      </w:r>
      <w:r w:rsidRPr="00BF6E7C" w:rsidR="000B2C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F6E7C" w:rsidR="00B06F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6E7C" w:rsidR="00B06F33">
        <w:rPr>
          <w:rFonts w:ascii="Times New Roman" w:hAnsi="Times New Roman" w:cs="Times New Roman"/>
          <w:color w:val="000000"/>
          <w:sz w:val="24"/>
          <w:szCs w:val="24"/>
        </w:rPr>
        <w:t>кор</w:t>
      </w:r>
      <w:r w:rsidRPr="00BF6E7C" w:rsidR="00B06F33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BF6E7C" w:rsidR="00B06F33">
        <w:rPr>
          <w:rFonts w:ascii="Times New Roman" w:hAnsi="Times New Roman" w:cs="Times New Roman"/>
          <w:color w:val="000000"/>
          <w:sz w:val="24"/>
          <w:szCs w:val="24"/>
        </w:rPr>
        <w:t>сч</w:t>
      </w:r>
      <w:r w:rsidRPr="00BF6E7C" w:rsidR="00B06F33">
        <w:rPr>
          <w:rFonts w:ascii="Times New Roman" w:hAnsi="Times New Roman" w:cs="Times New Roman"/>
          <w:color w:val="000000"/>
          <w:sz w:val="24"/>
          <w:szCs w:val="24"/>
        </w:rPr>
        <w:t>. 03100643000000017500, КБК 188116011210001140</w:t>
      </w:r>
      <w:r w:rsidRPr="00BF6E7C" w:rsidR="000B2C36">
        <w:rPr>
          <w:rFonts w:ascii="Times New Roman" w:hAnsi="Times New Roman" w:cs="Times New Roman"/>
          <w:color w:val="000000"/>
          <w:sz w:val="24"/>
          <w:szCs w:val="24"/>
        </w:rPr>
        <w:t xml:space="preserve">, КПП 910601001, ОКТМО 35718000, ИНН 9106000078, </w:t>
      </w:r>
      <w:r w:rsidRPr="00BF6E7C" w:rsidR="00B06F33">
        <w:rPr>
          <w:rFonts w:ascii="Times New Roman" w:hAnsi="Times New Roman" w:cs="Times New Roman"/>
          <w:bCs/>
          <w:color w:val="000000"/>
          <w:sz w:val="24"/>
          <w:szCs w:val="24"/>
        </w:rPr>
        <w:t>УИН 18810491212400000118</w:t>
      </w:r>
      <w:r w:rsidRPr="00BF6E7C" w:rsidR="000B2C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0D8C" w:rsidRPr="00BF6E7C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E7C">
        <w:rPr>
          <w:rFonts w:ascii="Times New Roman" w:hAnsi="Times New Roman" w:cs="Times New Roman"/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BF6E7C" w:rsidR="00FF6F5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мировому судье</w:t>
      </w:r>
      <w:r w:rsidRPr="00BF6E7C" w:rsidR="0011617D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6E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</w:t>
      </w:r>
      <w:r w:rsidRPr="00BF6E7C" w:rsidR="00FF6F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BF6E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участк</w:t>
      </w:r>
      <w:r w:rsidRPr="00BF6E7C" w:rsidR="00FF6F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F6E7C" w:rsidR="00B06F3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59</w:t>
      </w:r>
      <w:r w:rsidRPr="00BF6E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F6E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BF6E7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</w:t>
      </w:r>
      <w:r w:rsidRPr="00BF6E7C" w:rsidR="00FF6F5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РК</w:t>
      </w:r>
      <w:r w:rsidRPr="00BF6E7C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0E7AB4" w:rsidRPr="00BF6E7C" w:rsidP="000E7A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6E7C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E7AB4" w:rsidRPr="00BF6E7C" w:rsidP="000E7AB4">
      <w:pPr>
        <w:pStyle w:val="msoclassa3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BF6E7C">
        <w:rPr>
          <w:color w:val="000000"/>
        </w:rPr>
        <w:t>В случае оплаты штрафа в течение 20 дней со дня вынесения постановления,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</w:t>
      </w:r>
      <w:r w:rsidRPr="00BF6E7C">
        <w:rPr>
          <w:color w:val="000000"/>
        </w:rPr>
        <w:t xml:space="preserve"> статьи 12.27 настоящего Кодекса, - административный штраф может быть уплачен в размере половины суммы наложенного административного штрафа. В случае</w:t>
      </w:r>
      <w:r w:rsidRPr="00BF6E7C">
        <w:rPr>
          <w:color w:val="000000"/>
        </w:rPr>
        <w:t>,</w:t>
      </w:r>
      <w:r w:rsidRPr="00BF6E7C">
        <w:rPr>
          <w:color w:val="000000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(ст. 32.2 ч.1.3 КоАП РФ).</w:t>
      </w:r>
    </w:p>
    <w:p w:rsidR="000E7AB4" w:rsidRPr="00BF6E7C" w:rsidP="000E7A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6E7C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06F33" w:rsidRPr="00BF6E7C" w:rsidP="00ED1349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BF6E7C">
        <w:rPr>
          <w:color w:val="000000"/>
        </w:rPr>
        <w:t xml:space="preserve">          Постановление может быть обжаловано в </w:t>
      </w:r>
      <w:r w:rsidRPr="00BF6E7C">
        <w:rPr>
          <w:color w:val="000000"/>
        </w:rPr>
        <w:t>Красноперекопский</w:t>
      </w:r>
      <w:r w:rsidRPr="00BF6E7C">
        <w:rPr>
          <w:color w:val="000000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0E7AB4" w:rsidRPr="00BF6E7C" w:rsidP="000E7A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6E7C">
        <w:rPr>
          <w:rFonts w:ascii="Times New Roman" w:hAnsi="Times New Roman" w:cs="Times New Roman"/>
          <w:sz w:val="24"/>
          <w:szCs w:val="24"/>
        </w:rPr>
        <w:t xml:space="preserve">      </w:t>
      </w:r>
      <w:r w:rsidRPr="00BF6E7C" w:rsidR="00BC35F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F6E7C">
        <w:rPr>
          <w:rFonts w:ascii="Times New Roman" w:hAnsi="Times New Roman" w:cs="Times New Roman"/>
          <w:sz w:val="24"/>
          <w:szCs w:val="24"/>
        </w:rPr>
        <w:t>Мировой судья</w:t>
      </w:r>
      <w:r w:rsidRPr="00BF6E7C">
        <w:rPr>
          <w:rFonts w:ascii="Times New Roman" w:hAnsi="Times New Roman" w:cs="Times New Roman"/>
          <w:sz w:val="24"/>
          <w:szCs w:val="24"/>
        </w:rPr>
        <w:tab/>
      </w:r>
      <w:r w:rsidRPr="00BF6E7C">
        <w:rPr>
          <w:rFonts w:ascii="Times New Roman" w:hAnsi="Times New Roman" w:cs="Times New Roman"/>
          <w:sz w:val="24"/>
          <w:szCs w:val="24"/>
        </w:rPr>
        <w:tab/>
      </w:r>
      <w:r w:rsidRPr="00BF6E7C" w:rsidR="00BF6E7C">
        <w:rPr>
          <w:rFonts w:ascii="Times New Roman" w:hAnsi="Times New Roman" w:cs="Times New Roman"/>
          <w:sz w:val="24"/>
          <w:szCs w:val="24"/>
        </w:rPr>
        <w:t>(подпись)</w:t>
      </w:r>
      <w:r w:rsidRPr="00BF6E7C">
        <w:rPr>
          <w:rFonts w:ascii="Times New Roman" w:hAnsi="Times New Roman" w:cs="Times New Roman"/>
          <w:sz w:val="24"/>
          <w:szCs w:val="24"/>
        </w:rPr>
        <w:tab/>
      </w:r>
      <w:r w:rsidRPr="00BF6E7C">
        <w:rPr>
          <w:rFonts w:ascii="Times New Roman" w:hAnsi="Times New Roman" w:cs="Times New Roman"/>
          <w:sz w:val="24"/>
          <w:szCs w:val="24"/>
        </w:rPr>
        <w:tab/>
        <w:t xml:space="preserve">             М.В. Матюшенко</w:t>
      </w:r>
    </w:p>
    <w:sectPr w:rsidSect="00594E8E">
      <w:headerReference w:type="default" r:id="rId1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D8C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BF6E7C">
      <w:rPr>
        <w:rFonts w:ascii="Times New Roman" w:hAnsi="Times New Roman" w:cs="Times New Roman"/>
        <w:noProof/>
      </w:rPr>
      <w:t>3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5F32"/>
    <w:rsid w:val="00036366"/>
    <w:rsid w:val="0004193C"/>
    <w:rsid w:val="00046FD6"/>
    <w:rsid w:val="000527F1"/>
    <w:rsid w:val="000743B7"/>
    <w:rsid w:val="00084172"/>
    <w:rsid w:val="00084BB7"/>
    <w:rsid w:val="0008514D"/>
    <w:rsid w:val="00093FDF"/>
    <w:rsid w:val="000A070C"/>
    <w:rsid w:val="000B2C36"/>
    <w:rsid w:val="000B5871"/>
    <w:rsid w:val="000C046A"/>
    <w:rsid w:val="000C15CF"/>
    <w:rsid w:val="000E2AAE"/>
    <w:rsid w:val="000E7AB4"/>
    <w:rsid w:val="000F711C"/>
    <w:rsid w:val="000F7F4F"/>
    <w:rsid w:val="00100FFB"/>
    <w:rsid w:val="0011617D"/>
    <w:rsid w:val="001235F5"/>
    <w:rsid w:val="00130D09"/>
    <w:rsid w:val="00133B98"/>
    <w:rsid w:val="001367FA"/>
    <w:rsid w:val="00157C12"/>
    <w:rsid w:val="001611E7"/>
    <w:rsid w:val="00165F98"/>
    <w:rsid w:val="00183CB7"/>
    <w:rsid w:val="00185CE3"/>
    <w:rsid w:val="00195B9D"/>
    <w:rsid w:val="001A4C0D"/>
    <w:rsid w:val="001B052C"/>
    <w:rsid w:val="001B4E4F"/>
    <w:rsid w:val="001B5294"/>
    <w:rsid w:val="001C0C0C"/>
    <w:rsid w:val="001C2141"/>
    <w:rsid w:val="001E0657"/>
    <w:rsid w:val="001E677C"/>
    <w:rsid w:val="001F2AB3"/>
    <w:rsid w:val="001F65CA"/>
    <w:rsid w:val="001F799F"/>
    <w:rsid w:val="00200FC1"/>
    <w:rsid w:val="00210ABC"/>
    <w:rsid w:val="00213F1A"/>
    <w:rsid w:val="00220601"/>
    <w:rsid w:val="00222FEF"/>
    <w:rsid w:val="00231D95"/>
    <w:rsid w:val="00236A0D"/>
    <w:rsid w:val="00256F96"/>
    <w:rsid w:val="0026450C"/>
    <w:rsid w:val="00265600"/>
    <w:rsid w:val="00276637"/>
    <w:rsid w:val="002766AA"/>
    <w:rsid w:val="0027761D"/>
    <w:rsid w:val="00282406"/>
    <w:rsid w:val="00283D24"/>
    <w:rsid w:val="00287D9D"/>
    <w:rsid w:val="00287DDE"/>
    <w:rsid w:val="00296DC2"/>
    <w:rsid w:val="002A470B"/>
    <w:rsid w:val="002A6059"/>
    <w:rsid w:val="002B0ACE"/>
    <w:rsid w:val="002B6A19"/>
    <w:rsid w:val="002D224A"/>
    <w:rsid w:val="002D3BB9"/>
    <w:rsid w:val="002D50DA"/>
    <w:rsid w:val="002E1580"/>
    <w:rsid w:val="002E6ACD"/>
    <w:rsid w:val="002F5268"/>
    <w:rsid w:val="00306327"/>
    <w:rsid w:val="00314DE2"/>
    <w:rsid w:val="003159BA"/>
    <w:rsid w:val="0032048A"/>
    <w:rsid w:val="003227AC"/>
    <w:rsid w:val="0033601A"/>
    <w:rsid w:val="00337046"/>
    <w:rsid w:val="003639A4"/>
    <w:rsid w:val="00377DCF"/>
    <w:rsid w:val="0038103D"/>
    <w:rsid w:val="003834C0"/>
    <w:rsid w:val="00395D87"/>
    <w:rsid w:val="003B1D35"/>
    <w:rsid w:val="003B38AC"/>
    <w:rsid w:val="003B5222"/>
    <w:rsid w:val="003B6A88"/>
    <w:rsid w:val="003C15E9"/>
    <w:rsid w:val="003E2214"/>
    <w:rsid w:val="003E4377"/>
    <w:rsid w:val="003F2449"/>
    <w:rsid w:val="00420B06"/>
    <w:rsid w:val="0043309D"/>
    <w:rsid w:val="0044716B"/>
    <w:rsid w:val="00447188"/>
    <w:rsid w:val="0046042E"/>
    <w:rsid w:val="004854D5"/>
    <w:rsid w:val="00491927"/>
    <w:rsid w:val="0049722D"/>
    <w:rsid w:val="004A0956"/>
    <w:rsid w:val="004C19C0"/>
    <w:rsid w:val="004D0877"/>
    <w:rsid w:val="004D0A7D"/>
    <w:rsid w:val="004D0E6F"/>
    <w:rsid w:val="004D17CF"/>
    <w:rsid w:val="004D35B4"/>
    <w:rsid w:val="004E22C8"/>
    <w:rsid w:val="004E4487"/>
    <w:rsid w:val="004F4D5E"/>
    <w:rsid w:val="00503140"/>
    <w:rsid w:val="00506EF3"/>
    <w:rsid w:val="00507B35"/>
    <w:rsid w:val="00532477"/>
    <w:rsid w:val="00535696"/>
    <w:rsid w:val="00541FAE"/>
    <w:rsid w:val="00544CF5"/>
    <w:rsid w:val="00550F2F"/>
    <w:rsid w:val="00551899"/>
    <w:rsid w:val="00567F04"/>
    <w:rsid w:val="00583589"/>
    <w:rsid w:val="00587099"/>
    <w:rsid w:val="00594E8E"/>
    <w:rsid w:val="005A4D18"/>
    <w:rsid w:val="005B427F"/>
    <w:rsid w:val="005D0D8C"/>
    <w:rsid w:val="005D0DFE"/>
    <w:rsid w:val="005D10E7"/>
    <w:rsid w:val="005D4726"/>
    <w:rsid w:val="005F2B0E"/>
    <w:rsid w:val="005F2BE4"/>
    <w:rsid w:val="005F3EE6"/>
    <w:rsid w:val="005F412E"/>
    <w:rsid w:val="005F6588"/>
    <w:rsid w:val="005F7B52"/>
    <w:rsid w:val="00602E04"/>
    <w:rsid w:val="006069F9"/>
    <w:rsid w:val="00617828"/>
    <w:rsid w:val="006330DF"/>
    <w:rsid w:val="00636FD9"/>
    <w:rsid w:val="00644B93"/>
    <w:rsid w:val="00687D1C"/>
    <w:rsid w:val="00691BD5"/>
    <w:rsid w:val="006921BD"/>
    <w:rsid w:val="006A4B3F"/>
    <w:rsid w:val="006A5873"/>
    <w:rsid w:val="006D1DED"/>
    <w:rsid w:val="006D2FEF"/>
    <w:rsid w:val="006E2834"/>
    <w:rsid w:val="007000E6"/>
    <w:rsid w:val="00723463"/>
    <w:rsid w:val="007252AB"/>
    <w:rsid w:val="007277C4"/>
    <w:rsid w:val="0074040C"/>
    <w:rsid w:val="00743F40"/>
    <w:rsid w:val="007464E5"/>
    <w:rsid w:val="0075713C"/>
    <w:rsid w:val="007774CB"/>
    <w:rsid w:val="00781EA6"/>
    <w:rsid w:val="007835B3"/>
    <w:rsid w:val="00785D5D"/>
    <w:rsid w:val="007911A3"/>
    <w:rsid w:val="007924F5"/>
    <w:rsid w:val="00793F64"/>
    <w:rsid w:val="007969F0"/>
    <w:rsid w:val="00797A37"/>
    <w:rsid w:val="007A2DB2"/>
    <w:rsid w:val="007B38B4"/>
    <w:rsid w:val="007B664A"/>
    <w:rsid w:val="007B668A"/>
    <w:rsid w:val="007C20E0"/>
    <w:rsid w:val="007C523A"/>
    <w:rsid w:val="007D02B3"/>
    <w:rsid w:val="007D2889"/>
    <w:rsid w:val="007E06F6"/>
    <w:rsid w:val="007F3D3E"/>
    <w:rsid w:val="007F7BAB"/>
    <w:rsid w:val="0080175A"/>
    <w:rsid w:val="00804E30"/>
    <w:rsid w:val="0080563F"/>
    <w:rsid w:val="00806449"/>
    <w:rsid w:val="00811BD2"/>
    <w:rsid w:val="008125ED"/>
    <w:rsid w:val="00814DCE"/>
    <w:rsid w:val="00822311"/>
    <w:rsid w:val="008225B1"/>
    <w:rsid w:val="00836AE3"/>
    <w:rsid w:val="00852C20"/>
    <w:rsid w:val="00852F31"/>
    <w:rsid w:val="00886488"/>
    <w:rsid w:val="00895388"/>
    <w:rsid w:val="0089722B"/>
    <w:rsid w:val="008B6936"/>
    <w:rsid w:val="008B7904"/>
    <w:rsid w:val="008C54BC"/>
    <w:rsid w:val="008E78DA"/>
    <w:rsid w:val="008F10F7"/>
    <w:rsid w:val="008F12B8"/>
    <w:rsid w:val="008F6FBF"/>
    <w:rsid w:val="0090334B"/>
    <w:rsid w:val="0092041C"/>
    <w:rsid w:val="00932304"/>
    <w:rsid w:val="00950293"/>
    <w:rsid w:val="00954F46"/>
    <w:rsid w:val="0095597B"/>
    <w:rsid w:val="0097571A"/>
    <w:rsid w:val="009A3B82"/>
    <w:rsid w:val="009A6FAF"/>
    <w:rsid w:val="009C35AD"/>
    <w:rsid w:val="009C57BB"/>
    <w:rsid w:val="009C616D"/>
    <w:rsid w:val="009D5E2F"/>
    <w:rsid w:val="009F424F"/>
    <w:rsid w:val="009F7BFC"/>
    <w:rsid w:val="00A14EA8"/>
    <w:rsid w:val="00A448A7"/>
    <w:rsid w:val="00A4548C"/>
    <w:rsid w:val="00A63F4D"/>
    <w:rsid w:val="00A70D4F"/>
    <w:rsid w:val="00A768AD"/>
    <w:rsid w:val="00A82B8D"/>
    <w:rsid w:val="00A961EE"/>
    <w:rsid w:val="00AA09B6"/>
    <w:rsid w:val="00AA6059"/>
    <w:rsid w:val="00AA7E44"/>
    <w:rsid w:val="00AB629A"/>
    <w:rsid w:val="00AC58DF"/>
    <w:rsid w:val="00AD6E3C"/>
    <w:rsid w:val="00AE38C8"/>
    <w:rsid w:val="00AE4EDB"/>
    <w:rsid w:val="00AF5F99"/>
    <w:rsid w:val="00AF6EB1"/>
    <w:rsid w:val="00B06F33"/>
    <w:rsid w:val="00B16C6A"/>
    <w:rsid w:val="00B22766"/>
    <w:rsid w:val="00B310E0"/>
    <w:rsid w:val="00B339FB"/>
    <w:rsid w:val="00B36337"/>
    <w:rsid w:val="00B4507B"/>
    <w:rsid w:val="00B47A87"/>
    <w:rsid w:val="00B52424"/>
    <w:rsid w:val="00B55BFF"/>
    <w:rsid w:val="00B67BF4"/>
    <w:rsid w:val="00B74E27"/>
    <w:rsid w:val="00B9103D"/>
    <w:rsid w:val="00BA0686"/>
    <w:rsid w:val="00BA54CE"/>
    <w:rsid w:val="00BB35BA"/>
    <w:rsid w:val="00BB4440"/>
    <w:rsid w:val="00BC35FF"/>
    <w:rsid w:val="00BC6020"/>
    <w:rsid w:val="00BD1739"/>
    <w:rsid w:val="00BE1FCC"/>
    <w:rsid w:val="00BE3F78"/>
    <w:rsid w:val="00BE66B5"/>
    <w:rsid w:val="00BE6C95"/>
    <w:rsid w:val="00BF288F"/>
    <w:rsid w:val="00BF6E7C"/>
    <w:rsid w:val="00C06FCC"/>
    <w:rsid w:val="00C12878"/>
    <w:rsid w:val="00C21155"/>
    <w:rsid w:val="00C2677F"/>
    <w:rsid w:val="00C44683"/>
    <w:rsid w:val="00C45389"/>
    <w:rsid w:val="00C57086"/>
    <w:rsid w:val="00C6124B"/>
    <w:rsid w:val="00C66F63"/>
    <w:rsid w:val="00C7050E"/>
    <w:rsid w:val="00C73B0A"/>
    <w:rsid w:val="00C744E5"/>
    <w:rsid w:val="00C76FF9"/>
    <w:rsid w:val="00CA5146"/>
    <w:rsid w:val="00CB08E3"/>
    <w:rsid w:val="00CB54E6"/>
    <w:rsid w:val="00CC319F"/>
    <w:rsid w:val="00CC73CD"/>
    <w:rsid w:val="00CE0A50"/>
    <w:rsid w:val="00CE124B"/>
    <w:rsid w:val="00CE30C6"/>
    <w:rsid w:val="00CE5572"/>
    <w:rsid w:val="00CE7331"/>
    <w:rsid w:val="00CF0E49"/>
    <w:rsid w:val="00D00CB3"/>
    <w:rsid w:val="00D0266E"/>
    <w:rsid w:val="00D03192"/>
    <w:rsid w:val="00D13706"/>
    <w:rsid w:val="00D208C9"/>
    <w:rsid w:val="00D22740"/>
    <w:rsid w:val="00D2409F"/>
    <w:rsid w:val="00D470A9"/>
    <w:rsid w:val="00D550A8"/>
    <w:rsid w:val="00D560F0"/>
    <w:rsid w:val="00D65462"/>
    <w:rsid w:val="00D66E0F"/>
    <w:rsid w:val="00D80A10"/>
    <w:rsid w:val="00D83295"/>
    <w:rsid w:val="00D86904"/>
    <w:rsid w:val="00D90E45"/>
    <w:rsid w:val="00DA10C3"/>
    <w:rsid w:val="00DA5043"/>
    <w:rsid w:val="00DA5997"/>
    <w:rsid w:val="00DA7BD9"/>
    <w:rsid w:val="00DB3764"/>
    <w:rsid w:val="00DE1D2F"/>
    <w:rsid w:val="00DE5A75"/>
    <w:rsid w:val="00DE78CD"/>
    <w:rsid w:val="00DF163B"/>
    <w:rsid w:val="00DF33C4"/>
    <w:rsid w:val="00E04CC1"/>
    <w:rsid w:val="00E050E0"/>
    <w:rsid w:val="00E15457"/>
    <w:rsid w:val="00E24B8F"/>
    <w:rsid w:val="00E26022"/>
    <w:rsid w:val="00E26044"/>
    <w:rsid w:val="00E27118"/>
    <w:rsid w:val="00E36ACB"/>
    <w:rsid w:val="00E37840"/>
    <w:rsid w:val="00E4261D"/>
    <w:rsid w:val="00E464E8"/>
    <w:rsid w:val="00E4701E"/>
    <w:rsid w:val="00E615C7"/>
    <w:rsid w:val="00E61EAE"/>
    <w:rsid w:val="00E83AD2"/>
    <w:rsid w:val="00E85646"/>
    <w:rsid w:val="00E86D85"/>
    <w:rsid w:val="00E9435F"/>
    <w:rsid w:val="00E9559D"/>
    <w:rsid w:val="00EA7522"/>
    <w:rsid w:val="00EC0BFB"/>
    <w:rsid w:val="00EC25E2"/>
    <w:rsid w:val="00EC6CF6"/>
    <w:rsid w:val="00ED0B9D"/>
    <w:rsid w:val="00ED1349"/>
    <w:rsid w:val="00ED6C09"/>
    <w:rsid w:val="00F12017"/>
    <w:rsid w:val="00F1201D"/>
    <w:rsid w:val="00F35F80"/>
    <w:rsid w:val="00F36CE3"/>
    <w:rsid w:val="00F51D36"/>
    <w:rsid w:val="00F54A64"/>
    <w:rsid w:val="00F72186"/>
    <w:rsid w:val="00F847FB"/>
    <w:rsid w:val="00F85A11"/>
    <w:rsid w:val="00F93FB7"/>
    <w:rsid w:val="00F9456B"/>
    <w:rsid w:val="00F947F7"/>
    <w:rsid w:val="00F95210"/>
    <w:rsid w:val="00F9749C"/>
    <w:rsid w:val="00FA4019"/>
    <w:rsid w:val="00FB1521"/>
    <w:rsid w:val="00FB38CC"/>
    <w:rsid w:val="00FB7366"/>
    <w:rsid w:val="00FE097D"/>
    <w:rsid w:val="00FF2130"/>
    <w:rsid w:val="00FF6F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C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1">
    <w:name w:val="Текст выноски Знак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efaultParagraphFont"/>
    <w:uiPriority w:val="99"/>
    <w:rsid w:val="00C6124B"/>
  </w:style>
  <w:style w:type="paragraph" w:customStyle="1" w:styleId="msoclassa3">
    <w:name w:val="msoclassa3"/>
    <w:basedOn w:val="Normal"/>
    <w:rsid w:val="000E7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C25E2"/>
  </w:style>
  <w:style w:type="paragraph" w:styleId="NormalWeb">
    <w:name w:val="Normal (Web)"/>
    <w:basedOn w:val="Normal"/>
    <w:uiPriority w:val="99"/>
    <w:unhideWhenUsed/>
    <w:rsid w:val="00B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423E9C5FD1CACE318990C6C9DE4136A49BEED18D8C0FE916BA3C6F2E1115EF11731196357BD07A46D3163C655F9C92B70036DC100F4B3BD0DBBG" TargetMode="External" /><Relationship Id="rId11" Type="http://schemas.openxmlformats.org/officeDocument/2006/relationships/hyperlink" Target="consultantplus://offline/ref=6423E9C5FD1CACE318990C6C9DE4136A49BEED18D8C0FE916BA3C6F2E1115EF11731196357BD07A7683163C655F9C92B70036DC100F4B3BD0DBBG" TargetMode="External" /><Relationship Id="rId12" Type="http://schemas.openxmlformats.org/officeDocument/2006/relationships/hyperlink" Target="consultantplus://offline/ref=6423E9C5FD1CACE318990C6C9DE4136A49BFED18D9C2FE916BA3C6F2E1115EF1173119615FBB00AE3C6B73C21CADC234771D72C31EF40BB3G" TargetMode="External" /><Relationship Id="rId13" Type="http://schemas.openxmlformats.org/officeDocument/2006/relationships/hyperlink" Target="consultantplus://offline/ref=6423E9C5FD1CACE318990C6C9DE4136A49BFED18D9C2FE916BA3C6F2E1115EF11731196055B802AE3C6B73C21CADC234771D72C31EF40BB3G" TargetMode="External" /><Relationship Id="rId14" Type="http://schemas.openxmlformats.org/officeDocument/2006/relationships/hyperlink" Target="consultantplus://offline/ref=6423E9C5FD1CACE318990C6C9DE4136A49BEED18D8C0FE916BA3C6F2E1115EF11731196150BA0CF1397E629A10AADA2B76036EC11C0FB6G" TargetMode="External" /><Relationship Id="rId15" Type="http://schemas.openxmlformats.org/officeDocument/2006/relationships/hyperlink" Target="consultantplus://offline/ref=E64E1C69180D5D12942EBD43D3130A41B5681E0A8A355F677D4D81C7129B3FC522C9EDA0E49AD3D7B93DF9604CDBF68D7EF1B7D12C55BA56N7Z7M" TargetMode="External" /><Relationship Id="rId16" Type="http://schemas.openxmlformats.org/officeDocument/2006/relationships/hyperlink" Target="consultantplus://offline/ref=E64E1C69180D5D12942EBD43D3130A41B5681D0C803D5F677D4D81C7129B3FC522C9EDA3E69FD6DDE867E964058EFF937AEDA9D13255NBZBM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9ECDFC56B77848F1DD9BAB91D83988F11CF5756987B62912F567D424614036C46A80D8EC03BC2302g9G" TargetMode="External" /><Relationship Id="rId5" Type="http://schemas.openxmlformats.org/officeDocument/2006/relationships/hyperlink" Target="consultantplus://offline/ref=2D9ECDFC56B77848F1DD9BAB91D83988F11CF5756987B62912F567D424614036C46A80D8EC03BC2402g8G" TargetMode="External" /><Relationship Id="rId6" Type="http://schemas.openxmlformats.org/officeDocument/2006/relationships/hyperlink" Target="consultantplus://offline/ref=3E4D1554D05EC4A6BD7BE585D095B51D0EAE4DF2AE22F00C09835535D5AE187A789337337B79ACy7k9H" TargetMode="External" /><Relationship Id="rId7" Type="http://schemas.openxmlformats.org/officeDocument/2006/relationships/hyperlink" Target="consultantplus://offline/ref=9757AD1F34F9540BE78722CF7DA4BDC6B2DECDE36B04BB0A2D33A4B3C7FD67C6334A5B9217088FEAF63DA5143E253CD8CD7C03A219v4W3F" TargetMode="External" /><Relationship Id="rId8" Type="http://schemas.openxmlformats.org/officeDocument/2006/relationships/hyperlink" Target="consultantplus://offline/ref=9757AD1F34F9540BE78722CF7DA4BDC6B2DECDE36B04BB0A2D33A4B3C7FD67C6334A5B92170C8FEAF63DA5143E253CD8CD7C03A219v4W3F" TargetMode="External" /><Relationship Id="rId9" Type="http://schemas.openxmlformats.org/officeDocument/2006/relationships/hyperlink" Target="consultantplus://offline/ref=9757AD1F34F9540BE78722CF7DA4BDC6B2DECDE36B04BB0A2D33A4B3C7FD67C6334A5B951E0E8FEAF63DA5143E253CD8CD7C03A219v4W3F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