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652393" w:rsidP="00F33187">
      <w:pPr>
        <w:jc w:val="right"/>
      </w:pPr>
      <w:r w:rsidRPr="00652393">
        <w:t>Дело № 5-59-</w:t>
      </w:r>
      <w:r w:rsidRPr="00652393" w:rsidR="00E30171">
        <w:t>50</w:t>
      </w:r>
      <w:r w:rsidRPr="00652393">
        <w:t>/202</w:t>
      </w:r>
      <w:r w:rsidRPr="00652393" w:rsidR="00E30171">
        <w:t>5</w:t>
      </w:r>
    </w:p>
    <w:p w:rsidR="00F33187" w:rsidRPr="00652393" w:rsidP="00F33187">
      <w:pPr>
        <w:jc w:val="right"/>
      </w:pPr>
      <w:r w:rsidRPr="00652393">
        <w:t xml:space="preserve">УИД </w:t>
      </w:r>
      <w:r w:rsidRPr="00652393">
        <w:rPr>
          <w:lang w:val="x-none"/>
        </w:rPr>
        <w:t>91</w:t>
      </w:r>
      <w:r w:rsidRPr="00652393" w:rsidR="00E30171">
        <w:rPr>
          <w:lang w:val="en-US"/>
        </w:rPr>
        <w:t>R</w:t>
      </w:r>
      <w:r w:rsidRPr="00652393">
        <w:rPr>
          <w:lang w:val="x-none"/>
        </w:rPr>
        <w:t>S00</w:t>
      </w:r>
      <w:r w:rsidRPr="00652393" w:rsidR="00E30171">
        <w:t>10</w:t>
      </w:r>
      <w:r w:rsidRPr="00652393">
        <w:rPr>
          <w:lang w:val="x-none"/>
        </w:rPr>
        <w:t>-01-202</w:t>
      </w:r>
      <w:r w:rsidRPr="00652393" w:rsidR="00E30171">
        <w:t>5</w:t>
      </w:r>
      <w:r w:rsidRPr="00652393">
        <w:rPr>
          <w:lang w:val="x-none"/>
        </w:rPr>
        <w:t>-00</w:t>
      </w:r>
      <w:r w:rsidRPr="00652393" w:rsidR="004C65A3">
        <w:t>0072</w:t>
      </w:r>
      <w:r w:rsidRPr="00652393" w:rsidR="0082132F">
        <w:t>-</w:t>
      </w:r>
      <w:r w:rsidRPr="00652393" w:rsidR="004C65A3">
        <w:t>35</w:t>
      </w:r>
    </w:p>
    <w:p w:rsidR="00F33187" w:rsidRPr="00652393" w:rsidP="00F33187">
      <w:pPr>
        <w:jc w:val="center"/>
      </w:pPr>
    </w:p>
    <w:p w:rsidR="00F33187" w:rsidRPr="00652393" w:rsidP="00F33187">
      <w:pPr>
        <w:jc w:val="center"/>
      </w:pPr>
      <w:r w:rsidRPr="00652393">
        <w:t>ПОСТАНОВЛЕНИЕ</w:t>
      </w:r>
    </w:p>
    <w:p w:rsidR="00F33187" w:rsidRPr="00652393" w:rsidP="00F33187">
      <w:pPr>
        <w:jc w:val="center"/>
      </w:pPr>
      <w:r w:rsidRPr="00652393">
        <w:t>по делу об административном правонарушении</w:t>
      </w:r>
    </w:p>
    <w:p w:rsidR="00F33187" w:rsidRPr="00652393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652393" w:rsidP="009251C5">
      <w:pPr>
        <w:pStyle w:val="BodyTextIndent"/>
        <w:ind w:right="-2"/>
        <w:rPr>
          <w:sz w:val="24"/>
          <w:szCs w:val="24"/>
        </w:rPr>
      </w:pPr>
      <w:r w:rsidRPr="00652393">
        <w:rPr>
          <w:sz w:val="24"/>
          <w:szCs w:val="24"/>
        </w:rPr>
        <w:t>2</w:t>
      </w:r>
      <w:r w:rsidRPr="00652393" w:rsidR="004C65A3">
        <w:rPr>
          <w:sz w:val="24"/>
          <w:szCs w:val="24"/>
        </w:rPr>
        <w:t>4</w:t>
      </w:r>
      <w:r w:rsidRPr="00652393">
        <w:rPr>
          <w:sz w:val="24"/>
          <w:szCs w:val="24"/>
        </w:rPr>
        <w:t xml:space="preserve"> </w:t>
      </w:r>
      <w:r w:rsidRPr="00652393" w:rsidR="004C65A3">
        <w:rPr>
          <w:sz w:val="24"/>
          <w:szCs w:val="24"/>
        </w:rPr>
        <w:t>янва</w:t>
      </w:r>
      <w:r w:rsidRPr="00652393">
        <w:rPr>
          <w:sz w:val="24"/>
          <w:szCs w:val="24"/>
        </w:rPr>
        <w:t>ря</w:t>
      </w:r>
      <w:r w:rsidRPr="00652393" w:rsidR="00B543E6">
        <w:rPr>
          <w:sz w:val="24"/>
          <w:szCs w:val="24"/>
        </w:rPr>
        <w:t xml:space="preserve"> </w:t>
      </w:r>
      <w:r w:rsidRPr="00652393">
        <w:rPr>
          <w:sz w:val="24"/>
          <w:szCs w:val="24"/>
        </w:rPr>
        <w:t>202</w:t>
      </w:r>
      <w:r w:rsidRPr="00652393" w:rsidR="004C65A3">
        <w:rPr>
          <w:sz w:val="24"/>
          <w:szCs w:val="24"/>
        </w:rPr>
        <w:t>5</w:t>
      </w:r>
      <w:r w:rsidRPr="00652393">
        <w:rPr>
          <w:sz w:val="24"/>
          <w:szCs w:val="24"/>
        </w:rPr>
        <w:t xml:space="preserve"> года                                                 </w:t>
      </w:r>
      <w:r w:rsidRPr="00652393" w:rsidR="001A2F3B">
        <w:rPr>
          <w:sz w:val="24"/>
          <w:szCs w:val="24"/>
        </w:rPr>
        <w:t xml:space="preserve">         </w:t>
      </w:r>
      <w:r w:rsidRPr="00652393">
        <w:rPr>
          <w:sz w:val="24"/>
          <w:szCs w:val="24"/>
        </w:rPr>
        <w:t>г. Красноперекопск</w:t>
      </w:r>
    </w:p>
    <w:p w:rsidR="00F33187" w:rsidRPr="00652393" w:rsidP="00F33187">
      <w:pPr>
        <w:pStyle w:val="BodyTextIndent"/>
        <w:ind w:firstLine="0"/>
        <w:rPr>
          <w:sz w:val="24"/>
          <w:szCs w:val="24"/>
        </w:rPr>
      </w:pPr>
    </w:p>
    <w:p w:rsidR="00CF2C90" w:rsidRPr="0065239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2393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652393" w:rsidR="00B543E6">
        <w:rPr>
          <w:rFonts w:ascii="Times New Roman" w:hAnsi="Times New Roman"/>
          <w:sz w:val="24"/>
          <w:szCs w:val="24"/>
        </w:rPr>
        <w:t>0</w:t>
      </w:r>
      <w:r w:rsidRPr="00652393">
        <w:rPr>
          <w:rFonts w:ascii="Times New Roman" w:hAnsi="Times New Roman"/>
          <w:sz w:val="24"/>
          <w:szCs w:val="24"/>
        </w:rPr>
        <w:t xml:space="preserve"> </w:t>
      </w:r>
      <w:r w:rsidRPr="00652393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652393" w:rsidR="001C07F8">
        <w:rPr>
          <w:rFonts w:ascii="Times New Roman" w:hAnsi="Times New Roman"/>
          <w:sz w:val="24"/>
          <w:szCs w:val="24"/>
        </w:rPr>
        <w:t>3</w:t>
      </w:r>
      <w:r w:rsidRPr="00652393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33187" w:rsidRPr="0065239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2393">
        <w:rPr>
          <w:rFonts w:ascii="Times New Roman" w:hAnsi="Times New Roman"/>
          <w:sz w:val="24"/>
          <w:szCs w:val="24"/>
        </w:rPr>
        <w:t xml:space="preserve">Дуброва </w:t>
      </w:r>
      <w:r>
        <w:rPr>
          <w:rFonts w:ascii="Times New Roman" w:hAnsi="Times New Roman"/>
          <w:sz w:val="24"/>
          <w:szCs w:val="24"/>
        </w:rPr>
        <w:t xml:space="preserve">Е.В., </w:t>
      </w:r>
      <w:r>
        <w:rPr>
          <w:rFonts w:ascii="Times New Roman" w:hAnsi="Times New Roman"/>
          <w:color w:val="FF0000"/>
        </w:rPr>
        <w:t>ПЕРСОНАЛЬНЫЕ ДАННЫЕ,</w:t>
      </w:r>
    </w:p>
    <w:p w:rsidR="008E6935" w:rsidRPr="00652393" w:rsidP="008E6935">
      <w:pPr>
        <w:jc w:val="center"/>
      </w:pPr>
      <w:r w:rsidRPr="00652393">
        <w:t>установил:</w:t>
      </w:r>
    </w:p>
    <w:p w:rsidR="008E6935" w:rsidRPr="00652393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652393">
        <w:t>Дубров Е.В.,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</w:t>
      </w:r>
      <w:r w:rsidRPr="00652393">
        <w:t xml:space="preserve"> федеральным </w:t>
      </w:r>
      <w:hyperlink r:id="rId5" w:history="1">
        <w:r w:rsidRPr="00652393">
          <w:t>законом</w:t>
        </w:r>
      </w:hyperlink>
      <w:r w:rsidRPr="00652393">
        <w:t>, при этом, эти действия (бездействие) не содержат уголовно наказуемого деяния, при следующих обстоятельс</w:t>
      </w:r>
      <w:r w:rsidRPr="00652393">
        <w:t>твах.</w:t>
      </w:r>
    </w:p>
    <w:p w:rsidR="00C359CD" w:rsidRPr="00652393" w:rsidP="0000051D">
      <w:pPr>
        <w:autoSpaceDE w:val="0"/>
        <w:autoSpaceDN w:val="0"/>
        <w:adjustRightInd w:val="0"/>
        <w:ind w:firstLine="708"/>
        <w:jc w:val="both"/>
      </w:pPr>
      <w:r>
        <w:rPr>
          <w:color w:val="FF0000"/>
        </w:rPr>
        <w:t xml:space="preserve">ДАТА И ВРЕМЯ </w:t>
      </w:r>
      <w:r w:rsidRPr="00652393">
        <w:t xml:space="preserve">Дубров Е.В., являясь лицом, в отношении которого решением Промышленного районного суда г. Владикавказа РСО-Алания № </w:t>
      </w:r>
      <w:r>
        <w:rPr>
          <w:color w:val="FF0000"/>
        </w:rPr>
        <w:t xml:space="preserve">НОМЕР И ДАТА </w:t>
      </w:r>
      <w:r w:rsidRPr="00652393">
        <w:t xml:space="preserve">года установлен административный надзор сроком на 3 года, за вычетом срока, </w:t>
      </w:r>
      <w:r w:rsidRPr="00652393">
        <w:t xml:space="preserve">истекшего после отбытия наказания, </w:t>
      </w:r>
      <w:r w:rsidRPr="00652393" w:rsidR="007C5428">
        <w:t>будучи в течение года привлеченным к административной ответственности по ч. 3 ст. 19.24 КоАП РФ</w:t>
      </w:r>
      <w:r w:rsidRPr="00652393" w:rsidR="00C65F7F">
        <w:t>,</w:t>
      </w:r>
      <w:r w:rsidRPr="00652393" w:rsidR="007C5428">
        <w:t xml:space="preserve"> </w:t>
      </w:r>
      <w:r w:rsidRPr="00652393">
        <w:t>отсутствовал по месту жительства по адресу:</w:t>
      </w:r>
      <w:r w:rsidRPr="00652393">
        <w:t xml:space="preserve"> </w:t>
      </w:r>
      <w:r>
        <w:t>АДРЕС</w:t>
      </w:r>
      <w:r w:rsidRPr="00652393">
        <w:t>, чем нарушил п.</w:t>
      </w:r>
      <w:r w:rsidRPr="00652393">
        <w:t xml:space="preserve"> 2 указанного решения.</w:t>
      </w:r>
    </w:p>
    <w:p w:rsidR="00846C43" w:rsidRPr="00652393" w:rsidP="0000051D">
      <w:pPr>
        <w:ind w:firstLine="708"/>
        <w:jc w:val="both"/>
      </w:pPr>
      <w:r w:rsidRPr="00652393">
        <w:t>Дубров Е.В. в судебном заседании вину в совершении правонарушения признал полностью, не оспаривал фактических обстоятельств дела</w:t>
      </w:r>
      <w:r w:rsidRPr="00652393" w:rsidR="00C800E1">
        <w:t>.</w:t>
      </w:r>
    </w:p>
    <w:p w:rsidR="0099614D" w:rsidRPr="00652393" w:rsidP="0000051D">
      <w:pPr>
        <w:ind w:firstLine="708"/>
        <w:jc w:val="both"/>
      </w:pPr>
      <w:r w:rsidRPr="00652393">
        <w:t>Заслушав лицо, в отношении которого ведется производство по делу об административном правонарушении, ис</w:t>
      </w:r>
      <w:r w:rsidRPr="00652393">
        <w:t>следовав материалы дела об административном правонарушении, суд приходит к следующему.</w:t>
      </w:r>
    </w:p>
    <w:p w:rsidR="0099614D" w:rsidRPr="00652393" w:rsidP="0000051D">
      <w:pPr>
        <w:autoSpaceDE w:val="0"/>
        <w:autoSpaceDN w:val="0"/>
        <w:adjustRightInd w:val="0"/>
        <w:ind w:firstLine="708"/>
        <w:jc w:val="both"/>
      </w:pPr>
      <w:r w:rsidRPr="00652393">
        <w:t xml:space="preserve">Согласно </w:t>
      </w:r>
      <w:hyperlink r:id="rId6" w:history="1">
        <w:r w:rsidRPr="00652393">
          <w:t>п. 1 ст. 1</w:t>
        </w:r>
      </w:hyperlink>
      <w:r w:rsidRPr="00652393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652393">
        <w:t xml:space="preserve">свободы, установленных судом в соответствии с настоящим Федеральным </w:t>
      </w:r>
      <w:hyperlink r:id="rId7" w:history="1">
        <w:r w:rsidRPr="00652393">
          <w:t>законом</w:t>
        </w:r>
      </w:hyperlink>
      <w:r w:rsidRPr="00652393">
        <w:t xml:space="preserve"> временных ограничений его прав и свобод, а также за выполнением им обяз</w:t>
      </w:r>
      <w:r w:rsidRPr="00652393">
        <w:t xml:space="preserve">анностей, предусмотренных настоящим Федеральным </w:t>
      </w:r>
      <w:hyperlink r:id="rId7" w:history="1">
        <w:r w:rsidRPr="00652393">
          <w:t>законом</w:t>
        </w:r>
      </w:hyperlink>
      <w:r w:rsidRPr="00652393">
        <w:t>.</w:t>
      </w:r>
    </w:p>
    <w:p w:rsidR="0099614D" w:rsidRPr="00652393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652393">
        <w:t xml:space="preserve">Согласно п. 1 ч. 1 ст. 3 Закона, </w:t>
      </w:r>
      <w:r w:rsidRPr="00652393">
        <w:rPr>
          <w:shd w:val="clear" w:color="auto" w:fill="FFFFFF"/>
        </w:rPr>
        <w:t>административный надзор устанавливается судом при наличии</w:t>
      </w:r>
      <w:r w:rsidRPr="00652393">
        <w:rPr>
          <w:shd w:val="clear" w:color="auto" w:fill="FFFFFF"/>
        </w:rPr>
        <w:t xml:space="preserve"> оснований, предусмотренных </w:t>
      </w:r>
      <w:hyperlink r:id="rId8" w:anchor="dst100022" w:history="1">
        <w:r w:rsidRPr="00652393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652393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</w:t>
      </w:r>
      <w:r w:rsidRPr="00652393">
        <w:rPr>
          <w:shd w:val="clear" w:color="auto" w:fill="FFFFFF"/>
        </w:rPr>
        <w:t>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652393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52393">
        <w:t xml:space="preserve">В соответствии с п. </w:t>
      </w:r>
      <w:r w:rsidRPr="00652393" w:rsidR="00E5259E">
        <w:t>3</w:t>
      </w:r>
      <w:r w:rsidRPr="00652393">
        <w:t xml:space="preserve"> ч. 1 ст. 4 Федерального закона от 06.04.2011 г. № 64-ФЗ "Об административном надзоре за лицами, освобожденными </w:t>
      </w:r>
      <w:r w:rsidRPr="00652393">
        <w:t xml:space="preserve">из мест лишения свободы", </w:t>
      </w:r>
      <w:r w:rsidRPr="00652393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652393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652393">
        <w:rPr>
          <w:rFonts w:eastAsiaTheme="minorHAnsi"/>
          <w:lang w:eastAsia="en-US"/>
        </w:rPr>
        <w:t>.</w:t>
      </w:r>
    </w:p>
    <w:p w:rsidR="0075238A" w:rsidRPr="00652393" w:rsidP="00547B3C">
      <w:pPr>
        <w:ind w:firstLine="851"/>
        <w:jc w:val="both"/>
      </w:pPr>
      <w:r w:rsidRPr="00652393">
        <w:t>В</w:t>
      </w:r>
      <w:r w:rsidRPr="00652393" w:rsidR="008E6935">
        <w:t xml:space="preserve">ина </w:t>
      </w:r>
      <w:r w:rsidRPr="00652393">
        <w:t>Дуброва</w:t>
      </w:r>
      <w:r w:rsidRPr="00652393">
        <w:t xml:space="preserve"> Е.В</w:t>
      </w:r>
      <w:r w:rsidRPr="00652393" w:rsidR="008E6935">
        <w:t xml:space="preserve">. в </w:t>
      </w:r>
      <w:r w:rsidRPr="00652393">
        <w:t>совершении инкриминируемого правонарушениями</w:t>
      </w:r>
      <w:r w:rsidRPr="00652393" w:rsidR="008E6935">
        <w:t xml:space="preserve"> подтверждается: </w:t>
      </w:r>
      <w:r w:rsidRPr="00652393" w:rsidR="00AA1B7D">
        <w:t xml:space="preserve">протоколом об административном правонарушении серии </w:t>
      </w:r>
      <w:r>
        <w:rPr>
          <w:color w:val="FF0000"/>
        </w:rPr>
        <w:t xml:space="preserve">НОМЕР И ДАТА </w:t>
      </w:r>
      <w:r w:rsidRPr="00652393" w:rsidR="00AA1B7D">
        <w:t xml:space="preserve"> (</w:t>
      </w:r>
      <w:r w:rsidRPr="00652393" w:rsidR="00AA1B7D">
        <w:t>л.д</w:t>
      </w:r>
      <w:r w:rsidRPr="00652393" w:rsidR="00AA1B7D">
        <w:t xml:space="preserve">. 2); </w:t>
      </w:r>
      <w:r w:rsidRPr="00652393">
        <w:t xml:space="preserve">письменными объяснениями Дуброва Е.В. от </w:t>
      </w:r>
      <w:r>
        <w:rPr>
          <w:color w:val="FF0000"/>
        </w:rPr>
        <w:t xml:space="preserve">ДАТА </w:t>
      </w:r>
      <w:r w:rsidRPr="00652393">
        <w:t>г. (л.д. 3); рапортом ООУР МО МВД России «</w:t>
      </w:r>
      <w:r w:rsidRPr="00652393">
        <w:t>Кр</w:t>
      </w:r>
      <w:r w:rsidRPr="00652393">
        <w:t>асноперекопский</w:t>
      </w:r>
      <w:r w:rsidRPr="00652393">
        <w:t>» Ф</w:t>
      </w:r>
      <w:r>
        <w:t>.</w:t>
      </w:r>
      <w:r w:rsidRPr="00652393">
        <w:t xml:space="preserve"> Н.Ш. об обнаружении признаков административного правонарушения от </w:t>
      </w:r>
      <w:r>
        <w:rPr>
          <w:color w:val="FF0000"/>
        </w:rPr>
        <w:t xml:space="preserve">ДАТА </w:t>
      </w:r>
      <w:r w:rsidRPr="00652393">
        <w:t>г. (л.д. 5);</w:t>
      </w:r>
      <w:r w:rsidRPr="00652393" w:rsidR="007639AF">
        <w:t xml:space="preserve"> письменными объяснениями Ш</w:t>
      </w:r>
      <w:r>
        <w:t>.</w:t>
      </w:r>
      <w:r w:rsidRPr="00652393" w:rsidR="007639AF">
        <w:t xml:space="preserve"> М.Н. от </w:t>
      </w:r>
      <w:r>
        <w:rPr>
          <w:color w:val="FF0000"/>
        </w:rPr>
        <w:t xml:space="preserve">ДАТА </w:t>
      </w:r>
      <w:r w:rsidRPr="00652393" w:rsidR="007639AF">
        <w:t xml:space="preserve">г. (л.д. 6); планом-заданием о проверке лица, в отношении которого установлен административный надзор от </w:t>
      </w:r>
      <w:r>
        <w:rPr>
          <w:color w:val="FF0000"/>
        </w:rPr>
        <w:t xml:space="preserve">ДАТА </w:t>
      </w:r>
      <w:r w:rsidRPr="00652393" w:rsidR="007639AF">
        <w:t>(</w:t>
      </w:r>
      <w:r w:rsidRPr="00652393" w:rsidR="007639AF">
        <w:t>л.д</w:t>
      </w:r>
      <w:r w:rsidRPr="00652393" w:rsidR="007639AF">
        <w:t xml:space="preserve">. 7); актом посещения поднадзорного лица по месту жительства или пребывания </w:t>
      </w:r>
      <w:r w:rsidRPr="00652393" w:rsidR="007639AF">
        <w:t>от</w:t>
      </w:r>
      <w:r w:rsidRPr="00652393" w:rsidR="007639AF">
        <w:t xml:space="preserve"> </w:t>
      </w:r>
      <w:r>
        <w:rPr>
          <w:color w:val="FF0000"/>
        </w:rPr>
        <w:t xml:space="preserve">ДАТА </w:t>
      </w:r>
      <w:r w:rsidRPr="00652393" w:rsidR="007639AF">
        <w:t>(</w:t>
      </w:r>
      <w:r w:rsidRPr="00652393" w:rsidR="007639AF">
        <w:t>л.д</w:t>
      </w:r>
      <w:r w:rsidRPr="00652393" w:rsidR="007639AF">
        <w:t xml:space="preserve">. 8); копией постановления мирового судьи судебного участка № </w:t>
      </w:r>
      <w:r w:rsidRPr="00652393" w:rsidR="007639AF">
        <w:t xml:space="preserve">60 Красноперекопского судебного района Республики Крым № </w:t>
      </w:r>
      <w:r>
        <w:rPr>
          <w:color w:val="FF0000"/>
        </w:rPr>
        <w:t xml:space="preserve">НОМЕР И ДАТА </w:t>
      </w:r>
      <w:r w:rsidRPr="00652393" w:rsidR="007639AF">
        <w:t xml:space="preserve">о привлечении Дуброва Е.В. к административной ответственности по ч. 3 ст. 19.24 КоАП РФ (л.д. 9); копией решения Промышленного районного суда г. Владикавказа РСО-Алания № </w:t>
      </w:r>
      <w:r>
        <w:rPr>
          <w:color w:val="FF0000"/>
        </w:rPr>
        <w:t xml:space="preserve">НОМЕР И ДАТА </w:t>
      </w:r>
      <w:r w:rsidRPr="00652393" w:rsidR="007639AF">
        <w:t>(</w:t>
      </w:r>
      <w:r w:rsidRPr="00652393" w:rsidR="007639AF">
        <w:t>л.д</w:t>
      </w:r>
      <w:r w:rsidRPr="00652393" w:rsidR="007639AF">
        <w:t>. 10-14).</w:t>
      </w:r>
    </w:p>
    <w:p w:rsidR="00496C01" w:rsidRPr="00652393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652393">
        <w:rPr>
          <w:b w:val="0"/>
          <w:sz w:val="24"/>
          <w:szCs w:val="24"/>
        </w:rPr>
        <w:t>Таким образом, как устан</w:t>
      </w:r>
      <w:r w:rsidRPr="00652393">
        <w:rPr>
          <w:b w:val="0"/>
          <w:sz w:val="24"/>
          <w:szCs w:val="24"/>
        </w:rPr>
        <w:t xml:space="preserve">овлено судом и видно из материалов дела, </w:t>
      </w:r>
      <w:r w:rsidRPr="00652393" w:rsidR="00162A5A">
        <w:rPr>
          <w:b w:val="0"/>
          <w:sz w:val="24"/>
          <w:szCs w:val="24"/>
        </w:rPr>
        <w:t>Дубров Е.В</w:t>
      </w:r>
      <w:r w:rsidRPr="00652393">
        <w:rPr>
          <w:b w:val="0"/>
          <w:sz w:val="24"/>
          <w:szCs w:val="24"/>
        </w:rPr>
        <w:t xml:space="preserve">., в силу ст. 4.6 КРФ об АП, </w:t>
      </w:r>
      <w:r w:rsidRPr="00652393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652393" w:rsidR="00AF4322">
        <w:rPr>
          <w:b w:val="0"/>
          <w:bCs w:val="0"/>
          <w:sz w:val="24"/>
          <w:szCs w:val="24"/>
        </w:rPr>
        <w:t>1</w:t>
      </w:r>
      <w:r w:rsidRPr="00652393">
        <w:rPr>
          <w:b w:val="0"/>
          <w:bCs w:val="0"/>
          <w:sz w:val="24"/>
          <w:szCs w:val="24"/>
        </w:rPr>
        <w:t xml:space="preserve"> ст. 19.24 КоАП</w:t>
      </w:r>
      <w:r w:rsidRPr="00652393" w:rsidR="00AF4322">
        <w:rPr>
          <w:b w:val="0"/>
          <w:bCs w:val="0"/>
          <w:sz w:val="24"/>
          <w:szCs w:val="24"/>
        </w:rPr>
        <w:t xml:space="preserve"> РФ</w:t>
      </w:r>
      <w:r w:rsidRPr="00652393">
        <w:rPr>
          <w:b w:val="0"/>
          <w:bCs w:val="0"/>
          <w:sz w:val="24"/>
          <w:szCs w:val="24"/>
        </w:rPr>
        <w:t xml:space="preserve"> и эти действия (бездействие) не содержат уголовно наказуемого деяния.</w:t>
      </w:r>
      <w:r w:rsidRPr="00652393">
        <w:rPr>
          <w:b w:val="0"/>
          <w:sz w:val="24"/>
          <w:szCs w:val="24"/>
        </w:rPr>
        <w:t xml:space="preserve">  </w:t>
      </w:r>
    </w:p>
    <w:p w:rsidR="000972BD" w:rsidRPr="00652393" w:rsidP="000972BD">
      <w:pPr>
        <w:autoSpaceDE w:val="0"/>
        <w:autoSpaceDN w:val="0"/>
        <w:adjustRightInd w:val="0"/>
        <w:ind w:firstLine="709"/>
        <w:jc w:val="both"/>
      </w:pPr>
      <w:r w:rsidRPr="00652393">
        <w:t xml:space="preserve">При таких обстоятельствах судья квалифицирует действия </w:t>
      </w:r>
      <w:r w:rsidRPr="00652393" w:rsidR="00162A5A">
        <w:t>Дуброва Е.В</w:t>
      </w:r>
      <w:r w:rsidRPr="00652393">
        <w:t>. по ч. 3  ст. 19.24 КРФ об АП, так как он, являясь лицом, в отношении которого установлен административный надзор, п</w:t>
      </w:r>
      <w:r w:rsidRPr="00652393">
        <w:t xml:space="preserve">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652393">
          <w:t>законом</w:t>
        </w:r>
      </w:hyperlink>
      <w:r w:rsidRPr="00652393">
        <w:t>, если эти действия (бездействие) не содержат уголовно наказуемого деяния.</w:t>
      </w:r>
    </w:p>
    <w:p w:rsidR="000972BD" w:rsidRPr="00652393" w:rsidP="000972BD">
      <w:pPr>
        <w:ind w:firstLine="709"/>
        <w:jc w:val="both"/>
      </w:pPr>
      <w:r w:rsidRPr="00652393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</w:t>
      </w:r>
      <w:r w:rsidRPr="00652393">
        <w:t>ение.</w:t>
      </w:r>
    </w:p>
    <w:p w:rsidR="0006569F" w:rsidRPr="00652393" w:rsidP="000972BD">
      <w:pPr>
        <w:ind w:firstLine="709"/>
        <w:jc w:val="both"/>
      </w:pPr>
      <w:r w:rsidRPr="00652393">
        <w:t xml:space="preserve">Обстоятельством, смягчающим ответственность </w:t>
      </w:r>
      <w:r w:rsidRPr="00652393" w:rsidR="006B4C7E">
        <w:t>Дуброва Е.В</w:t>
      </w:r>
      <w:r w:rsidRPr="00652393">
        <w:t>., в соответствии со ст. 4.2 КоАП РФ, является признание вины в совершении административного правонарушения, раскаяние.</w:t>
      </w:r>
    </w:p>
    <w:p w:rsidR="000972BD" w:rsidRPr="00652393" w:rsidP="000972BD">
      <w:pPr>
        <w:autoSpaceDE w:val="0"/>
        <w:autoSpaceDN w:val="0"/>
        <w:adjustRightInd w:val="0"/>
        <w:ind w:firstLine="709"/>
        <w:jc w:val="both"/>
      </w:pPr>
      <w:r w:rsidRPr="00652393">
        <w:t>Обстоятельств, отягчающих ответственность за совершенное правонарушение, не</w:t>
      </w:r>
      <w:r w:rsidRPr="00652393">
        <w:t xml:space="preserve"> установлено. </w:t>
      </w:r>
    </w:p>
    <w:p w:rsidR="0006569F" w:rsidRPr="00652393" w:rsidP="000972BD">
      <w:pPr>
        <w:autoSpaceDE w:val="0"/>
        <w:autoSpaceDN w:val="0"/>
        <w:adjustRightInd w:val="0"/>
        <w:ind w:firstLine="709"/>
        <w:jc w:val="both"/>
      </w:pPr>
      <w:r w:rsidRPr="00652393"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0972BD" w:rsidRPr="00652393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2393">
        <w:t>На основании изложенного, учитывая, чт</w:t>
      </w:r>
      <w:r w:rsidRPr="00652393">
        <w:t>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0972BD" w:rsidRPr="00652393" w:rsidP="000972BD">
      <w:pPr>
        <w:jc w:val="both"/>
      </w:pPr>
      <w:r w:rsidRPr="00652393">
        <w:t xml:space="preserve">            Руководств</w:t>
      </w:r>
      <w:r w:rsidRPr="00652393">
        <w:t>уясь ст.ст. 29.9-29.11 Кодекса Российской Федерации об административных правонарушениях,</w:t>
      </w:r>
    </w:p>
    <w:p w:rsidR="000972BD" w:rsidRPr="00652393" w:rsidP="000972BD">
      <w:pPr>
        <w:jc w:val="center"/>
      </w:pPr>
      <w:r w:rsidRPr="00652393">
        <w:t>постановил:</w:t>
      </w:r>
    </w:p>
    <w:p w:rsidR="000972BD" w:rsidRPr="00652393" w:rsidP="000972BD">
      <w:pPr>
        <w:autoSpaceDE w:val="0"/>
        <w:autoSpaceDN w:val="0"/>
        <w:adjustRightInd w:val="0"/>
        <w:ind w:firstLine="540"/>
        <w:jc w:val="both"/>
      </w:pPr>
      <w:r w:rsidRPr="00652393">
        <w:t xml:space="preserve">Дуброва </w:t>
      </w:r>
      <w:r>
        <w:t>Е.В.</w:t>
      </w:r>
      <w:r w:rsidRPr="00652393">
        <w:t xml:space="preserve"> признать виновным в совершении административного правонарушения, предусмотренного ч. 3 ст. 19.24 КоАП РФ, и назначить ему наказ</w:t>
      </w:r>
      <w:r w:rsidRPr="00652393">
        <w:t xml:space="preserve">ание в виде обязательных работ сроком на </w:t>
      </w:r>
      <w:r w:rsidRPr="00652393" w:rsidR="001D7BA2">
        <w:t>2</w:t>
      </w:r>
      <w:r w:rsidRPr="00652393">
        <w:t>0 (</w:t>
      </w:r>
      <w:r w:rsidRPr="00652393" w:rsidR="001D7BA2">
        <w:t>два</w:t>
      </w:r>
      <w:r w:rsidRPr="00652393">
        <w:t>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</w:t>
      </w:r>
      <w:r w:rsidRPr="00652393">
        <w:t>нкций по принудительному исполнению исполнительных документов и обеспечению установленного порядка деятельности</w:t>
      </w:r>
      <w:r w:rsidRPr="00652393">
        <w:t xml:space="preserve"> </w:t>
      </w:r>
      <w:r w:rsidRPr="00652393">
        <w:t>судов.</w:t>
      </w:r>
    </w:p>
    <w:p w:rsidR="000972BD" w:rsidRPr="00652393" w:rsidP="000972BD">
      <w:pPr>
        <w:autoSpaceDE w:val="0"/>
        <w:autoSpaceDN w:val="0"/>
        <w:adjustRightInd w:val="0"/>
        <w:ind w:firstLine="708"/>
        <w:jc w:val="both"/>
      </w:pPr>
      <w:r w:rsidRPr="00652393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9" w:history="1">
        <w:r w:rsidRPr="00652393">
          <w:t>порядке</w:t>
        </w:r>
      </w:hyperlink>
      <w:r w:rsidRPr="00652393">
        <w:t>, установленном федеральным законодательством.</w:t>
      </w:r>
    </w:p>
    <w:p w:rsidR="000972BD" w:rsidRPr="00652393" w:rsidP="000972BD">
      <w:pPr>
        <w:ind w:firstLine="709"/>
        <w:jc w:val="both"/>
      </w:pPr>
      <w:r w:rsidRPr="00652393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</w:t>
      </w:r>
      <w:r w:rsidRPr="00652393">
        <w:t>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</w:t>
      </w:r>
      <w:r w:rsidRPr="00652393">
        <w:t>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652393" w:rsidP="000972BD">
      <w:pPr>
        <w:ind w:firstLine="709"/>
        <w:jc w:val="both"/>
      </w:pPr>
      <w:r w:rsidRPr="00652393">
        <w:t>Согласно ч. 4 ст. 20.2</w:t>
      </w:r>
      <w:r w:rsidRPr="00652393">
        <w:t>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652393" w:rsidP="000972BD">
      <w:pPr>
        <w:jc w:val="both"/>
      </w:pPr>
      <w:r w:rsidRPr="00652393">
        <w:tab/>
        <w:t>Постановление может быть обжаловано в Краснопе</w:t>
      </w:r>
      <w:r w:rsidRPr="00652393">
        <w:t xml:space="preserve">рекопский районный суд  Республики Крым в течение 10 </w:t>
      </w:r>
      <w:r w:rsidRPr="00652393" w:rsidR="00006154">
        <w:t>дней</w:t>
      </w:r>
      <w:r w:rsidRPr="00652393">
        <w:t xml:space="preserve"> со дня вручения или получения копии постановления.</w:t>
      </w:r>
    </w:p>
    <w:p w:rsidR="008C7D1F" w:rsidRPr="00652393" w:rsidP="000972BD">
      <w:pPr>
        <w:jc w:val="both"/>
      </w:pPr>
    </w:p>
    <w:p w:rsidR="00823EA7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52393">
        <w:t xml:space="preserve">Мировой судья                   (подпись)                           Д.Р. </w:t>
      </w:r>
      <w:r w:rsidRPr="00652393">
        <w:t>Мердымшаева</w:t>
      </w:r>
    </w:p>
    <w:p w:rsidR="00823EA7" w:rsidP="00823EA7"/>
    <w:p w:rsidR="00823EA7" w:rsidP="00823EA7">
      <w:r>
        <w:t>Деперсонифицировано</w:t>
      </w:r>
      <w:r>
        <w:t>:</w:t>
      </w:r>
    </w:p>
    <w:p w:rsidR="00823EA7" w:rsidP="00823EA7">
      <w:r>
        <w:t>Лингвистический контроль произвела</w:t>
      </w:r>
    </w:p>
    <w:p w:rsidR="00823EA7" w:rsidP="00823EA7">
      <w:r>
        <w:t>Администратор судебного участка Домбровская А.А.______</w:t>
      </w:r>
    </w:p>
    <w:p w:rsidR="00823EA7" w:rsidP="00823EA7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23EA7" w:rsidP="00823EA7">
      <w:r>
        <w:t>«__»_______2025г.</w:t>
      </w:r>
    </w:p>
    <w:p w:rsidR="008E6935" w:rsidRPr="00823EA7" w:rsidP="00823EA7"/>
    <w:sectPr w:rsidSect="00F30974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06154"/>
    <w:rsid w:val="00021F43"/>
    <w:rsid w:val="000306AF"/>
    <w:rsid w:val="00040A3C"/>
    <w:rsid w:val="0004298C"/>
    <w:rsid w:val="000565EE"/>
    <w:rsid w:val="000614D8"/>
    <w:rsid w:val="0006569F"/>
    <w:rsid w:val="000965E4"/>
    <w:rsid w:val="000972BD"/>
    <w:rsid w:val="000A79ED"/>
    <w:rsid w:val="000B38C2"/>
    <w:rsid w:val="000C40BD"/>
    <w:rsid w:val="0011218A"/>
    <w:rsid w:val="001137E3"/>
    <w:rsid w:val="001366EC"/>
    <w:rsid w:val="001454ED"/>
    <w:rsid w:val="00150236"/>
    <w:rsid w:val="00151CE7"/>
    <w:rsid w:val="001521B8"/>
    <w:rsid w:val="00152A1C"/>
    <w:rsid w:val="00160909"/>
    <w:rsid w:val="00162A5A"/>
    <w:rsid w:val="00171346"/>
    <w:rsid w:val="00172ADE"/>
    <w:rsid w:val="001775FB"/>
    <w:rsid w:val="00185DF7"/>
    <w:rsid w:val="001A1A44"/>
    <w:rsid w:val="001A2F3B"/>
    <w:rsid w:val="001C07F8"/>
    <w:rsid w:val="001C50DC"/>
    <w:rsid w:val="001D7BA2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7CB3"/>
    <w:rsid w:val="002A5026"/>
    <w:rsid w:val="002C2185"/>
    <w:rsid w:val="002F75D4"/>
    <w:rsid w:val="00300234"/>
    <w:rsid w:val="00313363"/>
    <w:rsid w:val="003145E7"/>
    <w:rsid w:val="003364EB"/>
    <w:rsid w:val="0034383F"/>
    <w:rsid w:val="00346006"/>
    <w:rsid w:val="003759D2"/>
    <w:rsid w:val="00390D60"/>
    <w:rsid w:val="003A08F7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C65A3"/>
    <w:rsid w:val="004E7F26"/>
    <w:rsid w:val="004F501A"/>
    <w:rsid w:val="004F73EC"/>
    <w:rsid w:val="00500FAB"/>
    <w:rsid w:val="0050291F"/>
    <w:rsid w:val="005079EC"/>
    <w:rsid w:val="00522CD7"/>
    <w:rsid w:val="005335F1"/>
    <w:rsid w:val="00547B3C"/>
    <w:rsid w:val="005522C6"/>
    <w:rsid w:val="00581CD3"/>
    <w:rsid w:val="00586114"/>
    <w:rsid w:val="00586381"/>
    <w:rsid w:val="00597012"/>
    <w:rsid w:val="005A4620"/>
    <w:rsid w:val="005A4F20"/>
    <w:rsid w:val="005A73EF"/>
    <w:rsid w:val="005B7305"/>
    <w:rsid w:val="006058A6"/>
    <w:rsid w:val="00615F10"/>
    <w:rsid w:val="00652393"/>
    <w:rsid w:val="00665989"/>
    <w:rsid w:val="00665BBA"/>
    <w:rsid w:val="00683CED"/>
    <w:rsid w:val="00684711"/>
    <w:rsid w:val="006878B5"/>
    <w:rsid w:val="006944F9"/>
    <w:rsid w:val="006B1063"/>
    <w:rsid w:val="006B4C7E"/>
    <w:rsid w:val="006C29BF"/>
    <w:rsid w:val="006D0CC1"/>
    <w:rsid w:val="006E684A"/>
    <w:rsid w:val="006F328A"/>
    <w:rsid w:val="0070054A"/>
    <w:rsid w:val="0070538E"/>
    <w:rsid w:val="00713461"/>
    <w:rsid w:val="00736C96"/>
    <w:rsid w:val="00737A0C"/>
    <w:rsid w:val="0075238A"/>
    <w:rsid w:val="007639AF"/>
    <w:rsid w:val="007B7E8D"/>
    <w:rsid w:val="007C2A24"/>
    <w:rsid w:val="007C37BA"/>
    <w:rsid w:val="007C3F91"/>
    <w:rsid w:val="007C41ED"/>
    <w:rsid w:val="007C5428"/>
    <w:rsid w:val="007E06AB"/>
    <w:rsid w:val="00805DA4"/>
    <w:rsid w:val="0082132F"/>
    <w:rsid w:val="00823EA7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C7915"/>
    <w:rsid w:val="008C7D1F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5BF5"/>
    <w:rsid w:val="00A76174"/>
    <w:rsid w:val="00A76AC2"/>
    <w:rsid w:val="00A87B39"/>
    <w:rsid w:val="00AA1B7D"/>
    <w:rsid w:val="00AD0480"/>
    <w:rsid w:val="00AD07E3"/>
    <w:rsid w:val="00AD4D33"/>
    <w:rsid w:val="00AD5CAB"/>
    <w:rsid w:val="00AE177D"/>
    <w:rsid w:val="00AF18F2"/>
    <w:rsid w:val="00AF3D36"/>
    <w:rsid w:val="00AF4322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A43A8"/>
    <w:rsid w:val="00CB390C"/>
    <w:rsid w:val="00CD60B6"/>
    <w:rsid w:val="00CE018C"/>
    <w:rsid w:val="00CE2DA8"/>
    <w:rsid w:val="00CE7ED2"/>
    <w:rsid w:val="00CF2C90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30171"/>
    <w:rsid w:val="00E40192"/>
    <w:rsid w:val="00E449F8"/>
    <w:rsid w:val="00E5259E"/>
    <w:rsid w:val="00E7526A"/>
    <w:rsid w:val="00EA427F"/>
    <w:rsid w:val="00EA7496"/>
    <w:rsid w:val="00EC35AB"/>
    <w:rsid w:val="00EE2607"/>
    <w:rsid w:val="00EE6C55"/>
    <w:rsid w:val="00F042A5"/>
    <w:rsid w:val="00F16C9A"/>
    <w:rsid w:val="00F30974"/>
    <w:rsid w:val="00F3097C"/>
    <w:rsid w:val="00F33187"/>
    <w:rsid w:val="00F47F1C"/>
    <w:rsid w:val="00F50E29"/>
    <w:rsid w:val="00F67D18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http://www.consultant.ru/document/cons_doc_LAW_112702/62e814760d6bbb945e43e84f464a96f4383e806e/" TargetMode="External" /><Relationship Id="rId9" Type="http://schemas.openxmlformats.org/officeDocument/2006/relationships/hyperlink" Target="consultantplus://offline/ref=FD5CB097E57B939B158F57280C2811DECF2DA080AB72E51C2260DC58753059F99A93CDD9D8p8x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7F3B-CA1E-4652-AA42-BBA5E5B6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