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1B0BBD" w:rsidP="00830BF4">
      <w:pPr>
        <w:spacing w:after="0" w:line="240" w:lineRule="auto"/>
        <w:ind w:firstLine="720"/>
        <w:jc w:val="center"/>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sidR="00B34147">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 xml:space="preserve"> </w:t>
      </w:r>
      <w:r w:rsidRPr="001B0BBD" w:rsidR="005F7F82">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 xml:space="preserve">   Дело № 5-</w:t>
      </w:r>
      <w:r w:rsidRPr="001B0BBD" w:rsidR="004A6E81">
        <w:rPr>
          <w:rFonts w:ascii="Times New Roman" w:eastAsia="Times New Roman" w:hAnsi="Times New Roman" w:cs="Times New Roman"/>
          <w:sz w:val="24"/>
          <w:szCs w:val="24"/>
        </w:rPr>
        <w:t>59</w:t>
      </w:r>
      <w:r w:rsidRPr="001B0BBD" w:rsidR="00F96EFB">
        <w:rPr>
          <w:rFonts w:ascii="Times New Roman" w:eastAsia="Times New Roman" w:hAnsi="Times New Roman" w:cs="Times New Roman"/>
          <w:sz w:val="24"/>
          <w:szCs w:val="24"/>
        </w:rPr>
        <w:t>-</w:t>
      </w:r>
      <w:r w:rsidRPr="001B0BBD" w:rsidR="00652D2C">
        <w:rPr>
          <w:rFonts w:ascii="Times New Roman" w:eastAsia="Times New Roman" w:hAnsi="Times New Roman" w:cs="Times New Roman"/>
          <w:sz w:val="24"/>
          <w:szCs w:val="24"/>
        </w:rPr>
        <w:t>58</w:t>
      </w:r>
      <w:r w:rsidRPr="001B0BBD" w:rsidR="00045050">
        <w:rPr>
          <w:rFonts w:ascii="Times New Roman" w:eastAsia="Times New Roman" w:hAnsi="Times New Roman" w:cs="Times New Roman"/>
          <w:sz w:val="24"/>
          <w:szCs w:val="24"/>
        </w:rPr>
        <w:t>/2022</w:t>
      </w:r>
    </w:p>
    <w:p w:rsidR="00830BF4" w:rsidRPr="001B0BBD" w:rsidP="00830BF4">
      <w:pPr>
        <w:spacing w:after="0" w:line="240" w:lineRule="auto"/>
        <w:ind w:firstLine="720"/>
        <w:jc w:val="center"/>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sidR="005F7F82">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 xml:space="preserve"> УИД 91</w:t>
      </w:r>
      <w:r w:rsidRPr="001B0BBD" w:rsidR="00652D2C">
        <w:rPr>
          <w:rFonts w:ascii="Times New Roman" w:eastAsia="Times New Roman" w:hAnsi="Times New Roman" w:cs="Times New Roman"/>
          <w:sz w:val="24"/>
          <w:szCs w:val="24"/>
          <w:lang w:val="en-US"/>
        </w:rPr>
        <w:t>R</w:t>
      </w:r>
      <w:r w:rsidRPr="001B0BBD">
        <w:rPr>
          <w:rFonts w:ascii="Times New Roman" w:eastAsia="Times New Roman" w:hAnsi="Times New Roman" w:cs="Times New Roman"/>
          <w:sz w:val="24"/>
          <w:szCs w:val="24"/>
          <w:lang w:val="en-US"/>
        </w:rPr>
        <w:t>S</w:t>
      </w:r>
      <w:r w:rsidRPr="001B0BBD" w:rsidR="00A96CAE">
        <w:rPr>
          <w:rFonts w:ascii="Times New Roman" w:eastAsia="Times New Roman" w:hAnsi="Times New Roman" w:cs="Times New Roman"/>
          <w:sz w:val="24"/>
          <w:szCs w:val="24"/>
        </w:rPr>
        <w:t>00</w:t>
      </w:r>
      <w:r w:rsidRPr="001B0BBD" w:rsidR="00652D2C">
        <w:rPr>
          <w:rFonts w:ascii="Times New Roman" w:eastAsia="Times New Roman" w:hAnsi="Times New Roman" w:cs="Times New Roman"/>
          <w:sz w:val="24"/>
          <w:szCs w:val="24"/>
        </w:rPr>
        <w:t>10</w:t>
      </w:r>
      <w:r w:rsidRPr="001B0BBD" w:rsidR="00045050">
        <w:rPr>
          <w:rFonts w:ascii="Times New Roman" w:eastAsia="Times New Roman" w:hAnsi="Times New Roman" w:cs="Times New Roman"/>
          <w:sz w:val="24"/>
          <w:szCs w:val="24"/>
        </w:rPr>
        <w:t>-01-2022</w:t>
      </w:r>
      <w:r w:rsidRPr="001B0BBD" w:rsidR="004A6E81">
        <w:rPr>
          <w:rFonts w:ascii="Times New Roman" w:eastAsia="Times New Roman" w:hAnsi="Times New Roman" w:cs="Times New Roman"/>
          <w:sz w:val="24"/>
          <w:szCs w:val="24"/>
        </w:rPr>
        <w:t>-000</w:t>
      </w:r>
      <w:r w:rsidRPr="001B0BBD" w:rsidR="00652D2C">
        <w:rPr>
          <w:rFonts w:ascii="Times New Roman" w:eastAsia="Times New Roman" w:hAnsi="Times New Roman" w:cs="Times New Roman"/>
          <w:sz w:val="24"/>
          <w:szCs w:val="24"/>
        </w:rPr>
        <w:t>299</w:t>
      </w:r>
      <w:r w:rsidRPr="001B0BBD" w:rsidR="00A96CAE">
        <w:rPr>
          <w:rFonts w:ascii="Times New Roman" w:eastAsia="Times New Roman" w:hAnsi="Times New Roman" w:cs="Times New Roman"/>
          <w:sz w:val="24"/>
          <w:szCs w:val="24"/>
        </w:rPr>
        <w:t>-</w:t>
      </w:r>
      <w:r w:rsidRPr="001B0BBD" w:rsidR="00652D2C">
        <w:rPr>
          <w:rFonts w:ascii="Times New Roman" w:eastAsia="Times New Roman" w:hAnsi="Times New Roman" w:cs="Times New Roman"/>
          <w:sz w:val="24"/>
          <w:szCs w:val="24"/>
        </w:rPr>
        <w:t>82</w:t>
      </w:r>
    </w:p>
    <w:p w:rsidR="005F7F82" w:rsidRPr="001B0BBD" w:rsidP="00830BF4">
      <w:pPr>
        <w:spacing w:after="0" w:line="240" w:lineRule="auto"/>
        <w:ind w:firstLine="720"/>
        <w:jc w:val="center"/>
        <w:rPr>
          <w:rFonts w:ascii="Times New Roman" w:eastAsia="Times New Roman" w:hAnsi="Times New Roman" w:cs="Times New Roman"/>
          <w:sz w:val="24"/>
          <w:szCs w:val="24"/>
        </w:rPr>
      </w:pPr>
    </w:p>
    <w:p w:rsidR="00830BF4" w:rsidRPr="001B0BBD" w:rsidP="005F7F82">
      <w:pPr>
        <w:spacing w:after="0" w:line="240" w:lineRule="auto"/>
        <w:ind w:firstLine="720"/>
        <w:rPr>
          <w:rFonts w:ascii="Times New Roman" w:eastAsia="Times New Roman" w:hAnsi="Times New Roman" w:cs="Times New Roman"/>
          <w:b/>
          <w:sz w:val="24"/>
          <w:szCs w:val="24"/>
        </w:rPr>
      </w:pPr>
      <w:r w:rsidRPr="001B0BB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b/>
          <w:sz w:val="24"/>
          <w:szCs w:val="24"/>
        </w:rPr>
        <w:t>ПО</w:t>
      </w:r>
      <w:r w:rsidRPr="001B0BBD">
        <w:rPr>
          <w:rFonts w:ascii="Times New Roman" w:eastAsia="Times New Roman" w:hAnsi="Times New Roman" w:cs="Times New Roman"/>
          <w:b/>
          <w:sz w:val="24"/>
          <w:szCs w:val="24"/>
        </w:rPr>
        <w:t>СТАНОВЛЕНИЕ</w:t>
      </w:r>
    </w:p>
    <w:p w:rsidR="00B317AD" w:rsidRPr="001B0BBD" w:rsidP="005F7F82">
      <w:pPr>
        <w:spacing w:after="0" w:line="240" w:lineRule="auto"/>
        <w:ind w:firstLine="720"/>
        <w:rPr>
          <w:rFonts w:ascii="Times New Roman" w:eastAsia="Times New Roman" w:hAnsi="Times New Roman" w:cs="Times New Roman"/>
          <w:b/>
          <w:sz w:val="24"/>
          <w:szCs w:val="24"/>
        </w:rPr>
      </w:pPr>
      <w:r w:rsidRPr="001B0BBD">
        <w:rPr>
          <w:rFonts w:ascii="Times New Roman" w:eastAsia="Times New Roman" w:hAnsi="Times New Roman" w:cs="Times New Roman"/>
          <w:b/>
          <w:sz w:val="24"/>
          <w:szCs w:val="24"/>
        </w:rPr>
        <w:t xml:space="preserve">                   о назначении административного наказания</w:t>
      </w:r>
    </w:p>
    <w:p w:rsidR="005F7F82" w:rsidRPr="001B0BBD" w:rsidP="00B317AD">
      <w:pPr>
        <w:spacing w:after="0" w:line="240" w:lineRule="auto"/>
        <w:jc w:val="both"/>
        <w:rPr>
          <w:rFonts w:ascii="Times New Roman" w:eastAsia="Arial Unicode MS" w:hAnsi="Times New Roman" w:cs="Times New Roman"/>
          <w:sz w:val="24"/>
          <w:szCs w:val="24"/>
        </w:rPr>
      </w:pPr>
    </w:p>
    <w:p w:rsidR="00B317AD" w:rsidRPr="001B0BBD" w:rsidP="00B317AD">
      <w:pPr>
        <w:spacing w:after="0" w:line="240" w:lineRule="auto"/>
        <w:jc w:val="both"/>
        <w:rPr>
          <w:rFonts w:ascii="Times New Roman" w:eastAsia="Arial Unicode MS" w:hAnsi="Times New Roman" w:cs="Times New Roman"/>
          <w:sz w:val="24"/>
          <w:szCs w:val="24"/>
        </w:rPr>
      </w:pPr>
      <w:r w:rsidRPr="001B0BBD">
        <w:rPr>
          <w:rFonts w:ascii="Times New Roman" w:eastAsia="Arial Unicode MS" w:hAnsi="Times New Roman" w:cs="Times New Roman"/>
          <w:sz w:val="24"/>
          <w:szCs w:val="24"/>
        </w:rPr>
        <w:t xml:space="preserve">         </w:t>
      </w:r>
      <w:r w:rsidRPr="001B0BBD" w:rsidR="00330F6E">
        <w:rPr>
          <w:rFonts w:ascii="Times New Roman" w:eastAsia="Arial Unicode MS" w:hAnsi="Times New Roman" w:cs="Times New Roman"/>
          <w:sz w:val="24"/>
          <w:szCs w:val="24"/>
        </w:rPr>
        <w:t>17</w:t>
      </w:r>
      <w:r w:rsidRPr="001B0BBD">
        <w:rPr>
          <w:rFonts w:ascii="Times New Roman" w:eastAsia="Arial Unicode MS" w:hAnsi="Times New Roman" w:cs="Times New Roman"/>
          <w:sz w:val="24"/>
          <w:szCs w:val="24"/>
        </w:rPr>
        <w:t xml:space="preserve"> февраля 2022</w:t>
      </w:r>
      <w:r w:rsidRPr="001B0BBD" w:rsidR="00830BF4">
        <w:rPr>
          <w:rFonts w:ascii="Times New Roman" w:eastAsia="Arial Unicode MS" w:hAnsi="Times New Roman" w:cs="Times New Roman"/>
          <w:sz w:val="24"/>
          <w:szCs w:val="24"/>
        </w:rPr>
        <w:t xml:space="preserve"> года</w:t>
      </w:r>
      <w:r w:rsidRPr="001B0BBD" w:rsidR="00830BF4">
        <w:rPr>
          <w:rFonts w:ascii="Times New Roman" w:eastAsia="Arial Unicode MS" w:hAnsi="Times New Roman" w:cs="Times New Roman"/>
          <w:sz w:val="24"/>
          <w:szCs w:val="24"/>
        </w:rPr>
        <w:tab/>
      </w:r>
      <w:r w:rsidRPr="001B0BBD" w:rsidR="00830BF4">
        <w:rPr>
          <w:rFonts w:ascii="Times New Roman" w:eastAsia="Arial Unicode MS" w:hAnsi="Times New Roman" w:cs="Times New Roman"/>
          <w:sz w:val="24"/>
          <w:szCs w:val="24"/>
        </w:rPr>
        <w:tab/>
      </w:r>
      <w:r w:rsidRPr="001B0BBD" w:rsidR="00830BF4">
        <w:rPr>
          <w:rFonts w:ascii="Times New Roman" w:eastAsia="Arial Unicode MS" w:hAnsi="Times New Roman" w:cs="Times New Roman"/>
          <w:sz w:val="24"/>
          <w:szCs w:val="24"/>
        </w:rPr>
        <w:tab/>
      </w:r>
      <w:r w:rsidRPr="001B0BBD" w:rsidR="00830BF4">
        <w:rPr>
          <w:rFonts w:ascii="Times New Roman" w:eastAsia="Arial Unicode MS" w:hAnsi="Times New Roman" w:cs="Times New Roman"/>
          <w:sz w:val="24"/>
          <w:szCs w:val="24"/>
        </w:rPr>
        <w:tab/>
        <w:t xml:space="preserve">     </w:t>
      </w:r>
      <w:r w:rsidRPr="001B0BBD" w:rsidR="00830BF4">
        <w:rPr>
          <w:rFonts w:ascii="Times New Roman" w:eastAsia="Arial Unicode MS" w:hAnsi="Times New Roman" w:cs="Times New Roman"/>
          <w:sz w:val="24"/>
          <w:szCs w:val="24"/>
        </w:rPr>
        <w:tab/>
        <w:t xml:space="preserve">             г. Красноперекопск </w:t>
      </w:r>
    </w:p>
    <w:p w:rsidR="00830BF4" w:rsidRPr="001B0BBD" w:rsidP="00B317AD">
      <w:pPr>
        <w:spacing w:after="0" w:line="240" w:lineRule="auto"/>
        <w:jc w:val="both"/>
        <w:rPr>
          <w:rFonts w:ascii="Times New Roman" w:eastAsia="Times New Roman" w:hAnsi="Times New Roman" w:cs="Times New Roman"/>
          <w:sz w:val="24"/>
          <w:szCs w:val="24"/>
        </w:rPr>
      </w:pPr>
      <w:r w:rsidRPr="001B0BBD">
        <w:rPr>
          <w:rFonts w:ascii="Times New Roman" w:eastAsia="Arial Unicode MS" w:hAnsi="Times New Roman" w:cs="Times New Roman"/>
          <w:sz w:val="24"/>
          <w:szCs w:val="24"/>
        </w:rPr>
        <w:t xml:space="preserve"> </w:t>
      </w:r>
      <w:r w:rsidRPr="001B0BBD" w:rsidR="00B317AD">
        <w:rPr>
          <w:rFonts w:ascii="Times New Roman" w:eastAsia="Arial Unicode MS" w:hAnsi="Times New Roman" w:cs="Times New Roman"/>
          <w:sz w:val="24"/>
          <w:szCs w:val="24"/>
        </w:rPr>
        <w:t xml:space="preserve">     </w:t>
      </w:r>
      <w:r w:rsidRPr="001B0BBD" w:rsidR="00375596">
        <w:rPr>
          <w:rFonts w:ascii="Times New Roman" w:eastAsia="Arial Unicode MS" w:hAnsi="Times New Roman" w:cs="Times New Roman"/>
          <w:sz w:val="24"/>
          <w:szCs w:val="24"/>
        </w:rPr>
        <w:t>Исполняющий обязанности миров</w:t>
      </w:r>
      <w:r w:rsidRPr="001B0BBD" w:rsidR="004A6E81">
        <w:rPr>
          <w:rFonts w:ascii="Times New Roman" w:eastAsia="Arial Unicode MS" w:hAnsi="Times New Roman" w:cs="Times New Roman"/>
          <w:sz w:val="24"/>
          <w:szCs w:val="24"/>
        </w:rPr>
        <w:t>ого судьи судебного участка № 59</w:t>
      </w:r>
      <w:r w:rsidRPr="001B0BBD" w:rsidR="00375596">
        <w:rPr>
          <w:rFonts w:ascii="Times New Roman" w:eastAsia="Arial Unicode MS" w:hAnsi="Times New Roman" w:cs="Times New Roman"/>
          <w:sz w:val="24"/>
          <w:szCs w:val="24"/>
        </w:rPr>
        <w:t xml:space="preserve"> </w:t>
      </w:r>
      <w:r w:rsidRPr="001B0BBD" w:rsidR="00375596">
        <w:rPr>
          <w:rFonts w:ascii="Times New Roman" w:eastAsia="Times New Roman" w:hAnsi="Times New Roman" w:cs="Times New Roman"/>
          <w:color w:val="000000"/>
          <w:sz w:val="24"/>
          <w:szCs w:val="24"/>
        </w:rPr>
        <w:t>Красноперекопского с</w:t>
      </w:r>
      <w:r w:rsidRPr="001B0BBD" w:rsidR="00045050">
        <w:rPr>
          <w:rFonts w:ascii="Times New Roman" w:eastAsia="Times New Roman" w:hAnsi="Times New Roman" w:cs="Times New Roman"/>
          <w:color w:val="000000"/>
          <w:sz w:val="24"/>
          <w:szCs w:val="24"/>
        </w:rPr>
        <w:t xml:space="preserve">удебного района Республики Крым, </w:t>
      </w:r>
      <w:r w:rsidRPr="001B0BBD" w:rsidR="00375596">
        <w:rPr>
          <w:rFonts w:ascii="Times New Roman" w:eastAsia="Times New Roman" w:hAnsi="Times New Roman" w:cs="Times New Roman"/>
          <w:color w:val="000000"/>
          <w:sz w:val="24"/>
          <w:szCs w:val="24"/>
        </w:rPr>
        <w:t>м</w:t>
      </w:r>
      <w:r w:rsidRPr="001B0BBD">
        <w:rPr>
          <w:rFonts w:ascii="Times New Roman" w:eastAsia="Arial Unicode MS" w:hAnsi="Times New Roman" w:cs="Times New Roman"/>
          <w:sz w:val="24"/>
          <w:szCs w:val="24"/>
        </w:rPr>
        <w:t xml:space="preserve">ировой судья </w:t>
      </w:r>
      <w:r w:rsidRPr="001B0BBD">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1B0BBD">
        <w:rPr>
          <w:rFonts w:ascii="Times New Roman" w:eastAsia="Arial Unicode MS" w:hAnsi="Times New Roman" w:cs="Times New Roman"/>
          <w:sz w:val="24"/>
          <w:szCs w:val="24"/>
        </w:rPr>
        <w:t>(296000, РФ, Республика Крым, г. Красноперекопск, микрорайон 10, дом 4)</w:t>
      </w:r>
      <w:r w:rsidRPr="001B0BBD" w:rsidR="00375596">
        <w:rPr>
          <w:rFonts w:ascii="Times New Roman" w:eastAsia="Arial Unicode MS" w:hAnsi="Times New Roman" w:cs="Times New Roman"/>
          <w:sz w:val="24"/>
          <w:szCs w:val="24"/>
        </w:rPr>
        <w:t>,</w:t>
      </w:r>
      <w:r w:rsidRPr="001B0BBD" w:rsidR="00E447F5">
        <w:rPr>
          <w:rFonts w:ascii="Times New Roman" w:eastAsia="Arial Unicode MS" w:hAnsi="Times New Roman" w:cs="Times New Roman"/>
          <w:sz w:val="24"/>
          <w:szCs w:val="24"/>
        </w:rPr>
        <w:t xml:space="preserve"> </w:t>
      </w:r>
      <w:r w:rsidRPr="001B0BBD" w:rsidR="00330F6E">
        <w:rPr>
          <w:rFonts w:ascii="Times New Roman" w:eastAsia="Arial Unicode MS" w:hAnsi="Times New Roman" w:cs="Times New Roman"/>
          <w:sz w:val="24"/>
          <w:szCs w:val="24"/>
        </w:rPr>
        <w:t xml:space="preserve">при секретаре Ваулине В.И., </w:t>
      </w:r>
      <w:r w:rsidRPr="001B0BBD">
        <w:rPr>
          <w:rFonts w:ascii="Times New Roman" w:eastAsia="Arial Unicode MS" w:hAnsi="Times New Roman" w:cs="Times New Roman"/>
          <w:sz w:val="24"/>
          <w:szCs w:val="24"/>
        </w:rPr>
        <w:t>рассмотрев в открытом судебном заседании дело об административном правонар</w:t>
      </w:r>
      <w:r w:rsidRPr="001B0BBD" w:rsidR="00A96CAE">
        <w:rPr>
          <w:rFonts w:ascii="Times New Roman" w:eastAsia="Arial Unicode MS" w:hAnsi="Times New Roman" w:cs="Times New Roman"/>
          <w:sz w:val="24"/>
          <w:szCs w:val="24"/>
        </w:rPr>
        <w:t xml:space="preserve">ушении, предусмотренном частью </w:t>
      </w:r>
      <w:r w:rsidRPr="001B0BBD" w:rsidR="004A6E81">
        <w:rPr>
          <w:rFonts w:ascii="Times New Roman" w:eastAsia="Arial Unicode MS" w:hAnsi="Times New Roman" w:cs="Times New Roman"/>
          <w:sz w:val="24"/>
          <w:szCs w:val="24"/>
        </w:rPr>
        <w:t>2 статьи 12.27</w:t>
      </w:r>
      <w:r w:rsidRPr="001B0BBD">
        <w:rPr>
          <w:rFonts w:ascii="Times New Roman" w:eastAsia="Arial Unicode MS" w:hAnsi="Times New Roman" w:cs="Times New Roman"/>
          <w:sz w:val="24"/>
          <w:szCs w:val="24"/>
        </w:rPr>
        <w:t xml:space="preserve"> Кодекса Российской Федерации об административных правонарушениях (далее – КоАП РФ) в отношении</w:t>
      </w:r>
    </w:p>
    <w:p w:rsidR="00CC5AAE" w:rsidRPr="001B0BBD" w:rsidP="00F37A01">
      <w:pPr>
        <w:spacing w:after="0" w:line="240" w:lineRule="auto"/>
        <w:jc w:val="both"/>
        <w:rPr>
          <w:rFonts w:ascii="Times New Roman" w:eastAsia="Arial Unicode MS" w:hAnsi="Times New Roman"/>
          <w:color w:val="000000"/>
          <w:sz w:val="24"/>
          <w:szCs w:val="24"/>
        </w:rPr>
      </w:pPr>
      <w:r w:rsidRPr="001B0BBD">
        <w:rPr>
          <w:rFonts w:ascii="Times New Roman" w:eastAsia="Arial Unicode MS" w:hAnsi="Times New Roman"/>
          <w:color w:val="000000"/>
          <w:sz w:val="24"/>
          <w:szCs w:val="24"/>
        </w:rPr>
        <w:t xml:space="preserve">    </w:t>
      </w:r>
      <w:r w:rsidRPr="001B0BBD" w:rsidR="00E447F5">
        <w:rPr>
          <w:rFonts w:ascii="Times New Roman" w:eastAsia="Arial Unicode MS" w:hAnsi="Times New Roman"/>
          <w:color w:val="000000"/>
          <w:sz w:val="24"/>
          <w:szCs w:val="24"/>
        </w:rPr>
        <w:t xml:space="preserve">  </w:t>
      </w:r>
      <w:r w:rsidRPr="001B0BBD" w:rsidR="00652D2C">
        <w:rPr>
          <w:rFonts w:ascii="Times New Roman" w:eastAsia="Arial Unicode MS" w:hAnsi="Times New Roman"/>
          <w:color w:val="000000"/>
          <w:sz w:val="24"/>
          <w:szCs w:val="24"/>
        </w:rPr>
        <w:t xml:space="preserve"> </w:t>
      </w:r>
      <w:r w:rsidRPr="001B0BBD" w:rsidR="00652D2C">
        <w:rPr>
          <w:rFonts w:ascii="Times New Roman" w:eastAsia="Arial Unicode MS" w:hAnsi="Times New Roman"/>
          <w:color w:val="000000"/>
          <w:sz w:val="24"/>
          <w:szCs w:val="24"/>
        </w:rPr>
        <w:t>Жарикова</w:t>
      </w:r>
      <w:r w:rsidRPr="001B0BBD" w:rsidR="00652D2C">
        <w:rPr>
          <w:rFonts w:ascii="Times New Roman" w:eastAsia="Arial Unicode MS" w:hAnsi="Times New Roman"/>
          <w:color w:val="000000"/>
          <w:sz w:val="24"/>
          <w:szCs w:val="24"/>
        </w:rPr>
        <w:t xml:space="preserve"> Ивана Петровича, </w:t>
      </w:r>
      <w:r w:rsidRPr="001B0BBD" w:rsidR="0039600A">
        <w:rPr>
          <w:rFonts w:ascii="Times New Roman" w:eastAsia="Arial Unicode MS" w:hAnsi="Times New Roman"/>
          <w:color w:val="000000"/>
          <w:sz w:val="24"/>
          <w:szCs w:val="24"/>
        </w:rPr>
        <w:t>ПЕРСОНАЛЬНЫЕ ДАННЫЕ</w:t>
      </w:r>
      <w:r w:rsidRPr="001B0BBD" w:rsidR="00045050">
        <w:rPr>
          <w:rFonts w:ascii="Times New Roman" w:eastAsia="Arial Unicode MS" w:hAnsi="Times New Roman"/>
          <w:color w:val="000000"/>
          <w:sz w:val="24"/>
          <w:szCs w:val="24"/>
        </w:rPr>
        <w:t xml:space="preserve">, </w:t>
      </w:r>
    </w:p>
    <w:p w:rsidR="00F37A01" w:rsidRPr="001B0BBD" w:rsidP="00F37A01">
      <w:pPr>
        <w:spacing w:after="0" w:line="240" w:lineRule="auto"/>
        <w:jc w:val="both"/>
        <w:rPr>
          <w:rFonts w:ascii="Times New Roman" w:eastAsia="Arial Unicode MS" w:hAnsi="Times New Roman"/>
          <w:color w:val="000000"/>
          <w:sz w:val="24"/>
          <w:szCs w:val="24"/>
        </w:rPr>
      </w:pPr>
      <w:r w:rsidRPr="001B0BBD">
        <w:rPr>
          <w:rFonts w:ascii="Times New Roman" w:eastAsia="Arial Unicode MS" w:hAnsi="Times New Roman"/>
          <w:color w:val="000000"/>
          <w:sz w:val="24"/>
          <w:szCs w:val="24"/>
        </w:rPr>
        <w:t xml:space="preserve"> </w:t>
      </w:r>
    </w:p>
    <w:p w:rsidR="00CC5AAE" w:rsidRPr="001B0BBD" w:rsidP="00CC5AAE">
      <w:pPr>
        <w:spacing w:after="0" w:line="240" w:lineRule="auto"/>
        <w:ind w:firstLine="540"/>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sidR="0035793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 xml:space="preserve">     УСТАНОВИЛ:</w:t>
      </w:r>
    </w:p>
    <w:p w:rsidR="00CC5AAE" w:rsidRPr="001B0BBD" w:rsidP="00CC5AAE">
      <w:pPr>
        <w:spacing w:after="0" w:line="240" w:lineRule="auto"/>
        <w:ind w:firstLine="540"/>
        <w:jc w:val="both"/>
        <w:rPr>
          <w:rFonts w:ascii="Times New Roman" w:eastAsia="Times New Roman" w:hAnsi="Times New Roman" w:cs="Times New Roman"/>
          <w:sz w:val="24"/>
          <w:szCs w:val="24"/>
        </w:rPr>
      </w:pPr>
    </w:p>
    <w:p w:rsidR="00CC5AAE" w:rsidRPr="001B0BBD" w:rsidP="0035793D">
      <w:pPr>
        <w:spacing w:after="0" w:line="240" w:lineRule="auto"/>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года около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часов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минут возле дома №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по улице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в г.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Жариков</w:t>
      </w:r>
      <w:r w:rsidRPr="001B0BBD">
        <w:rPr>
          <w:rFonts w:ascii="Times New Roman" w:eastAsia="Times New Roman" w:hAnsi="Times New Roman" w:cs="Times New Roman"/>
          <w:sz w:val="24"/>
          <w:szCs w:val="24"/>
        </w:rPr>
        <w:t xml:space="preserve"> И.П., будучи водителем принадлежащего ему автомобиля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государственный регистрационный знак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выезжая задним ходом с места стоянки, не убедился в том, что данный маневр будет безопасным и не создаст помех другим  участникам движения, не прибёг к помощи посторонних лиц, в результате чего допустил наезд на стоящий автомобиль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государственный регистрационный знак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принадлежащий </w:t>
      </w:r>
      <w:r w:rsidRPr="001B0BBD" w:rsidR="0039600A">
        <w:rPr>
          <w:rFonts w:ascii="Times New Roman" w:eastAsia="Times New Roman" w:hAnsi="Times New Roman" w:cs="Times New Roman"/>
          <w:sz w:val="24"/>
          <w:szCs w:val="24"/>
        </w:rPr>
        <w:t>Ф.И.О.1</w:t>
      </w:r>
      <w:r w:rsidRPr="001B0BBD">
        <w:rPr>
          <w:rFonts w:ascii="Times New Roman" w:eastAsia="Times New Roman" w:hAnsi="Times New Roman" w:cs="Times New Roman"/>
          <w:sz w:val="24"/>
          <w:szCs w:val="24"/>
        </w:rPr>
        <w:t>, в результате чего автомобиль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государственный регистрационный знак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получил механические повреждения, </w:t>
      </w:r>
      <w:r w:rsidRPr="001B0BBD">
        <w:rPr>
          <w:rFonts w:ascii="Times New Roman" w:eastAsia="Times New Roman" w:hAnsi="Times New Roman" w:cs="Times New Roman"/>
          <w:sz w:val="24"/>
          <w:szCs w:val="24"/>
        </w:rPr>
        <w:t>Жариков</w:t>
      </w:r>
      <w:r w:rsidRPr="001B0BBD">
        <w:rPr>
          <w:rFonts w:ascii="Times New Roman" w:eastAsia="Times New Roman" w:hAnsi="Times New Roman" w:cs="Times New Roman"/>
          <w:sz w:val="24"/>
          <w:szCs w:val="24"/>
        </w:rPr>
        <w:t xml:space="preserve"> И.П. оставил место дорожно-транспортного происшествия, участником которого он являлся, при отсутствии в его действиях уголовно наказуемого деяния, чем нарушил п. 8.12, п. 2.5, п. 2.6 ПДД РФ и совершил правонарушение, предусмотренное ч. 2 ст. 12.27 КоАП РФ.</w:t>
      </w:r>
    </w:p>
    <w:p w:rsidR="00CC5AAE" w:rsidRPr="001B0BBD" w:rsidP="00CC5AAE">
      <w:pPr>
        <w:spacing w:after="0" w:line="240" w:lineRule="auto"/>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В судебном заседании </w:t>
      </w:r>
      <w:r w:rsidRPr="001B0BBD">
        <w:rPr>
          <w:rFonts w:ascii="Times New Roman" w:eastAsia="Times New Roman" w:hAnsi="Times New Roman" w:cs="Times New Roman"/>
          <w:sz w:val="24"/>
          <w:szCs w:val="24"/>
        </w:rPr>
        <w:t>Жариков</w:t>
      </w:r>
      <w:r w:rsidRPr="001B0BBD">
        <w:rPr>
          <w:rFonts w:ascii="Times New Roman" w:eastAsia="Times New Roman" w:hAnsi="Times New Roman" w:cs="Times New Roman"/>
          <w:sz w:val="24"/>
          <w:szCs w:val="24"/>
        </w:rPr>
        <w:t xml:space="preserve"> И.П. вину не признал, указал, что водительский стаж имеет с 1991 года, принадлежащим ему автомобилем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государственный регистрационный знак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управляет только он, </w:t>
      </w:r>
      <w:r w:rsidRPr="001B0BBD" w:rsidR="008E6698">
        <w:rPr>
          <w:rFonts w:ascii="Times New Roman" w:eastAsia="Times New Roman" w:hAnsi="Times New Roman" w:cs="Times New Roman"/>
          <w:sz w:val="24"/>
          <w:szCs w:val="24"/>
        </w:rPr>
        <w:t xml:space="preserve">видит и слышит хорошо, </w:t>
      </w:r>
      <w:r w:rsidRPr="001B0BBD">
        <w:rPr>
          <w:rFonts w:ascii="Times New Roman" w:eastAsia="Times New Roman" w:hAnsi="Times New Roman" w:cs="Times New Roman"/>
          <w:sz w:val="24"/>
          <w:szCs w:val="24"/>
        </w:rPr>
        <w:t xml:space="preserve">после просмотра видеозаписи увидел, что </w:t>
      </w:r>
      <w:r w:rsidRPr="001B0BBD" w:rsidR="00B53017">
        <w:rPr>
          <w:rFonts w:ascii="Times New Roman" w:eastAsia="Times New Roman" w:hAnsi="Times New Roman" w:cs="Times New Roman"/>
          <w:sz w:val="24"/>
          <w:szCs w:val="24"/>
        </w:rPr>
        <w:t>он допустил наезд на стоящий автомобиль, принадлежащий</w:t>
      </w:r>
      <w:r w:rsidRPr="001B0BBD" w:rsidR="008E6698">
        <w:rPr>
          <w:rFonts w:ascii="Times New Roman" w:eastAsia="Times New Roman" w:hAnsi="Times New Roman" w:cs="Times New Roman"/>
          <w:sz w:val="24"/>
          <w:szCs w:val="24"/>
        </w:rPr>
        <w:t xml:space="preserve"> Ерёменко А.В., но в момент столкновения он удара не почувствовал. Так, выезжая задним ходом с места стоянки, далее проехал незначительное расстояние вперед и остановился, так как плохо прогрел двигатель, далее продолжил движение и остановился, так как пропускал пешеходов, также указал, что не может быть использована в качестве доказательства по делу видеозапись со скрытой камеры видеонаблюдения. Не отрицал, что к нему обращался </w:t>
      </w:r>
      <w:r w:rsidRPr="001B0BBD" w:rsidR="0039600A">
        <w:rPr>
          <w:rFonts w:ascii="Times New Roman" w:eastAsia="Times New Roman" w:hAnsi="Times New Roman" w:cs="Times New Roman"/>
          <w:sz w:val="24"/>
          <w:szCs w:val="24"/>
        </w:rPr>
        <w:t>Ф.И.О.1</w:t>
      </w:r>
      <w:r w:rsidRPr="001B0BBD" w:rsidR="008E6698">
        <w:rPr>
          <w:rFonts w:ascii="Times New Roman" w:eastAsia="Times New Roman" w:hAnsi="Times New Roman" w:cs="Times New Roman"/>
          <w:sz w:val="24"/>
          <w:szCs w:val="24"/>
        </w:rPr>
        <w:t xml:space="preserve"> и показывал повреждения на автомобиле, </w:t>
      </w:r>
      <w:r w:rsidRPr="001B0BBD" w:rsidR="0035793D">
        <w:rPr>
          <w:rFonts w:ascii="Times New Roman" w:eastAsia="Times New Roman" w:hAnsi="Times New Roman" w:cs="Times New Roman"/>
          <w:sz w:val="24"/>
          <w:szCs w:val="24"/>
        </w:rPr>
        <w:t xml:space="preserve">обозначил сумму </w:t>
      </w:r>
      <w:r w:rsidRPr="001B0BBD" w:rsidR="0039600A">
        <w:rPr>
          <w:rFonts w:ascii="Times New Roman" w:eastAsia="Times New Roman" w:hAnsi="Times New Roman" w:cs="Times New Roman"/>
          <w:sz w:val="24"/>
          <w:szCs w:val="24"/>
        </w:rPr>
        <w:t>***</w:t>
      </w:r>
      <w:r w:rsidRPr="001B0BBD" w:rsidR="0035793D">
        <w:rPr>
          <w:rFonts w:ascii="Times New Roman" w:eastAsia="Times New Roman" w:hAnsi="Times New Roman" w:cs="Times New Roman"/>
          <w:sz w:val="24"/>
          <w:szCs w:val="24"/>
        </w:rPr>
        <w:t xml:space="preserve"> тысяч рублей, </w:t>
      </w:r>
      <w:r w:rsidRPr="001B0BBD" w:rsidR="0035793D">
        <w:rPr>
          <w:rFonts w:ascii="Times New Roman" w:eastAsia="Times New Roman" w:hAnsi="Times New Roman" w:cs="Times New Roman"/>
          <w:sz w:val="24"/>
          <w:szCs w:val="24"/>
        </w:rPr>
        <w:t>Жариков</w:t>
      </w:r>
      <w:r w:rsidRPr="001B0BBD" w:rsidR="0035793D">
        <w:rPr>
          <w:rFonts w:ascii="Times New Roman" w:eastAsia="Times New Roman" w:hAnsi="Times New Roman" w:cs="Times New Roman"/>
          <w:sz w:val="24"/>
          <w:szCs w:val="24"/>
        </w:rPr>
        <w:t xml:space="preserve"> подтвердил, что все видит, </w:t>
      </w:r>
      <w:r w:rsidRPr="001B0BBD" w:rsidR="008E6698">
        <w:rPr>
          <w:rFonts w:ascii="Times New Roman" w:eastAsia="Times New Roman" w:hAnsi="Times New Roman" w:cs="Times New Roman"/>
          <w:sz w:val="24"/>
          <w:szCs w:val="24"/>
        </w:rPr>
        <w:t>но</w:t>
      </w:r>
      <w:r w:rsidRPr="001B0BBD" w:rsidR="0035793D">
        <w:rPr>
          <w:rFonts w:ascii="Times New Roman" w:eastAsia="Times New Roman" w:hAnsi="Times New Roman" w:cs="Times New Roman"/>
          <w:sz w:val="24"/>
          <w:szCs w:val="24"/>
        </w:rPr>
        <w:t xml:space="preserve"> не говорил</w:t>
      </w:r>
      <w:r w:rsidRPr="001B0BBD" w:rsidR="008E6698">
        <w:rPr>
          <w:rFonts w:ascii="Times New Roman" w:eastAsia="Times New Roman" w:hAnsi="Times New Roman" w:cs="Times New Roman"/>
          <w:sz w:val="24"/>
          <w:szCs w:val="24"/>
        </w:rPr>
        <w:t xml:space="preserve">, </w:t>
      </w:r>
      <w:r w:rsidRPr="001B0BBD" w:rsidR="0035793D">
        <w:rPr>
          <w:rFonts w:ascii="Times New Roman" w:eastAsia="Times New Roman" w:hAnsi="Times New Roman" w:cs="Times New Roman"/>
          <w:sz w:val="24"/>
          <w:szCs w:val="24"/>
        </w:rPr>
        <w:t xml:space="preserve">что будет платить, </w:t>
      </w:r>
      <w:r w:rsidRPr="001B0BBD" w:rsidR="008E6698">
        <w:rPr>
          <w:rFonts w:ascii="Times New Roman" w:eastAsia="Times New Roman" w:hAnsi="Times New Roman" w:cs="Times New Roman"/>
          <w:sz w:val="24"/>
          <w:szCs w:val="24"/>
        </w:rPr>
        <w:t xml:space="preserve">а сказал, что будет думать.  </w:t>
      </w:r>
    </w:p>
    <w:p w:rsidR="008E6698" w:rsidRPr="001B0BBD" w:rsidP="00CC5AAE">
      <w:pPr>
        <w:spacing w:after="0" w:line="240" w:lineRule="auto"/>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sidR="00CC5AAE">
        <w:rPr>
          <w:rFonts w:ascii="Times New Roman" w:eastAsia="Times New Roman" w:hAnsi="Times New Roman" w:cs="Times New Roman"/>
          <w:sz w:val="24"/>
          <w:szCs w:val="24"/>
        </w:rPr>
        <w:t xml:space="preserve">Потерпевший </w:t>
      </w:r>
      <w:r w:rsidRPr="001B0BBD" w:rsidR="0039600A">
        <w:rPr>
          <w:rFonts w:ascii="Times New Roman" w:eastAsia="Times New Roman" w:hAnsi="Times New Roman" w:cs="Times New Roman"/>
          <w:sz w:val="24"/>
          <w:szCs w:val="24"/>
        </w:rPr>
        <w:t>Ф.И.О.1</w:t>
      </w:r>
      <w:r w:rsidRPr="001B0BBD" w:rsidR="00CC5AAE">
        <w:rPr>
          <w:rFonts w:ascii="Times New Roman" w:eastAsia="Times New Roman" w:hAnsi="Times New Roman" w:cs="Times New Roman"/>
          <w:sz w:val="24"/>
          <w:szCs w:val="24"/>
        </w:rPr>
        <w:t xml:space="preserve"> указал, что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он поставил свой автомобиль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возле дома №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по ул.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в г.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w:t>
      </w:r>
      <w:r w:rsidRPr="001B0BBD" w:rsidR="0039600A">
        <w:rPr>
          <w:rFonts w:ascii="Times New Roman" w:eastAsia="Times New Roman" w:hAnsi="Times New Roman" w:cs="Times New Roman"/>
          <w:sz w:val="24"/>
          <w:szCs w:val="24"/>
        </w:rPr>
        <w:t>***</w:t>
      </w:r>
      <w:r w:rsidRPr="001B0BBD" w:rsidR="0035793D">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подойдя к автомобилю, увидел повреждения бампера и ходовых огней, вокруг никого не было, увидел на расположенном рядом магазине видеокамеру, обратился к хозяину магазина и получил копию видеозаписи, </w:t>
      </w:r>
      <w:r w:rsidRPr="001B0BBD" w:rsidR="00E47F38">
        <w:rPr>
          <w:rFonts w:ascii="Times New Roman" w:eastAsia="Times New Roman" w:hAnsi="Times New Roman" w:cs="Times New Roman"/>
          <w:sz w:val="24"/>
          <w:szCs w:val="24"/>
        </w:rPr>
        <w:t>просмотрев которую</w:t>
      </w:r>
      <w:r w:rsidRPr="001B0BBD" w:rsidR="0035793D">
        <w:rPr>
          <w:rFonts w:ascii="Times New Roman" w:eastAsia="Times New Roman" w:hAnsi="Times New Roman" w:cs="Times New Roman"/>
          <w:sz w:val="24"/>
          <w:szCs w:val="24"/>
        </w:rPr>
        <w:t>,</w:t>
      </w:r>
      <w:r w:rsidRPr="001B0BBD" w:rsidR="00E47F38">
        <w:rPr>
          <w:rFonts w:ascii="Times New Roman" w:eastAsia="Times New Roman" w:hAnsi="Times New Roman" w:cs="Times New Roman"/>
          <w:sz w:val="24"/>
          <w:szCs w:val="24"/>
        </w:rPr>
        <w:t xml:space="preserve"> увидел, что наезд на его автомобиль осуществил автомобиль под управлением соседа </w:t>
      </w:r>
      <w:r w:rsidRPr="001B0BBD" w:rsidR="00E47F38">
        <w:rPr>
          <w:rFonts w:ascii="Times New Roman" w:eastAsia="Times New Roman" w:hAnsi="Times New Roman" w:cs="Times New Roman"/>
          <w:sz w:val="24"/>
          <w:szCs w:val="24"/>
        </w:rPr>
        <w:t>Жарикова</w:t>
      </w:r>
      <w:r w:rsidRPr="001B0BBD" w:rsidR="00E47F38">
        <w:rPr>
          <w:rFonts w:ascii="Times New Roman" w:eastAsia="Times New Roman" w:hAnsi="Times New Roman" w:cs="Times New Roman"/>
          <w:sz w:val="24"/>
          <w:szCs w:val="24"/>
        </w:rPr>
        <w:t xml:space="preserve"> И.П., при встрече он обратился к </w:t>
      </w:r>
      <w:r w:rsidRPr="001B0BBD" w:rsidR="00E47F38">
        <w:rPr>
          <w:rFonts w:ascii="Times New Roman" w:eastAsia="Times New Roman" w:hAnsi="Times New Roman" w:cs="Times New Roman"/>
          <w:sz w:val="24"/>
          <w:szCs w:val="24"/>
        </w:rPr>
        <w:t>Жарикову</w:t>
      </w:r>
      <w:r w:rsidRPr="001B0BBD" w:rsidR="00E47F38">
        <w:rPr>
          <w:rFonts w:ascii="Times New Roman" w:eastAsia="Times New Roman" w:hAnsi="Times New Roman" w:cs="Times New Roman"/>
          <w:sz w:val="24"/>
          <w:szCs w:val="24"/>
        </w:rPr>
        <w:t xml:space="preserve">, чтобы решить вопрос мирно, при этом присутствовала его супруга </w:t>
      </w:r>
      <w:r w:rsidRPr="001B0BBD" w:rsidR="0039600A">
        <w:rPr>
          <w:rFonts w:ascii="Times New Roman" w:eastAsia="Times New Roman" w:hAnsi="Times New Roman" w:cs="Times New Roman"/>
          <w:sz w:val="24"/>
          <w:szCs w:val="24"/>
        </w:rPr>
        <w:t>Ф.И.О.2</w:t>
      </w:r>
      <w:r w:rsidRPr="001B0BBD" w:rsidR="00E47F38">
        <w:rPr>
          <w:rFonts w:ascii="Times New Roman" w:eastAsia="Times New Roman" w:hAnsi="Times New Roman" w:cs="Times New Roman"/>
          <w:sz w:val="24"/>
          <w:szCs w:val="24"/>
        </w:rPr>
        <w:t xml:space="preserve">, показав </w:t>
      </w:r>
      <w:r w:rsidRPr="001B0BBD" w:rsidR="00E47F38">
        <w:rPr>
          <w:rFonts w:ascii="Times New Roman" w:eastAsia="Times New Roman" w:hAnsi="Times New Roman" w:cs="Times New Roman"/>
          <w:sz w:val="24"/>
          <w:szCs w:val="24"/>
        </w:rPr>
        <w:t>Жарикову</w:t>
      </w:r>
      <w:r w:rsidRPr="001B0BBD" w:rsidR="00E47F38">
        <w:rPr>
          <w:rFonts w:ascii="Times New Roman" w:eastAsia="Times New Roman" w:hAnsi="Times New Roman" w:cs="Times New Roman"/>
          <w:sz w:val="24"/>
          <w:szCs w:val="24"/>
        </w:rPr>
        <w:t xml:space="preserve"> видеозапись, </w:t>
      </w:r>
      <w:r w:rsidRPr="001B0BBD" w:rsidR="00E47F38">
        <w:rPr>
          <w:rFonts w:ascii="Times New Roman" w:eastAsia="Times New Roman" w:hAnsi="Times New Roman" w:cs="Times New Roman"/>
          <w:sz w:val="24"/>
          <w:szCs w:val="24"/>
        </w:rPr>
        <w:t>Жариков</w:t>
      </w:r>
      <w:r w:rsidRPr="001B0BBD" w:rsidR="00E47F38">
        <w:rPr>
          <w:rFonts w:ascii="Times New Roman" w:eastAsia="Times New Roman" w:hAnsi="Times New Roman" w:cs="Times New Roman"/>
          <w:sz w:val="24"/>
          <w:szCs w:val="24"/>
        </w:rPr>
        <w:t xml:space="preserve"> сказал, что решит финансовый вопрос, </w:t>
      </w:r>
      <w:r w:rsidRPr="001B0BBD" w:rsidR="001A6D66">
        <w:rPr>
          <w:rFonts w:ascii="Times New Roman" w:eastAsia="Times New Roman" w:hAnsi="Times New Roman" w:cs="Times New Roman"/>
          <w:sz w:val="24"/>
          <w:szCs w:val="24"/>
        </w:rPr>
        <w:t xml:space="preserve">он пенсионер, надо подождать, расходясь, пожали друг другу руки, </w:t>
      </w:r>
      <w:r w:rsidRPr="001B0BBD" w:rsidR="001A6D66">
        <w:rPr>
          <w:rFonts w:ascii="Times New Roman" w:eastAsia="Times New Roman" w:hAnsi="Times New Roman" w:cs="Times New Roman"/>
          <w:sz w:val="24"/>
          <w:szCs w:val="24"/>
        </w:rPr>
        <w:t>Жариков</w:t>
      </w:r>
      <w:r w:rsidRPr="001B0BBD" w:rsidR="001A6D66">
        <w:rPr>
          <w:rFonts w:ascii="Times New Roman" w:eastAsia="Times New Roman" w:hAnsi="Times New Roman" w:cs="Times New Roman"/>
          <w:sz w:val="24"/>
          <w:szCs w:val="24"/>
        </w:rPr>
        <w:t xml:space="preserve"> не говорил, что он не почувствовал удар, </w:t>
      </w:r>
      <w:r w:rsidRPr="001B0BBD" w:rsidR="00E47F38">
        <w:rPr>
          <w:rFonts w:ascii="Times New Roman" w:eastAsia="Times New Roman" w:hAnsi="Times New Roman" w:cs="Times New Roman"/>
          <w:sz w:val="24"/>
          <w:szCs w:val="24"/>
        </w:rPr>
        <w:t xml:space="preserve">около трех недель </w:t>
      </w:r>
      <w:r w:rsidRPr="001B0BBD" w:rsidR="0039600A">
        <w:rPr>
          <w:rFonts w:ascii="Times New Roman" w:eastAsia="Times New Roman" w:hAnsi="Times New Roman" w:cs="Times New Roman"/>
          <w:sz w:val="24"/>
          <w:szCs w:val="24"/>
        </w:rPr>
        <w:t>Ф.И.О.1</w:t>
      </w:r>
      <w:r w:rsidRPr="001B0BBD" w:rsidR="00E47F38">
        <w:rPr>
          <w:rFonts w:ascii="Times New Roman" w:eastAsia="Times New Roman" w:hAnsi="Times New Roman" w:cs="Times New Roman"/>
          <w:sz w:val="24"/>
          <w:szCs w:val="24"/>
        </w:rPr>
        <w:t xml:space="preserve"> ждал, при очередной встрече </w:t>
      </w:r>
      <w:r w:rsidRPr="001B0BBD" w:rsidR="00E47F38">
        <w:rPr>
          <w:rFonts w:ascii="Times New Roman" w:eastAsia="Times New Roman" w:hAnsi="Times New Roman" w:cs="Times New Roman"/>
          <w:sz w:val="24"/>
          <w:szCs w:val="24"/>
        </w:rPr>
        <w:t>Жариков</w:t>
      </w:r>
      <w:r w:rsidRPr="001B0BBD" w:rsidR="00E47F38">
        <w:rPr>
          <w:rFonts w:ascii="Times New Roman" w:eastAsia="Times New Roman" w:hAnsi="Times New Roman" w:cs="Times New Roman"/>
          <w:sz w:val="24"/>
          <w:szCs w:val="24"/>
        </w:rPr>
        <w:t xml:space="preserve"> сказал, что думает, встретив супругу </w:t>
      </w:r>
      <w:r w:rsidRPr="001B0BBD" w:rsidR="00E47F38">
        <w:rPr>
          <w:rFonts w:ascii="Times New Roman" w:eastAsia="Times New Roman" w:hAnsi="Times New Roman" w:cs="Times New Roman"/>
          <w:sz w:val="24"/>
          <w:szCs w:val="24"/>
        </w:rPr>
        <w:t>Жарикова</w:t>
      </w:r>
      <w:r w:rsidRPr="001B0BBD" w:rsidR="00E47F38">
        <w:rPr>
          <w:rFonts w:ascii="Times New Roman" w:eastAsia="Times New Roman" w:hAnsi="Times New Roman" w:cs="Times New Roman"/>
          <w:sz w:val="24"/>
          <w:szCs w:val="24"/>
        </w:rPr>
        <w:t xml:space="preserve">, </w:t>
      </w:r>
      <w:r w:rsidRPr="001B0BBD" w:rsidR="0039600A">
        <w:rPr>
          <w:rFonts w:ascii="Times New Roman" w:eastAsia="Times New Roman" w:hAnsi="Times New Roman" w:cs="Times New Roman"/>
          <w:sz w:val="24"/>
          <w:szCs w:val="24"/>
        </w:rPr>
        <w:t>Ф.И.О.1</w:t>
      </w:r>
      <w:r w:rsidRPr="001B0BBD" w:rsidR="00E47F38">
        <w:rPr>
          <w:rFonts w:ascii="Times New Roman" w:eastAsia="Times New Roman" w:hAnsi="Times New Roman" w:cs="Times New Roman"/>
          <w:sz w:val="24"/>
          <w:szCs w:val="24"/>
        </w:rPr>
        <w:t xml:space="preserve"> обратился к ней, но в ответ получил оскорбления, после чего он обратился в полицию по факту ДТП. Указал, что оценил </w:t>
      </w:r>
      <w:r w:rsidRPr="001B0BBD" w:rsidR="00E47F38">
        <w:rPr>
          <w:rFonts w:ascii="Times New Roman" w:eastAsia="Times New Roman" w:hAnsi="Times New Roman" w:cs="Times New Roman"/>
          <w:sz w:val="24"/>
          <w:szCs w:val="24"/>
        </w:rPr>
        <w:t xml:space="preserve">сумму ущерба в </w:t>
      </w:r>
      <w:r w:rsidRPr="001B0BBD" w:rsidR="0039600A">
        <w:rPr>
          <w:rFonts w:ascii="Times New Roman" w:eastAsia="Times New Roman" w:hAnsi="Times New Roman" w:cs="Times New Roman"/>
          <w:sz w:val="24"/>
          <w:szCs w:val="24"/>
        </w:rPr>
        <w:t>***</w:t>
      </w:r>
      <w:r w:rsidRPr="001B0BBD" w:rsidR="00E47F38">
        <w:rPr>
          <w:rFonts w:ascii="Times New Roman" w:eastAsia="Times New Roman" w:hAnsi="Times New Roman" w:cs="Times New Roman"/>
          <w:sz w:val="24"/>
          <w:szCs w:val="24"/>
        </w:rPr>
        <w:t xml:space="preserve"> тысяч рублей,</w:t>
      </w:r>
      <w:r w:rsidRPr="001B0BBD" w:rsidR="00A727BF">
        <w:rPr>
          <w:rFonts w:ascii="Times New Roman" w:eastAsia="Times New Roman" w:hAnsi="Times New Roman" w:cs="Times New Roman"/>
          <w:sz w:val="24"/>
          <w:szCs w:val="24"/>
        </w:rPr>
        <w:t xml:space="preserve"> узнав </w:t>
      </w:r>
      <w:r w:rsidRPr="001B0BBD" w:rsidR="00B33C05">
        <w:rPr>
          <w:rFonts w:ascii="Times New Roman" w:eastAsia="Times New Roman" w:hAnsi="Times New Roman" w:cs="Times New Roman"/>
          <w:sz w:val="24"/>
          <w:szCs w:val="24"/>
        </w:rPr>
        <w:t>в магазине стоимость бампера и ходовых огней,</w:t>
      </w:r>
      <w:r w:rsidRPr="001B0BBD" w:rsidR="00A727BF">
        <w:rPr>
          <w:rFonts w:ascii="Times New Roman" w:eastAsia="Times New Roman" w:hAnsi="Times New Roman" w:cs="Times New Roman"/>
          <w:sz w:val="24"/>
          <w:szCs w:val="24"/>
        </w:rPr>
        <w:t xml:space="preserve"> демонтажа-монтажа.</w:t>
      </w:r>
      <w:r w:rsidRPr="001B0BBD" w:rsidR="00E47F38">
        <w:rPr>
          <w:rFonts w:ascii="Times New Roman" w:eastAsia="Times New Roman" w:hAnsi="Times New Roman" w:cs="Times New Roman"/>
          <w:sz w:val="24"/>
          <w:szCs w:val="24"/>
        </w:rPr>
        <w:t xml:space="preserve">  </w:t>
      </w:r>
    </w:p>
    <w:p w:rsidR="00E47F38" w:rsidRPr="001B0BBD" w:rsidP="00CC5AAE">
      <w:pPr>
        <w:spacing w:after="0" w:line="240" w:lineRule="auto"/>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Допрошенная в судебном заседании в качестве свидетеля </w:t>
      </w:r>
      <w:r w:rsidRPr="001B0BBD" w:rsidR="0039600A">
        <w:rPr>
          <w:rFonts w:ascii="Times New Roman" w:eastAsia="Times New Roman" w:hAnsi="Times New Roman" w:cs="Times New Roman"/>
          <w:sz w:val="24"/>
          <w:szCs w:val="24"/>
        </w:rPr>
        <w:t>Ф.И.О.2</w:t>
      </w:r>
      <w:r w:rsidRPr="001B0BBD">
        <w:rPr>
          <w:rFonts w:ascii="Times New Roman" w:eastAsia="Times New Roman" w:hAnsi="Times New Roman" w:cs="Times New Roman"/>
          <w:sz w:val="24"/>
          <w:szCs w:val="24"/>
        </w:rPr>
        <w:t xml:space="preserve"> пояснила, что является супругой </w:t>
      </w:r>
      <w:r w:rsidRPr="001B0BBD" w:rsidR="0039600A">
        <w:rPr>
          <w:rFonts w:ascii="Times New Roman" w:eastAsia="Times New Roman" w:hAnsi="Times New Roman" w:cs="Times New Roman"/>
          <w:sz w:val="24"/>
          <w:szCs w:val="24"/>
        </w:rPr>
        <w:t>Ф.И.О.1</w:t>
      </w:r>
      <w:r w:rsidRPr="001B0BBD">
        <w:rPr>
          <w:rFonts w:ascii="Times New Roman" w:eastAsia="Times New Roman" w:hAnsi="Times New Roman" w:cs="Times New Roman"/>
          <w:sz w:val="24"/>
          <w:szCs w:val="24"/>
        </w:rPr>
        <w:t xml:space="preserve">, он являлась свидетелем того, что супруг обратился к </w:t>
      </w:r>
      <w:r w:rsidRPr="001B0BBD">
        <w:rPr>
          <w:rFonts w:ascii="Times New Roman" w:eastAsia="Times New Roman" w:hAnsi="Times New Roman" w:cs="Times New Roman"/>
          <w:sz w:val="24"/>
          <w:szCs w:val="24"/>
        </w:rPr>
        <w:t>Жарикову</w:t>
      </w:r>
      <w:r w:rsidRPr="001B0BBD">
        <w:rPr>
          <w:rFonts w:ascii="Times New Roman" w:eastAsia="Times New Roman" w:hAnsi="Times New Roman" w:cs="Times New Roman"/>
          <w:sz w:val="24"/>
          <w:szCs w:val="24"/>
        </w:rPr>
        <w:t xml:space="preserve"> И.П.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или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года</w:t>
      </w:r>
      <w:r w:rsidRPr="001B0BBD" w:rsidR="0035793D">
        <w:rPr>
          <w:rFonts w:ascii="Times New Roman" w:eastAsia="Times New Roman" w:hAnsi="Times New Roman" w:cs="Times New Roman"/>
          <w:sz w:val="24"/>
          <w:szCs w:val="24"/>
        </w:rPr>
        <w:t xml:space="preserve"> с тем вопросом, думает ли он возместить причиненный ущерб, имеется </w:t>
      </w:r>
      <w:r w:rsidRPr="001B0BBD" w:rsidR="0035793D">
        <w:rPr>
          <w:rFonts w:ascii="Times New Roman" w:eastAsia="Times New Roman" w:hAnsi="Times New Roman" w:cs="Times New Roman"/>
          <w:sz w:val="24"/>
          <w:szCs w:val="24"/>
        </w:rPr>
        <w:t>видеофиксация</w:t>
      </w:r>
      <w:r w:rsidRPr="001B0BBD" w:rsidR="0035793D">
        <w:rPr>
          <w:rFonts w:ascii="Times New Roman" w:eastAsia="Times New Roman" w:hAnsi="Times New Roman" w:cs="Times New Roman"/>
          <w:sz w:val="24"/>
          <w:szCs w:val="24"/>
        </w:rPr>
        <w:t xml:space="preserve"> ДТП</w:t>
      </w:r>
      <w:r w:rsidRPr="001B0BB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Жариков</w:t>
      </w:r>
      <w:r w:rsidRPr="001B0BBD">
        <w:rPr>
          <w:rFonts w:ascii="Times New Roman" w:eastAsia="Times New Roman" w:hAnsi="Times New Roman" w:cs="Times New Roman"/>
          <w:sz w:val="24"/>
          <w:szCs w:val="24"/>
        </w:rPr>
        <w:t xml:space="preserve"> </w:t>
      </w:r>
      <w:r w:rsidRPr="001B0BBD" w:rsidR="0035793D">
        <w:rPr>
          <w:rFonts w:ascii="Times New Roman" w:eastAsia="Times New Roman" w:hAnsi="Times New Roman" w:cs="Times New Roman"/>
          <w:sz w:val="24"/>
          <w:szCs w:val="24"/>
        </w:rPr>
        <w:t xml:space="preserve">посмотрел видеозапись, далее </w:t>
      </w:r>
      <w:r w:rsidRPr="001B0BBD">
        <w:rPr>
          <w:rFonts w:ascii="Times New Roman" w:eastAsia="Times New Roman" w:hAnsi="Times New Roman" w:cs="Times New Roman"/>
          <w:sz w:val="24"/>
          <w:szCs w:val="24"/>
        </w:rPr>
        <w:t xml:space="preserve">посмотрел повреждения на автомобиле </w:t>
      </w:r>
      <w:r w:rsidRPr="001B0BBD" w:rsidR="0039600A">
        <w:rPr>
          <w:rFonts w:ascii="Times New Roman" w:eastAsia="Times New Roman" w:hAnsi="Times New Roman" w:cs="Times New Roman"/>
          <w:sz w:val="24"/>
          <w:szCs w:val="24"/>
        </w:rPr>
        <w:t>Ф.И.О.1</w:t>
      </w:r>
      <w:r w:rsidRPr="001B0BB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Жариков</w:t>
      </w:r>
      <w:r w:rsidRPr="001B0BBD">
        <w:rPr>
          <w:rFonts w:ascii="Times New Roman" w:eastAsia="Times New Roman" w:hAnsi="Times New Roman" w:cs="Times New Roman"/>
          <w:sz w:val="24"/>
          <w:szCs w:val="24"/>
        </w:rPr>
        <w:t xml:space="preserve"> сказал, что ему надо решить финансовый вопрос, что он пенсионер, </w:t>
      </w:r>
      <w:r w:rsidRPr="001B0BBD" w:rsidR="0035793D">
        <w:rPr>
          <w:rFonts w:ascii="Times New Roman" w:eastAsia="Times New Roman" w:hAnsi="Times New Roman" w:cs="Times New Roman"/>
          <w:sz w:val="24"/>
          <w:szCs w:val="24"/>
        </w:rPr>
        <w:t xml:space="preserve">попросил подождать, </w:t>
      </w:r>
      <w:r w:rsidRPr="001B0BBD" w:rsidR="00B33C05">
        <w:rPr>
          <w:rFonts w:ascii="Times New Roman" w:eastAsia="Times New Roman" w:hAnsi="Times New Roman" w:cs="Times New Roman"/>
          <w:sz w:val="24"/>
          <w:szCs w:val="24"/>
        </w:rPr>
        <w:t xml:space="preserve">обменялись номерами телефонов, </w:t>
      </w:r>
      <w:r w:rsidRPr="001B0BBD" w:rsidR="0035793D">
        <w:rPr>
          <w:rFonts w:ascii="Times New Roman" w:eastAsia="Times New Roman" w:hAnsi="Times New Roman" w:cs="Times New Roman"/>
          <w:sz w:val="24"/>
          <w:szCs w:val="24"/>
        </w:rPr>
        <w:t xml:space="preserve">прошло около трех недель, при обращении к </w:t>
      </w:r>
      <w:r w:rsidRPr="001B0BBD" w:rsidR="0035793D">
        <w:rPr>
          <w:rFonts w:ascii="Times New Roman" w:eastAsia="Times New Roman" w:hAnsi="Times New Roman" w:cs="Times New Roman"/>
          <w:sz w:val="24"/>
          <w:szCs w:val="24"/>
        </w:rPr>
        <w:t>Жарикову</w:t>
      </w:r>
      <w:r w:rsidRPr="001B0BBD" w:rsidR="0035793D">
        <w:rPr>
          <w:rFonts w:ascii="Times New Roman" w:eastAsia="Times New Roman" w:hAnsi="Times New Roman" w:cs="Times New Roman"/>
          <w:sz w:val="24"/>
          <w:szCs w:val="24"/>
        </w:rPr>
        <w:t xml:space="preserve"> и его супруге ущерб не был возмещен, после чего он обратился в полицию</w:t>
      </w:r>
      <w:r w:rsidRPr="001B0BBD">
        <w:rPr>
          <w:rFonts w:ascii="Times New Roman" w:eastAsia="Times New Roman" w:hAnsi="Times New Roman" w:cs="Times New Roman"/>
          <w:sz w:val="24"/>
          <w:szCs w:val="24"/>
        </w:rPr>
        <w:t>.</w:t>
      </w:r>
    </w:p>
    <w:p w:rsidR="00A727BF" w:rsidRPr="001B0BBD" w:rsidP="00CC5AAE">
      <w:pPr>
        <w:spacing w:after="0" w:line="240" w:lineRule="auto"/>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Допрошенная в судебном заседании в качестве свидетеля </w:t>
      </w:r>
      <w:r w:rsidRPr="001B0BBD" w:rsidR="0039600A">
        <w:rPr>
          <w:rFonts w:ascii="Times New Roman" w:eastAsia="Times New Roman" w:hAnsi="Times New Roman" w:cs="Times New Roman"/>
          <w:sz w:val="24"/>
          <w:szCs w:val="24"/>
        </w:rPr>
        <w:t>Ф.И.О.3</w:t>
      </w:r>
      <w:r w:rsidRPr="001B0BBD">
        <w:rPr>
          <w:rFonts w:ascii="Times New Roman" w:eastAsia="Times New Roman" w:hAnsi="Times New Roman" w:cs="Times New Roman"/>
          <w:sz w:val="24"/>
          <w:szCs w:val="24"/>
        </w:rPr>
        <w:t xml:space="preserve"> пояснила, что является супругой </w:t>
      </w:r>
      <w:r w:rsidRPr="001B0BBD">
        <w:rPr>
          <w:rFonts w:ascii="Times New Roman" w:eastAsia="Times New Roman" w:hAnsi="Times New Roman" w:cs="Times New Roman"/>
          <w:sz w:val="24"/>
          <w:szCs w:val="24"/>
        </w:rPr>
        <w:t>Жарикова</w:t>
      </w:r>
      <w:r w:rsidRPr="001B0BBD">
        <w:rPr>
          <w:rFonts w:ascii="Times New Roman" w:eastAsia="Times New Roman" w:hAnsi="Times New Roman" w:cs="Times New Roman"/>
          <w:sz w:val="24"/>
          <w:szCs w:val="24"/>
        </w:rPr>
        <w:t xml:space="preserve"> И.П.,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к ней обратился незнакомый ей мужчина и спросил, когда будут платить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тысяч рублей, сказал, что муж допустил аварию, она подошла к машине данного мужчины и увидела, что поврежден кусок пластмассы и лампочка, она посчитала, что повреждения незначительные и указанный мужчина вымогает денежные средства, придя домой, ее супруг сказал ей, что указанный мужчина обращался к нему, пояснил, что якобы выезжал со двора задним ходом, допустил столкновение, но ничего не почувствовал и даже не знает когда это произошло, никакой ущерб возмещать они не собирались.</w:t>
      </w:r>
    </w:p>
    <w:p w:rsidR="00CC5AAE" w:rsidRPr="001B0BBD" w:rsidP="00CC5AAE">
      <w:pPr>
        <w:autoSpaceDE w:val="0"/>
        <w:autoSpaceDN w:val="0"/>
        <w:adjustRightInd w:val="0"/>
        <w:spacing w:after="0" w:line="240" w:lineRule="auto"/>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Выслушав</w:t>
      </w:r>
      <w:r w:rsidRPr="001B0BBD" w:rsidR="00A727BF">
        <w:rPr>
          <w:rFonts w:ascii="Times New Roman" w:eastAsia="Times New Roman" w:hAnsi="Times New Roman" w:cs="Times New Roman"/>
          <w:sz w:val="24"/>
          <w:szCs w:val="24"/>
        </w:rPr>
        <w:t xml:space="preserve"> </w:t>
      </w:r>
      <w:r w:rsidRPr="001B0BBD" w:rsidR="00A727BF">
        <w:rPr>
          <w:rFonts w:ascii="Times New Roman" w:eastAsia="Times New Roman" w:hAnsi="Times New Roman" w:cs="Times New Roman"/>
          <w:sz w:val="24"/>
          <w:szCs w:val="24"/>
        </w:rPr>
        <w:t>Жарикова</w:t>
      </w:r>
      <w:r w:rsidRPr="001B0BBD" w:rsidR="00A727BF">
        <w:rPr>
          <w:rFonts w:ascii="Times New Roman" w:eastAsia="Times New Roman" w:hAnsi="Times New Roman" w:cs="Times New Roman"/>
          <w:sz w:val="24"/>
          <w:szCs w:val="24"/>
        </w:rPr>
        <w:t xml:space="preserve"> И.П., </w:t>
      </w:r>
      <w:r w:rsidRPr="001B0BBD" w:rsidR="0039600A">
        <w:rPr>
          <w:rFonts w:ascii="Times New Roman" w:eastAsia="Times New Roman" w:hAnsi="Times New Roman" w:cs="Times New Roman"/>
          <w:sz w:val="24"/>
          <w:szCs w:val="24"/>
        </w:rPr>
        <w:t>Ф.И.О.1</w:t>
      </w:r>
      <w:r w:rsidRPr="001B0BBD" w:rsidR="00A727BF">
        <w:rPr>
          <w:rFonts w:ascii="Times New Roman" w:eastAsia="Times New Roman" w:hAnsi="Times New Roman" w:cs="Times New Roman"/>
          <w:sz w:val="24"/>
          <w:szCs w:val="24"/>
        </w:rPr>
        <w:t xml:space="preserve">, </w:t>
      </w:r>
      <w:r w:rsidRPr="001B0BBD" w:rsidR="0039600A">
        <w:rPr>
          <w:rFonts w:ascii="Times New Roman" w:eastAsia="Times New Roman" w:hAnsi="Times New Roman" w:cs="Times New Roman"/>
          <w:sz w:val="24"/>
          <w:szCs w:val="24"/>
        </w:rPr>
        <w:t>Ф.И.О.2</w:t>
      </w:r>
      <w:r w:rsidRPr="001B0BBD" w:rsidR="00A727BF">
        <w:rPr>
          <w:rFonts w:ascii="Times New Roman" w:eastAsia="Times New Roman" w:hAnsi="Times New Roman" w:cs="Times New Roman"/>
          <w:sz w:val="24"/>
          <w:szCs w:val="24"/>
        </w:rPr>
        <w:t xml:space="preserve">, </w:t>
      </w:r>
      <w:r w:rsidRPr="001B0BBD" w:rsidR="0039600A">
        <w:rPr>
          <w:rFonts w:ascii="Times New Roman" w:eastAsia="Times New Roman" w:hAnsi="Times New Roman" w:cs="Times New Roman"/>
          <w:sz w:val="24"/>
          <w:szCs w:val="24"/>
        </w:rPr>
        <w:t>Ф.И.О.3</w:t>
      </w:r>
      <w:r w:rsidRPr="001B0BBD">
        <w:rPr>
          <w:rFonts w:ascii="Times New Roman" w:eastAsia="Times New Roman" w:hAnsi="Times New Roman" w:cs="Times New Roman"/>
          <w:sz w:val="24"/>
          <w:szCs w:val="24"/>
        </w:rPr>
        <w:t>, исследовав материалы дела, суд приходит к следующим выводам.</w:t>
      </w:r>
    </w:p>
    <w:p w:rsidR="00CC5AAE" w:rsidRPr="001B0BBD" w:rsidP="00CC5AAE">
      <w:pPr>
        <w:spacing w:after="0" w:line="240" w:lineRule="auto"/>
        <w:ind w:firstLine="567"/>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Согласно </w:t>
      </w:r>
      <w:hyperlink r:id="rId5" w:history="1">
        <w:r w:rsidRPr="001B0BBD">
          <w:rPr>
            <w:rFonts w:ascii="Times New Roman" w:eastAsia="Times New Roman" w:hAnsi="Times New Roman" w:cs="Times New Roman"/>
            <w:sz w:val="24"/>
            <w:szCs w:val="24"/>
          </w:rPr>
          <w:t>пункту 1.2</w:t>
        </w:r>
      </w:hyperlink>
      <w:r w:rsidRPr="001B0BBD">
        <w:rPr>
          <w:rFonts w:ascii="Times New Roman" w:eastAsia="Times New Roman" w:hAnsi="Times New Roman" w:cs="Times New Roman"/>
          <w:sz w:val="24"/>
          <w:szCs w:val="24"/>
        </w:rPr>
        <w:t xml:space="preserve"> Правил дорожного движения «дорожно-транспортное происшествие</w:t>
      </w:r>
      <w:r w:rsidRPr="001B0BBD">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CC5AAE" w:rsidRPr="001B0BBD" w:rsidP="00CC5AAE">
      <w:pPr>
        <w:spacing w:after="0" w:line="240" w:lineRule="auto"/>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 xml:space="preserve">В силу </w:t>
      </w:r>
      <w:hyperlink r:id="rId6" w:history="1">
        <w:r w:rsidRPr="001B0BBD">
          <w:rPr>
            <w:rFonts w:ascii="Times New Roman" w:eastAsia="Times New Roman" w:hAnsi="Times New Roman" w:cs="Times New Roman"/>
            <w:sz w:val="24"/>
            <w:szCs w:val="24"/>
          </w:rPr>
          <w:t>пункта 2.5</w:t>
        </w:r>
      </w:hyperlink>
      <w:r w:rsidRPr="001B0BBD">
        <w:rPr>
          <w:rFonts w:ascii="Times New Roman" w:eastAsia="Times New Roman" w:hAnsi="Times New Roman" w:cs="Times New Roman"/>
          <w:sz w:val="24"/>
          <w:szCs w:val="24"/>
        </w:rPr>
        <w:t xml:space="preserve">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7" w:history="1">
        <w:r w:rsidRPr="001B0BBD">
          <w:rPr>
            <w:rFonts w:ascii="Times New Roman" w:eastAsia="Times New Roman" w:hAnsi="Times New Roman" w:cs="Times New Roman"/>
            <w:sz w:val="24"/>
            <w:szCs w:val="24"/>
          </w:rPr>
          <w:t>пункта 7.2</w:t>
        </w:r>
      </w:hyperlink>
      <w:r w:rsidRPr="001B0BBD">
        <w:rPr>
          <w:rFonts w:ascii="Times New Roman" w:eastAsia="Times New Roman" w:hAnsi="Times New Roman" w:cs="Times New Roman"/>
          <w:sz w:val="24"/>
          <w:szCs w:val="24"/>
        </w:rP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CC5AAE" w:rsidRPr="001B0BBD" w:rsidP="00CC5AAE">
      <w:pPr>
        <w:spacing w:after="0" w:line="240" w:lineRule="auto"/>
        <w:ind w:firstLine="567"/>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Согласно разъяснений, содержащихся в пункте 20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1B0BBD" w:rsidR="00A727BF">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w:t>
      </w:r>
      <w:hyperlink r:id="rId8" w:history="1">
        <w:r w:rsidRPr="001B0BBD">
          <w:rPr>
            <w:rFonts w:ascii="Times New Roman" w:eastAsia="Times New Roman" w:hAnsi="Times New Roman" w:cs="Times New Roman"/>
            <w:sz w:val="24"/>
            <w:szCs w:val="24"/>
          </w:rPr>
          <w:t>статьей 12.27</w:t>
        </w:r>
      </w:hyperlink>
      <w:r w:rsidRPr="001B0BBD">
        <w:rPr>
          <w:rFonts w:ascii="Times New Roman" w:eastAsia="Times New Roman" w:hAnsi="Times New Roman" w:cs="Times New Roman"/>
          <w:sz w:val="24"/>
          <w:szCs w:val="24"/>
        </w:rP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 С учетом этого административной ответственности по </w:t>
      </w:r>
      <w:hyperlink r:id="rId8" w:history="1">
        <w:r w:rsidRPr="001B0BBD">
          <w:rPr>
            <w:rFonts w:ascii="Times New Roman" w:eastAsia="Times New Roman" w:hAnsi="Times New Roman" w:cs="Times New Roman"/>
            <w:sz w:val="24"/>
            <w:szCs w:val="24"/>
          </w:rPr>
          <w:t>статье 12.27</w:t>
        </w:r>
      </w:hyperlink>
      <w:r w:rsidRPr="001B0BBD">
        <w:rPr>
          <w:rFonts w:ascii="Times New Roman" w:eastAsia="Times New Roman" w:hAnsi="Times New Roman" w:cs="Times New Roman"/>
          <w:sz w:val="24"/>
          <w:szCs w:val="24"/>
        </w:rPr>
        <w:t xml:space="preserve"> КоАП РФ подлежит водитель транспортного средства, причастный к дорожно-транспортному происшествию. К действиям водителя транспортного средства, образующим объективную сторону состава административного правонарушения, предусмотренного </w:t>
      </w:r>
      <w:hyperlink r:id="rId9" w:history="1">
        <w:r w:rsidRPr="001B0BBD">
          <w:rPr>
            <w:rFonts w:ascii="Times New Roman" w:eastAsia="Times New Roman" w:hAnsi="Times New Roman" w:cs="Times New Roman"/>
            <w:sz w:val="24"/>
            <w:szCs w:val="24"/>
          </w:rPr>
          <w:t>частью 1 статьи 12.27</w:t>
        </w:r>
      </w:hyperlink>
      <w:r w:rsidRPr="001B0BBD">
        <w:rPr>
          <w:rFonts w:ascii="Times New Roman" w:eastAsia="Times New Roman" w:hAnsi="Times New Roman" w:cs="Times New Roman"/>
          <w:sz w:val="24"/>
          <w:szCs w:val="24"/>
        </w:rPr>
        <w:t xml:space="preserve"> КоАП РФ, относится невыполнение обязанностей, предусмотренных </w:t>
      </w:r>
      <w:hyperlink r:id="rId10" w:history="1">
        <w:r w:rsidRPr="001B0BBD">
          <w:rPr>
            <w:rFonts w:ascii="Times New Roman" w:eastAsia="Times New Roman" w:hAnsi="Times New Roman" w:cs="Times New Roman"/>
            <w:sz w:val="24"/>
            <w:szCs w:val="24"/>
          </w:rPr>
          <w:t>пунктами 2.5</w:t>
        </w:r>
      </w:hyperlink>
      <w:r w:rsidRPr="001B0BBD">
        <w:rPr>
          <w:rFonts w:ascii="Times New Roman" w:eastAsia="Times New Roman" w:hAnsi="Times New Roman" w:cs="Times New Roman"/>
          <w:sz w:val="24"/>
          <w:szCs w:val="24"/>
        </w:rPr>
        <w:t xml:space="preserve">, </w:t>
      </w:r>
      <w:hyperlink r:id="rId11" w:history="1">
        <w:r w:rsidRPr="001B0BBD">
          <w:rPr>
            <w:rFonts w:ascii="Times New Roman" w:eastAsia="Times New Roman" w:hAnsi="Times New Roman" w:cs="Times New Roman"/>
            <w:sz w:val="24"/>
            <w:szCs w:val="24"/>
          </w:rPr>
          <w:t>2.6</w:t>
        </w:r>
      </w:hyperlink>
      <w:r w:rsidRPr="001B0BBD">
        <w:rPr>
          <w:rFonts w:ascii="Times New Roman" w:eastAsia="Times New Roman" w:hAnsi="Times New Roman" w:cs="Times New Roman"/>
          <w:sz w:val="24"/>
          <w:szCs w:val="24"/>
        </w:rPr>
        <w:t xml:space="preserve"> и </w:t>
      </w:r>
      <w:hyperlink r:id="rId12" w:history="1">
        <w:r w:rsidRPr="001B0BBD">
          <w:rPr>
            <w:rFonts w:ascii="Times New Roman" w:eastAsia="Times New Roman" w:hAnsi="Times New Roman" w:cs="Times New Roman"/>
            <w:sz w:val="24"/>
            <w:szCs w:val="24"/>
          </w:rPr>
          <w:t>2.6.1</w:t>
        </w:r>
      </w:hyperlink>
      <w:r w:rsidRPr="001B0BBD">
        <w:rPr>
          <w:rFonts w:ascii="Times New Roman" w:eastAsia="Times New Roman" w:hAnsi="Times New Roman" w:cs="Times New Roman"/>
          <w:sz w:val="24"/>
          <w:szCs w:val="24"/>
        </w:rPr>
        <w:t xml:space="preserve">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 При этом оставление водителем в нарушение требований </w:t>
      </w:r>
      <w:hyperlink r:id="rId13" w:history="1">
        <w:r w:rsidRPr="001B0BBD">
          <w:rPr>
            <w:rFonts w:ascii="Times New Roman" w:eastAsia="Times New Roman" w:hAnsi="Times New Roman" w:cs="Times New Roman"/>
            <w:sz w:val="24"/>
            <w:szCs w:val="24"/>
          </w:rPr>
          <w:t>ПДД</w:t>
        </w:r>
      </w:hyperlink>
      <w:r w:rsidRPr="001B0BBD">
        <w:rPr>
          <w:rFonts w:ascii="Times New Roman" w:eastAsia="Times New Roman" w:hAnsi="Times New Roman" w:cs="Times New Roman"/>
          <w:sz w:val="24"/>
          <w:szCs w:val="24"/>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14" w:history="1">
        <w:r w:rsidRPr="001B0BBD">
          <w:rPr>
            <w:rFonts w:ascii="Times New Roman" w:eastAsia="Times New Roman" w:hAnsi="Times New Roman" w:cs="Times New Roman"/>
            <w:sz w:val="24"/>
            <w:szCs w:val="24"/>
          </w:rPr>
          <w:t>частью 2 статьи 12.27</w:t>
        </w:r>
      </w:hyperlink>
      <w:r w:rsidRPr="001B0BBD">
        <w:rPr>
          <w:rFonts w:ascii="Times New Roman" w:eastAsia="Times New Roman" w:hAnsi="Times New Roman" w:cs="Times New Roman"/>
          <w:sz w:val="24"/>
          <w:szCs w:val="24"/>
        </w:rPr>
        <w:t xml:space="preserve"> КоАП РФ.</w:t>
      </w:r>
    </w:p>
    <w:p w:rsidR="00CC5AAE" w:rsidRPr="001B0BBD" w:rsidP="00CC5AAE">
      <w:pPr>
        <w:spacing w:after="0" w:line="240" w:lineRule="auto"/>
        <w:ind w:firstLine="567"/>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В соответствии с </w:t>
      </w:r>
      <w:hyperlink r:id="rId15" w:history="1">
        <w:r w:rsidRPr="001B0BBD">
          <w:rPr>
            <w:rFonts w:ascii="Times New Roman" w:eastAsia="Times New Roman" w:hAnsi="Times New Roman" w:cs="Times New Roman"/>
            <w:sz w:val="24"/>
            <w:szCs w:val="24"/>
          </w:rPr>
          <w:t>частью 2 статьи 12.27</w:t>
        </w:r>
      </w:hyperlink>
      <w:r w:rsidRPr="001B0BBD">
        <w:rPr>
          <w:rFonts w:ascii="Times New Roman" w:eastAsia="Times New Roman" w:hAnsi="Times New Roman" w:cs="Times New Roman"/>
          <w:sz w:val="24"/>
          <w:szCs w:val="24"/>
        </w:rPr>
        <w:t xml:space="preserve"> КоАП РФ оставление водителем в нарушение </w:t>
      </w:r>
      <w:hyperlink r:id="rId16" w:history="1">
        <w:r w:rsidRPr="001B0BBD">
          <w:rPr>
            <w:rFonts w:ascii="Times New Roman" w:eastAsia="Times New Roman" w:hAnsi="Times New Roman" w:cs="Times New Roman"/>
            <w:sz w:val="24"/>
            <w:szCs w:val="24"/>
          </w:rPr>
          <w:t>Правил</w:t>
        </w:r>
      </w:hyperlink>
      <w:r w:rsidRPr="001B0BBD">
        <w:rPr>
          <w:rFonts w:ascii="Times New Roman" w:eastAsia="Times New Roman" w:hAnsi="Times New Roman" w:cs="Times New Roman"/>
          <w:sz w:val="24"/>
          <w:szCs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17" w:history="1">
        <w:r w:rsidRPr="001B0BBD">
          <w:rPr>
            <w:rFonts w:ascii="Times New Roman" w:eastAsia="Times New Roman" w:hAnsi="Times New Roman" w:cs="Times New Roman"/>
            <w:sz w:val="24"/>
            <w:szCs w:val="24"/>
          </w:rPr>
          <w:t>деяния</w:t>
        </w:r>
      </w:hyperlink>
      <w:r w:rsidRPr="001B0BBD">
        <w:rPr>
          <w:rFonts w:ascii="Times New Roman" w:eastAsia="Times New Roman" w:hAnsi="Times New Roman" w:cs="Times New Roman"/>
          <w:sz w:val="24"/>
          <w:szCs w:val="24"/>
        </w:rPr>
        <w:t>,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CC5AAE" w:rsidRPr="001B0BBD" w:rsidP="00B33C05">
      <w:pPr>
        <w:spacing w:after="0" w:line="240" w:lineRule="auto"/>
        <w:ind w:firstLine="540"/>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Событие административного правонарушения и вина </w:t>
      </w:r>
      <w:r w:rsidRPr="001B0BBD" w:rsidR="00A727BF">
        <w:rPr>
          <w:rFonts w:ascii="Times New Roman" w:eastAsia="Times New Roman" w:hAnsi="Times New Roman" w:cs="Times New Roman"/>
          <w:sz w:val="24"/>
          <w:szCs w:val="24"/>
        </w:rPr>
        <w:t>Жарикова</w:t>
      </w:r>
      <w:r w:rsidRPr="001B0BBD" w:rsidR="00A727BF">
        <w:rPr>
          <w:rFonts w:ascii="Times New Roman" w:eastAsia="Times New Roman" w:hAnsi="Times New Roman" w:cs="Times New Roman"/>
          <w:sz w:val="24"/>
          <w:szCs w:val="24"/>
        </w:rPr>
        <w:t xml:space="preserve"> И.П.</w:t>
      </w:r>
      <w:r w:rsidRPr="001B0BBD">
        <w:rPr>
          <w:rFonts w:ascii="Times New Roman" w:eastAsia="Times New Roman" w:hAnsi="Times New Roman" w:cs="Times New Roman"/>
          <w:sz w:val="24"/>
          <w:szCs w:val="24"/>
        </w:rPr>
        <w:t xml:space="preserve"> установлена в судебном заседании следующими доказательствами: протоколом об административн</w:t>
      </w:r>
      <w:r w:rsidRPr="001B0BBD" w:rsidR="00B33C05">
        <w:rPr>
          <w:rFonts w:ascii="Times New Roman" w:eastAsia="Times New Roman" w:hAnsi="Times New Roman" w:cs="Times New Roman"/>
          <w:sz w:val="24"/>
          <w:szCs w:val="24"/>
        </w:rPr>
        <w:t xml:space="preserve">ом правонарушении </w:t>
      </w:r>
      <w:r w:rsidRPr="001B0BBD" w:rsidR="0039600A">
        <w:rPr>
          <w:rFonts w:ascii="Times New Roman" w:eastAsia="Times New Roman" w:hAnsi="Times New Roman" w:cs="Times New Roman"/>
          <w:sz w:val="24"/>
          <w:szCs w:val="24"/>
        </w:rPr>
        <w:t>***</w:t>
      </w:r>
      <w:r w:rsidRPr="001B0BBD" w:rsidR="00B33C05">
        <w:rPr>
          <w:rFonts w:ascii="Times New Roman" w:eastAsia="Times New Roman" w:hAnsi="Times New Roman" w:cs="Times New Roman"/>
          <w:sz w:val="24"/>
          <w:szCs w:val="24"/>
        </w:rPr>
        <w:t xml:space="preserve"> № </w:t>
      </w:r>
      <w:r w:rsidRPr="001B0BBD" w:rsidR="0039600A">
        <w:rPr>
          <w:rFonts w:ascii="Times New Roman" w:eastAsia="Times New Roman" w:hAnsi="Times New Roman" w:cs="Times New Roman"/>
          <w:sz w:val="24"/>
          <w:szCs w:val="24"/>
        </w:rPr>
        <w:t>***</w:t>
      </w:r>
      <w:r w:rsidRPr="001B0BBD" w:rsidR="00B33C05">
        <w:rPr>
          <w:rFonts w:ascii="Times New Roman" w:eastAsia="Times New Roman" w:hAnsi="Times New Roman" w:cs="Times New Roman"/>
          <w:sz w:val="24"/>
          <w:szCs w:val="24"/>
        </w:rPr>
        <w:t xml:space="preserve"> от </w:t>
      </w:r>
      <w:r w:rsidRPr="001B0BBD" w:rsidR="0039600A">
        <w:rPr>
          <w:rFonts w:ascii="Times New Roman" w:eastAsia="Times New Roman" w:hAnsi="Times New Roman" w:cs="Times New Roman"/>
          <w:sz w:val="24"/>
          <w:szCs w:val="24"/>
        </w:rPr>
        <w:t>***</w:t>
      </w:r>
      <w:r w:rsidRPr="001B0BB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л.д</w:t>
      </w:r>
      <w:r w:rsidRPr="001B0BBD">
        <w:rPr>
          <w:rFonts w:ascii="Times New Roman" w:eastAsia="Times New Roman" w:hAnsi="Times New Roman" w:cs="Times New Roman"/>
          <w:sz w:val="24"/>
          <w:szCs w:val="24"/>
        </w:rPr>
        <w:t>. 3),  определением о возбуждении дела об административном правонарушении и проведении админис</w:t>
      </w:r>
      <w:r w:rsidRPr="001B0BBD" w:rsidR="00B33C05">
        <w:rPr>
          <w:rFonts w:ascii="Times New Roman" w:eastAsia="Times New Roman" w:hAnsi="Times New Roman" w:cs="Times New Roman"/>
          <w:sz w:val="24"/>
          <w:szCs w:val="24"/>
        </w:rPr>
        <w:t>тративного расследования (</w:t>
      </w:r>
      <w:r w:rsidRPr="001B0BBD" w:rsidR="00B33C05">
        <w:rPr>
          <w:rFonts w:ascii="Times New Roman" w:eastAsia="Times New Roman" w:hAnsi="Times New Roman" w:cs="Times New Roman"/>
          <w:sz w:val="24"/>
          <w:szCs w:val="24"/>
        </w:rPr>
        <w:t>л.д</w:t>
      </w:r>
      <w:r w:rsidRPr="001B0BBD" w:rsidR="00B33C05">
        <w:rPr>
          <w:rFonts w:ascii="Times New Roman" w:eastAsia="Times New Roman" w:hAnsi="Times New Roman" w:cs="Times New Roman"/>
          <w:sz w:val="24"/>
          <w:szCs w:val="24"/>
        </w:rPr>
        <w:t>. 5</w:t>
      </w:r>
      <w:r w:rsidRPr="001B0BBD">
        <w:rPr>
          <w:rFonts w:ascii="Times New Roman" w:eastAsia="Times New Roman" w:hAnsi="Times New Roman" w:cs="Times New Roman"/>
          <w:sz w:val="24"/>
          <w:szCs w:val="24"/>
        </w:rPr>
        <w:t xml:space="preserve">), </w:t>
      </w:r>
      <w:r w:rsidRPr="001B0BBD" w:rsidR="00B33C05">
        <w:rPr>
          <w:rFonts w:ascii="Times New Roman" w:eastAsia="Times New Roman" w:hAnsi="Times New Roman" w:cs="Times New Roman"/>
          <w:sz w:val="24"/>
          <w:szCs w:val="24"/>
        </w:rPr>
        <w:t xml:space="preserve">заявлением </w:t>
      </w:r>
      <w:r w:rsidRPr="001B0BBD" w:rsidR="001B0BBD">
        <w:rPr>
          <w:rFonts w:ascii="Times New Roman" w:eastAsia="Times New Roman" w:hAnsi="Times New Roman" w:cs="Times New Roman"/>
          <w:sz w:val="24"/>
          <w:szCs w:val="24"/>
        </w:rPr>
        <w:t>Ф.И.О.1</w:t>
      </w:r>
      <w:r w:rsidRPr="001B0BBD" w:rsidR="00B33C05">
        <w:rPr>
          <w:rFonts w:ascii="Times New Roman" w:eastAsia="Times New Roman" w:hAnsi="Times New Roman" w:cs="Times New Roman"/>
          <w:sz w:val="24"/>
          <w:szCs w:val="24"/>
        </w:rPr>
        <w:t xml:space="preserve"> в МО МВД России «Красноперекопский» от </w:t>
      </w:r>
      <w:r w:rsidRPr="001B0BBD" w:rsidR="001B0BBD">
        <w:rPr>
          <w:rFonts w:ascii="Times New Roman" w:eastAsia="Times New Roman" w:hAnsi="Times New Roman" w:cs="Times New Roman"/>
          <w:sz w:val="24"/>
          <w:szCs w:val="24"/>
        </w:rPr>
        <w:t>***</w:t>
      </w:r>
      <w:r w:rsidRPr="001B0BBD" w:rsidR="00B33C05">
        <w:rPr>
          <w:rFonts w:ascii="Times New Roman" w:eastAsia="Times New Roman" w:hAnsi="Times New Roman" w:cs="Times New Roman"/>
          <w:sz w:val="24"/>
          <w:szCs w:val="24"/>
        </w:rPr>
        <w:t xml:space="preserve"> (</w:t>
      </w:r>
      <w:r w:rsidRPr="001B0BBD" w:rsidR="00B33C05">
        <w:rPr>
          <w:rFonts w:ascii="Times New Roman" w:eastAsia="Times New Roman" w:hAnsi="Times New Roman" w:cs="Times New Roman"/>
          <w:sz w:val="24"/>
          <w:szCs w:val="24"/>
        </w:rPr>
        <w:t>л.д</w:t>
      </w:r>
      <w:r w:rsidRPr="001B0BBD" w:rsidR="00B33C05">
        <w:rPr>
          <w:rFonts w:ascii="Times New Roman" w:eastAsia="Times New Roman" w:hAnsi="Times New Roman" w:cs="Times New Roman"/>
          <w:sz w:val="24"/>
          <w:szCs w:val="24"/>
        </w:rPr>
        <w:t xml:space="preserve">. 6), письменными объяснениями </w:t>
      </w:r>
      <w:r w:rsidRPr="001B0BBD" w:rsidR="001B0BBD">
        <w:rPr>
          <w:rFonts w:ascii="Times New Roman" w:eastAsia="Times New Roman" w:hAnsi="Times New Roman" w:cs="Times New Roman"/>
          <w:sz w:val="24"/>
          <w:szCs w:val="24"/>
        </w:rPr>
        <w:t>Ф.И.О.1</w:t>
      </w:r>
      <w:r w:rsidRPr="001B0BBD" w:rsidR="00B33C05">
        <w:rPr>
          <w:rFonts w:ascii="Times New Roman" w:eastAsia="Times New Roman" w:hAnsi="Times New Roman" w:cs="Times New Roman"/>
          <w:sz w:val="24"/>
          <w:szCs w:val="24"/>
        </w:rPr>
        <w:t xml:space="preserve"> (</w:t>
      </w:r>
      <w:r w:rsidRPr="001B0BBD" w:rsidR="00B33C05">
        <w:rPr>
          <w:rFonts w:ascii="Times New Roman" w:eastAsia="Times New Roman" w:hAnsi="Times New Roman" w:cs="Times New Roman"/>
          <w:sz w:val="24"/>
          <w:szCs w:val="24"/>
        </w:rPr>
        <w:t>л.д</w:t>
      </w:r>
      <w:r w:rsidRPr="001B0BBD" w:rsidR="00B33C05">
        <w:rPr>
          <w:rFonts w:ascii="Times New Roman" w:eastAsia="Times New Roman" w:hAnsi="Times New Roman" w:cs="Times New Roman"/>
          <w:sz w:val="24"/>
          <w:szCs w:val="24"/>
        </w:rPr>
        <w:t>. 7,8), схемой места ДТП (</w:t>
      </w:r>
      <w:r w:rsidRPr="001B0BBD" w:rsidR="00B33C05">
        <w:rPr>
          <w:rFonts w:ascii="Times New Roman" w:eastAsia="Times New Roman" w:hAnsi="Times New Roman" w:cs="Times New Roman"/>
          <w:sz w:val="24"/>
          <w:szCs w:val="24"/>
        </w:rPr>
        <w:t>л.д</w:t>
      </w:r>
      <w:r w:rsidRPr="001B0BBD" w:rsidR="00B33C05">
        <w:rPr>
          <w:rFonts w:ascii="Times New Roman" w:eastAsia="Times New Roman" w:hAnsi="Times New Roman" w:cs="Times New Roman"/>
          <w:sz w:val="24"/>
          <w:szCs w:val="24"/>
        </w:rPr>
        <w:t>. 10), справкой о ДТП (</w:t>
      </w:r>
      <w:r w:rsidRPr="001B0BBD" w:rsidR="00B33C05">
        <w:rPr>
          <w:rFonts w:ascii="Times New Roman" w:eastAsia="Times New Roman" w:hAnsi="Times New Roman" w:cs="Times New Roman"/>
          <w:sz w:val="24"/>
          <w:szCs w:val="24"/>
        </w:rPr>
        <w:t>л.д</w:t>
      </w:r>
      <w:r w:rsidRPr="001B0BBD" w:rsidR="00B33C05">
        <w:rPr>
          <w:rFonts w:ascii="Times New Roman" w:eastAsia="Times New Roman" w:hAnsi="Times New Roman" w:cs="Times New Roman"/>
          <w:sz w:val="24"/>
          <w:szCs w:val="24"/>
        </w:rPr>
        <w:t xml:space="preserve">. 11), видеозаписью, просмотренной в судебном заседании (диск, </w:t>
      </w:r>
      <w:r w:rsidRPr="001B0BBD" w:rsidR="00B33C05">
        <w:rPr>
          <w:rFonts w:ascii="Times New Roman" w:eastAsia="Times New Roman" w:hAnsi="Times New Roman" w:cs="Times New Roman"/>
          <w:sz w:val="24"/>
          <w:szCs w:val="24"/>
        </w:rPr>
        <w:t>л.д</w:t>
      </w:r>
      <w:r w:rsidRPr="001B0BBD" w:rsidR="00B33C05">
        <w:rPr>
          <w:rFonts w:ascii="Times New Roman" w:eastAsia="Times New Roman" w:hAnsi="Times New Roman" w:cs="Times New Roman"/>
          <w:sz w:val="24"/>
          <w:szCs w:val="24"/>
        </w:rPr>
        <w:t xml:space="preserve">. 13), </w:t>
      </w:r>
      <w:r w:rsidRPr="001B0BBD">
        <w:rPr>
          <w:rFonts w:ascii="Times New Roman" w:eastAsia="Times New Roman" w:hAnsi="Times New Roman" w:cs="Times New Roman"/>
          <w:sz w:val="24"/>
          <w:szCs w:val="24"/>
        </w:rPr>
        <w:t>справкой по нарушениям (</w:t>
      </w:r>
      <w:r w:rsidRPr="001B0BBD">
        <w:rPr>
          <w:rFonts w:ascii="Times New Roman" w:eastAsia="Times New Roman" w:hAnsi="Times New Roman" w:cs="Times New Roman"/>
          <w:sz w:val="24"/>
          <w:szCs w:val="24"/>
        </w:rPr>
        <w:t>л.д</w:t>
      </w:r>
      <w:r w:rsidRPr="001B0BBD">
        <w:rPr>
          <w:rFonts w:ascii="Times New Roman" w:eastAsia="Times New Roman" w:hAnsi="Times New Roman" w:cs="Times New Roman"/>
          <w:sz w:val="24"/>
          <w:szCs w:val="24"/>
        </w:rPr>
        <w:t>. 14), показаниями по</w:t>
      </w:r>
      <w:r w:rsidRPr="001B0BBD" w:rsidR="00B33C05">
        <w:rPr>
          <w:rFonts w:ascii="Times New Roman" w:eastAsia="Times New Roman" w:hAnsi="Times New Roman" w:cs="Times New Roman"/>
          <w:sz w:val="24"/>
          <w:szCs w:val="24"/>
        </w:rPr>
        <w:t xml:space="preserve">терпевшего </w:t>
      </w:r>
      <w:r w:rsidRPr="001B0BBD" w:rsidR="001B0BBD">
        <w:rPr>
          <w:rFonts w:ascii="Times New Roman" w:eastAsia="Times New Roman" w:hAnsi="Times New Roman" w:cs="Times New Roman"/>
          <w:sz w:val="24"/>
          <w:szCs w:val="24"/>
        </w:rPr>
        <w:t>Ф.И.О.1</w:t>
      </w:r>
      <w:r w:rsidRPr="001B0BBD">
        <w:rPr>
          <w:rFonts w:ascii="Times New Roman" w:eastAsia="Times New Roman" w:hAnsi="Times New Roman" w:cs="Times New Roman"/>
          <w:sz w:val="24"/>
          <w:szCs w:val="24"/>
        </w:rPr>
        <w:t xml:space="preserve"> и свидете</w:t>
      </w:r>
      <w:r w:rsidRPr="001B0BBD" w:rsidR="00B33C05">
        <w:rPr>
          <w:rFonts w:ascii="Times New Roman" w:eastAsia="Times New Roman" w:hAnsi="Times New Roman" w:cs="Times New Roman"/>
          <w:sz w:val="24"/>
          <w:szCs w:val="24"/>
        </w:rPr>
        <w:t xml:space="preserve">ля </w:t>
      </w:r>
      <w:r w:rsidRPr="001B0BBD" w:rsidR="001B0BBD">
        <w:rPr>
          <w:rFonts w:ascii="Times New Roman" w:eastAsia="Times New Roman" w:hAnsi="Times New Roman" w:cs="Times New Roman"/>
          <w:sz w:val="24"/>
          <w:szCs w:val="24"/>
        </w:rPr>
        <w:t>Ф.И.О.2</w:t>
      </w:r>
      <w:r w:rsidRPr="001B0BBD">
        <w:rPr>
          <w:rFonts w:ascii="Times New Roman" w:eastAsia="Times New Roman" w:hAnsi="Times New Roman" w:cs="Times New Roman"/>
          <w:sz w:val="24"/>
          <w:szCs w:val="24"/>
        </w:rPr>
        <w:t xml:space="preserve">, данными в судебном заседании.  </w:t>
      </w:r>
    </w:p>
    <w:p w:rsidR="00CC5AAE" w:rsidRPr="001B0BBD" w:rsidP="00CC5AAE">
      <w:pPr>
        <w:spacing w:after="0" w:line="240" w:lineRule="auto"/>
        <w:contextualSpacing/>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sidR="00B53017">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 xml:space="preserve">  Достоверность вышеуказанных доказательств у суда сомнений не вызывает, они объективно фиксируют фактические данные, поэтому суд принимает их как допустимые доказательства. </w:t>
      </w:r>
    </w:p>
    <w:p w:rsidR="00CC5AAE" w:rsidRPr="001B0BBD" w:rsidP="00B53017">
      <w:pPr>
        <w:spacing w:after="0" w:line="240" w:lineRule="auto"/>
        <w:contextualSpacing/>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sidR="0035793D">
        <w:rPr>
          <w:rFonts w:ascii="Times New Roman" w:eastAsia="Times New Roman" w:hAnsi="Times New Roman" w:cs="Times New Roman"/>
          <w:sz w:val="24"/>
          <w:szCs w:val="24"/>
        </w:rPr>
        <w:t xml:space="preserve"> Довод</w:t>
      </w:r>
      <w:r w:rsidRPr="001B0BB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Жарикова</w:t>
      </w:r>
      <w:r w:rsidRPr="001B0BBD">
        <w:rPr>
          <w:rFonts w:ascii="Times New Roman" w:eastAsia="Times New Roman" w:hAnsi="Times New Roman" w:cs="Times New Roman"/>
          <w:sz w:val="24"/>
          <w:szCs w:val="24"/>
        </w:rPr>
        <w:t xml:space="preserve"> И.П.</w:t>
      </w:r>
      <w:r w:rsidRPr="001B0BBD" w:rsidR="0035793D">
        <w:rPr>
          <w:rFonts w:ascii="Times New Roman" w:eastAsia="Times New Roman" w:hAnsi="Times New Roman" w:cs="Times New Roman"/>
          <w:sz w:val="24"/>
          <w:szCs w:val="24"/>
        </w:rPr>
        <w:t xml:space="preserve"> о том, что он не знал, что стал</w:t>
      </w:r>
      <w:r w:rsidRPr="001B0BBD">
        <w:rPr>
          <w:rFonts w:ascii="Times New Roman" w:eastAsia="Times New Roman" w:hAnsi="Times New Roman" w:cs="Times New Roman"/>
          <w:sz w:val="24"/>
          <w:szCs w:val="24"/>
        </w:rPr>
        <w:t xml:space="preserve"> участником ДТП, мировой судья расценивает как способ защиты, совокупность изложенных выше доказательств </w:t>
      </w:r>
      <w:r w:rsidRPr="001B0BBD">
        <w:rPr>
          <w:rFonts w:ascii="Times New Roman" w:eastAsia="Times New Roman" w:hAnsi="Times New Roman" w:cs="Times New Roman"/>
          <w:sz w:val="24"/>
          <w:szCs w:val="24"/>
        </w:rPr>
        <w:t xml:space="preserve">подтверждает, что </w:t>
      </w:r>
      <w:r w:rsidRPr="001B0BBD">
        <w:rPr>
          <w:rFonts w:ascii="Times New Roman" w:eastAsia="Times New Roman" w:hAnsi="Times New Roman" w:cs="Times New Roman"/>
          <w:sz w:val="24"/>
          <w:szCs w:val="24"/>
        </w:rPr>
        <w:t>Жариков</w:t>
      </w:r>
      <w:r w:rsidRPr="001B0BBD">
        <w:rPr>
          <w:rFonts w:ascii="Times New Roman" w:eastAsia="Times New Roman" w:hAnsi="Times New Roman" w:cs="Times New Roman"/>
          <w:sz w:val="24"/>
          <w:szCs w:val="24"/>
        </w:rPr>
        <w:t xml:space="preserve"> И.П.</w:t>
      </w:r>
      <w:r w:rsidRPr="001B0BBD">
        <w:rPr>
          <w:rFonts w:ascii="Times New Roman" w:eastAsia="Times New Roman" w:hAnsi="Times New Roman" w:cs="Times New Roman"/>
          <w:sz w:val="24"/>
          <w:szCs w:val="24"/>
        </w:rPr>
        <w:t xml:space="preserve"> умышленно покинул</w:t>
      </w:r>
      <w:r w:rsidRPr="001B0BB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место доро</w:t>
      </w:r>
      <w:r w:rsidRPr="001B0BBD" w:rsidR="00B53017">
        <w:rPr>
          <w:rFonts w:ascii="Times New Roman" w:eastAsia="Times New Roman" w:hAnsi="Times New Roman" w:cs="Times New Roman"/>
          <w:sz w:val="24"/>
          <w:szCs w:val="24"/>
        </w:rPr>
        <w:t>жно-транспортного происшествия,</w:t>
      </w:r>
      <w:r w:rsidRPr="001B0BBD">
        <w:rPr>
          <w:rFonts w:ascii="Times New Roman" w:eastAsia="Times New Roman" w:hAnsi="Times New Roman" w:cs="Times New Roman"/>
          <w:sz w:val="24"/>
          <w:szCs w:val="24"/>
        </w:rPr>
        <w:t xml:space="preserve"> участником которого он</w:t>
      </w:r>
      <w:r w:rsidRPr="001B0BBD">
        <w:rPr>
          <w:rFonts w:ascii="Times New Roman" w:eastAsia="Times New Roman" w:hAnsi="Times New Roman" w:cs="Times New Roman"/>
          <w:sz w:val="24"/>
          <w:szCs w:val="24"/>
        </w:rPr>
        <w:t xml:space="preserve"> являлся</w:t>
      </w:r>
      <w:r w:rsidRPr="001B0BBD">
        <w:rPr>
          <w:rFonts w:ascii="Times New Roman" w:eastAsia="Times New Roman" w:hAnsi="Times New Roman" w:cs="Times New Roman"/>
          <w:sz w:val="24"/>
          <w:szCs w:val="24"/>
        </w:rPr>
        <w:t>.</w:t>
      </w:r>
    </w:p>
    <w:p w:rsidR="00B33C05" w:rsidRPr="001B0BBD" w:rsidP="00B53017">
      <w:pPr>
        <w:spacing w:line="240" w:lineRule="auto"/>
        <w:contextualSpacing/>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Pr>
          <w:rFonts w:ascii="Times New Roman" w:eastAsia="Times New Roman" w:hAnsi="Times New Roman" w:cs="Times New Roman"/>
          <w:sz w:val="24"/>
          <w:szCs w:val="24"/>
        </w:rPr>
        <w:t xml:space="preserve">Довод </w:t>
      </w:r>
      <w:r w:rsidRPr="001B0BBD">
        <w:rPr>
          <w:rFonts w:ascii="Times New Roman" w:eastAsia="Times New Roman" w:hAnsi="Times New Roman" w:cs="Times New Roman"/>
          <w:sz w:val="24"/>
          <w:szCs w:val="24"/>
        </w:rPr>
        <w:t>Жарикова</w:t>
      </w:r>
      <w:r w:rsidRPr="001B0BBD">
        <w:rPr>
          <w:rFonts w:ascii="Times New Roman" w:eastAsia="Times New Roman" w:hAnsi="Times New Roman" w:cs="Times New Roman"/>
          <w:sz w:val="24"/>
          <w:szCs w:val="24"/>
        </w:rPr>
        <w:t xml:space="preserve"> И.П. о том, что видеозапись скрытой камеры видеонаблюдения не может быть использована в качестве доказательства по делу, мировой судья признает несостоятельным,</w:t>
      </w:r>
      <w:r w:rsidRPr="001B0BBD">
        <w:rPr>
          <w:rFonts w:ascii="Times New Roman" w:eastAsia="Times New Roman" w:hAnsi="Times New Roman" w:cs="Times New Roman"/>
          <w:sz w:val="24"/>
          <w:szCs w:val="24"/>
        </w:rPr>
        <w:t xml:space="preserve"> поскольку как порядок видеосъемки, так и порядок приобщения видеозаписи к материалам дела об административном правонарушении нормами КоАП РФ не регламентируется, и соответственно не нарушен. </w:t>
      </w:r>
    </w:p>
    <w:p w:rsidR="001A6D66" w:rsidRPr="001B0BBD" w:rsidP="00B53017">
      <w:pPr>
        <w:spacing w:after="0" w:line="240" w:lineRule="auto"/>
        <w:contextualSpacing/>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К показаниям свидетеля </w:t>
      </w:r>
      <w:r w:rsidRPr="001B0BBD" w:rsidR="001B0BBD">
        <w:rPr>
          <w:rFonts w:ascii="Times New Roman" w:eastAsia="Times New Roman" w:hAnsi="Times New Roman" w:cs="Times New Roman"/>
          <w:sz w:val="24"/>
          <w:szCs w:val="24"/>
        </w:rPr>
        <w:t>Ф.И.О.3</w:t>
      </w:r>
      <w:r w:rsidRPr="001B0BBD">
        <w:rPr>
          <w:rFonts w:ascii="Times New Roman" w:eastAsia="Times New Roman" w:hAnsi="Times New Roman" w:cs="Times New Roman"/>
          <w:sz w:val="24"/>
          <w:szCs w:val="24"/>
        </w:rPr>
        <w:t xml:space="preserve"> мировой судья относится критически, поскольку она является супругой </w:t>
      </w:r>
      <w:r w:rsidRPr="001B0BBD">
        <w:rPr>
          <w:rFonts w:ascii="Times New Roman" w:eastAsia="Times New Roman" w:hAnsi="Times New Roman" w:cs="Times New Roman"/>
          <w:sz w:val="24"/>
          <w:szCs w:val="24"/>
        </w:rPr>
        <w:t>Жарикова</w:t>
      </w:r>
      <w:r w:rsidRPr="001B0BBD">
        <w:rPr>
          <w:rFonts w:ascii="Times New Roman" w:eastAsia="Times New Roman" w:hAnsi="Times New Roman" w:cs="Times New Roman"/>
          <w:sz w:val="24"/>
          <w:szCs w:val="24"/>
        </w:rPr>
        <w:t xml:space="preserve"> И.П., расценивает их как данные с целью помочь </w:t>
      </w:r>
      <w:r w:rsidRPr="001B0BBD">
        <w:rPr>
          <w:rFonts w:ascii="Times New Roman" w:eastAsia="Times New Roman" w:hAnsi="Times New Roman" w:cs="Times New Roman"/>
          <w:sz w:val="24"/>
          <w:szCs w:val="24"/>
        </w:rPr>
        <w:t>Жарикову</w:t>
      </w:r>
      <w:r w:rsidRPr="001B0BBD">
        <w:rPr>
          <w:rFonts w:ascii="Times New Roman" w:eastAsia="Times New Roman" w:hAnsi="Times New Roman" w:cs="Times New Roman"/>
          <w:sz w:val="24"/>
          <w:szCs w:val="24"/>
        </w:rPr>
        <w:t xml:space="preserve"> избежать административной ответственности.  </w:t>
      </w:r>
    </w:p>
    <w:p w:rsidR="00CC5AAE" w:rsidRPr="001B0BBD" w:rsidP="00B5301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      </w:t>
      </w:r>
      <w:r w:rsidRPr="001B0BBD" w:rsidR="00B33C05">
        <w:rPr>
          <w:rFonts w:ascii="Times New Roman" w:eastAsia="Times New Roman" w:hAnsi="Times New Roman" w:cs="Times New Roman"/>
          <w:sz w:val="24"/>
          <w:szCs w:val="24"/>
        </w:rPr>
        <w:t xml:space="preserve"> С учё</w:t>
      </w:r>
      <w:r w:rsidRPr="001B0BBD">
        <w:rPr>
          <w:rFonts w:ascii="Times New Roman" w:eastAsia="Times New Roman" w:hAnsi="Times New Roman" w:cs="Times New Roman"/>
          <w:sz w:val="24"/>
          <w:szCs w:val="24"/>
        </w:rPr>
        <w:t>том установленных по делу обстоятельств, действи</w:t>
      </w:r>
      <w:r w:rsidRPr="001B0BBD" w:rsidR="00A727BF">
        <w:rPr>
          <w:rFonts w:ascii="Times New Roman" w:eastAsia="Times New Roman" w:hAnsi="Times New Roman" w:cs="Times New Roman"/>
          <w:sz w:val="24"/>
          <w:szCs w:val="24"/>
        </w:rPr>
        <w:t xml:space="preserve">я </w:t>
      </w:r>
      <w:r w:rsidRPr="001B0BBD" w:rsidR="00A727BF">
        <w:rPr>
          <w:rFonts w:ascii="Times New Roman" w:eastAsia="Times New Roman" w:hAnsi="Times New Roman" w:cs="Times New Roman"/>
          <w:sz w:val="24"/>
          <w:szCs w:val="24"/>
        </w:rPr>
        <w:t>Жарикова</w:t>
      </w:r>
      <w:r w:rsidRPr="001B0BBD" w:rsidR="00A727BF">
        <w:rPr>
          <w:rFonts w:ascii="Times New Roman" w:eastAsia="Times New Roman" w:hAnsi="Times New Roman" w:cs="Times New Roman"/>
          <w:sz w:val="24"/>
          <w:szCs w:val="24"/>
        </w:rPr>
        <w:t xml:space="preserve"> Ивана Петровича</w:t>
      </w:r>
      <w:r w:rsidRPr="001B0BBD">
        <w:rPr>
          <w:rFonts w:ascii="Times New Roman" w:eastAsia="Times New Roman" w:hAnsi="Times New Roman" w:cs="Times New Roman"/>
          <w:sz w:val="24"/>
          <w:szCs w:val="24"/>
        </w:rPr>
        <w:t xml:space="preserve"> мировой судья квалифицирует по части 2 статьи 12.27 Кодекса Российской Федерации об административных правонарушениях, а именно: оставление водителем в нарушение </w:t>
      </w:r>
      <w:hyperlink r:id="rId18" w:history="1">
        <w:r w:rsidRPr="001B0BBD">
          <w:rPr>
            <w:rFonts w:ascii="Times New Roman" w:eastAsia="Times New Roman" w:hAnsi="Times New Roman" w:cs="Times New Roman"/>
            <w:sz w:val="24"/>
            <w:szCs w:val="24"/>
          </w:rPr>
          <w:t>Правил</w:t>
        </w:r>
      </w:hyperlink>
      <w:r w:rsidRPr="001B0BBD">
        <w:rPr>
          <w:rFonts w:ascii="Times New Roman" w:eastAsia="Times New Roman" w:hAnsi="Times New Roman" w:cs="Times New Roman"/>
          <w:sz w:val="24"/>
          <w:szCs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19" w:history="1">
        <w:r w:rsidRPr="001B0BBD">
          <w:rPr>
            <w:rFonts w:ascii="Times New Roman" w:eastAsia="Times New Roman" w:hAnsi="Times New Roman" w:cs="Times New Roman"/>
            <w:sz w:val="24"/>
            <w:szCs w:val="24"/>
          </w:rPr>
          <w:t>деяния</w:t>
        </w:r>
      </w:hyperlink>
      <w:r w:rsidRPr="001B0BBD">
        <w:rPr>
          <w:rFonts w:ascii="Times New Roman" w:eastAsia="Times New Roman" w:hAnsi="Times New Roman" w:cs="Times New Roman"/>
          <w:sz w:val="24"/>
          <w:szCs w:val="24"/>
        </w:rPr>
        <w:t>.</w:t>
      </w:r>
    </w:p>
    <w:p w:rsidR="00CC5AAE" w:rsidRPr="001B0BBD" w:rsidP="00A727B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Обстоятельств,</w:t>
      </w:r>
      <w:r w:rsidRPr="001B0BBD" w:rsidR="00A727BF">
        <w:rPr>
          <w:rFonts w:ascii="Times New Roman" w:eastAsia="Times New Roman" w:hAnsi="Times New Roman" w:cs="Times New Roman"/>
          <w:sz w:val="24"/>
          <w:szCs w:val="24"/>
        </w:rPr>
        <w:t xml:space="preserve"> смягчающих и отягчающих</w:t>
      </w:r>
      <w:r w:rsidRPr="001B0BBD">
        <w:rPr>
          <w:rFonts w:ascii="Times New Roman" w:eastAsia="Times New Roman" w:hAnsi="Times New Roman" w:cs="Times New Roman"/>
          <w:sz w:val="24"/>
          <w:szCs w:val="24"/>
        </w:rPr>
        <w:t xml:space="preserve"> административную ответственность </w:t>
      </w:r>
      <w:r w:rsidRPr="001B0BBD" w:rsidR="00A727BF">
        <w:rPr>
          <w:rFonts w:ascii="Times New Roman" w:eastAsia="Times New Roman" w:hAnsi="Times New Roman" w:cs="Times New Roman"/>
          <w:sz w:val="24"/>
          <w:szCs w:val="24"/>
        </w:rPr>
        <w:t>Жарикова</w:t>
      </w:r>
      <w:r w:rsidRPr="001B0BBD" w:rsidR="00A727BF">
        <w:rPr>
          <w:rFonts w:ascii="Times New Roman" w:eastAsia="Times New Roman" w:hAnsi="Times New Roman" w:cs="Times New Roman"/>
          <w:sz w:val="24"/>
          <w:szCs w:val="24"/>
        </w:rPr>
        <w:t xml:space="preserve"> И.П., </w:t>
      </w:r>
      <w:r w:rsidRPr="001B0BBD">
        <w:rPr>
          <w:rFonts w:ascii="Times New Roman" w:eastAsia="Times New Roman" w:hAnsi="Times New Roman" w:cs="Times New Roman"/>
          <w:sz w:val="24"/>
          <w:szCs w:val="24"/>
        </w:rPr>
        <w:t xml:space="preserve">мировым судьей не установлено. </w:t>
      </w:r>
    </w:p>
    <w:p w:rsidR="00CC5AAE" w:rsidRPr="001B0BBD" w:rsidP="00CC5AAE">
      <w:pPr>
        <w:spacing w:after="0" w:line="240" w:lineRule="auto"/>
        <w:ind w:firstLine="567"/>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20" w:history="1">
        <w:r w:rsidRPr="001B0BBD">
          <w:rPr>
            <w:rFonts w:ascii="Times New Roman" w:eastAsia="Times New Roman" w:hAnsi="Times New Roman" w:cs="Times New Roman"/>
            <w:sz w:val="24"/>
            <w:szCs w:val="24"/>
          </w:rPr>
          <w:t>Кодексом</w:t>
        </w:r>
      </w:hyperlink>
      <w:r w:rsidRPr="001B0BBD">
        <w:rPr>
          <w:rFonts w:ascii="Times New Roman" w:eastAsia="Times New Roman" w:hAnsi="Times New Roman" w:cs="Times New Roman"/>
          <w:sz w:val="24"/>
          <w:szCs w:val="24"/>
        </w:rPr>
        <w:t xml:space="preserve"> Российской Федерации об административных правонарушениях (</w:t>
      </w:r>
      <w:hyperlink r:id="rId21" w:history="1">
        <w:r w:rsidRPr="001B0BBD">
          <w:rPr>
            <w:rFonts w:ascii="Times New Roman" w:eastAsia="Times New Roman" w:hAnsi="Times New Roman" w:cs="Times New Roman"/>
            <w:sz w:val="24"/>
            <w:szCs w:val="24"/>
          </w:rPr>
          <w:t>часть 1 статьи 4.1</w:t>
        </w:r>
      </w:hyperlink>
      <w:r w:rsidRPr="001B0BBD" w:rsidR="00A727BF">
        <w:rPr>
          <w:rFonts w:ascii="Times New Roman" w:eastAsia="Times New Roman" w:hAnsi="Times New Roman" w:cs="Times New Roman"/>
          <w:sz w:val="24"/>
          <w:szCs w:val="24"/>
        </w:rPr>
        <w:t xml:space="preserve"> КоАП РФ</w:t>
      </w:r>
      <w:r w:rsidRPr="001B0BBD">
        <w:rPr>
          <w:rFonts w:ascii="Times New Roman" w:eastAsia="Times New Roman" w:hAnsi="Times New Roman" w:cs="Times New Roman"/>
          <w:sz w:val="24"/>
          <w:szCs w:val="24"/>
        </w:rPr>
        <w:t>).</w:t>
      </w:r>
    </w:p>
    <w:p w:rsidR="00CC5AAE" w:rsidRPr="001B0BBD" w:rsidP="00CC5AAE">
      <w:pPr>
        <w:spacing w:after="0" w:line="240" w:lineRule="auto"/>
        <w:ind w:firstLine="567"/>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hyperlink r:id="rId22" w:history="1">
        <w:r w:rsidRPr="001B0BBD">
          <w:rPr>
            <w:rFonts w:ascii="Times New Roman" w:eastAsia="Times New Roman" w:hAnsi="Times New Roman" w:cs="Times New Roman"/>
            <w:sz w:val="24"/>
            <w:szCs w:val="24"/>
          </w:rPr>
          <w:t>часть 2 статьи 4.1</w:t>
        </w:r>
      </w:hyperlink>
      <w:r w:rsidRPr="001B0BBD">
        <w:rPr>
          <w:rFonts w:ascii="Times New Roman" w:eastAsia="Times New Roman" w:hAnsi="Times New Roman" w:cs="Times New Roman"/>
          <w:sz w:val="24"/>
          <w:szCs w:val="24"/>
        </w:rPr>
        <w:t xml:space="preserve"> названного Кодекса).</w:t>
      </w:r>
    </w:p>
    <w:p w:rsidR="00CC5AAE" w:rsidRPr="001B0BBD" w:rsidP="00CC5AAE">
      <w:pPr>
        <w:spacing w:after="0" w:line="240" w:lineRule="auto"/>
        <w:ind w:firstLine="567"/>
        <w:jc w:val="both"/>
        <w:rPr>
          <w:rFonts w:ascii="Times New Roman" w:eastAsia="Times New Roman" w:hAnsi="Times New Roman" w:cs="Times New Roman"/>
          <w:sz w:val="24"/>
          <w:szCs w:val="24"/>
        </w:rPr>
      </w:pPr>
      <w:r w:rsidRPr="001B0BBD">
        <w:rPr>
          <w:rFonts w:ascii="Times New Roman" w:eastAsia="Times New Roman" w:hAnsi="Times New Roman" w:cs="Times New Roman"/>
          <w:sz w:val="24"/>
          <w:szCs w:val="24"/>
        </w:rPr>
        <w:t xml:space="preserve">При разрешении вопроса о применении административного наказания </w:t>
      </w:r>
      <w:r w:rsidRPr="001B0BBD" w:rsidR="00A727BF">
        <w:rPr>
          <w:rFonts w:ascii="Times New Roman" w:eastAsia="Times New Roman" w:hAnsi="Times New Roman" w:cs="Times New Roman"/>
          <w:sz w:val="24"/>
          <w:szCs w:val="24"/>
        </w:rPr>
        <w:t>Жарикову</w:t>
      </w:r>
      <w:r w:rsidRPr="001B0BBD" w:rsidR="00A727BF">
        <w:rPr>
          <w:rFonts w:ascii="Times New Roman" w:eastAsia="Times New Roman" w:hAnsi="Times New Roman" w:cs="Times New Roman"/>
          <w:sz w:val="24"/>
          <w:szCs w:val="24"/>
        </w:rPr>
        <w:t xml:space="preserve"> И.П.</w:t>
      </w:r>
      <w:r w:rsidRPr="001B0BBD">
        <w:rPr>
          <w:rFonts w:ascii="Times New Roman" w:eastAsia="Times New Roman" w:hAnsi="Times New Roman" w:cs="Times New Roman"/>
          <w:sz w:val="24"/>
          <w:szCs w:val="24"/>
        </w:rPr>
        <w:t xml:space="preserve"> приним</w:t>
      </w:r>
      <w:r w:rsidRPr="001B0BBD" w:rsidR="00A727BF">
        <w:rPr>
          <w:rFonts w:ascii="Times New Roman" w:eastAsia="Times New Roman" w:hAnsi="Times New Roman" w:cs="Times New Roman"/>
          <w:sz w:val="24"/>
          <w:szCs w:val="24"/>
        </w:rPr>
        <w:t>ается во внимание его</w:t>
      </w:r>
      <w:r w:rsidRPr="001B0BBD">
        <w:rPr>
          <w:rFonts w:ascii="Times New Roman" w:eastAsia="Times New Roman" w:hAnsi="Times New Roman" w:cs="Times New Roman"/>
          <w:sz w:val="24"/>
          <w:szCs w:val="24"/>
        </w:rPr>
        <w:t xml:space="preserve"> личность, характер совершенного правонарушения, отсутствие</w:t>
      </w:r>
      <w:r w:rsidRPr="001B0BBD" w:rsidR="00A727BF">
        <w:rPr>
          <w:rFonts w:ascii="Times New Roman" w:eastAsia="Times New Roman" w:hAnsi="Times New Roman" w:cs="Times New Roman"/>
          <w:sz w:val="24"/>
          <w:szCs w:val="24"/>
        </w:rPr>
        <w:t xml:space="preserve"> смягчающих и</w:t>
      </w:r>
      <w:r w:rsidRPr="001B0BBD">
        <w:rPr>
          <w:rFonts w:ascii="Times New Roman" w:eastAsia="Times New Roman" w:hAnsi="Times New Roman" w:cs="Times New Roman"/>
          <w:sz w:val="24"/>
          <w:szCs w:val="24"/>
        </w:rPr>
        <w:t xml:space="preserve"> отягчающих административную</w:t>
      </w:r>
      <w:r w:rsidRPr="001B0BBD" w:rsidR="00A727BF">
        <w:rPr>
          <w:rFonts w:ascii="Times New Roman" w:eastAsia="Times New Roman" w:hAnsi="Times New Roman" w:cs="Times New Roman"/>
          <w:sz w:val="24"/>
          <w:szCs w:val="24"/>
        </w:rPr>
        <w:t xml:space="preserve"> ответственность обстоятельств,</w:t>
      </w:r>
      <w:r w:rsidRPr="001B0BBD">
        <w:rPr>
          <w:rFonts w:ascii="Times New Roman" w:eastAsia="Times New Roman" w:hAnsi="Times New Roman" w:cs="Times New Roman"/>
          <w:sz w:val="24"/>
          <w:szCs w:val="24"/>
        </w:rPr>
        <w:t xml:space="preserve"> в связи с чем, п</w:t>
      </w:r>
      <w:r w:rsidRPr="001B0BBD" w:rsidR="00A727BF">
        <w:rPr>
          <w:rFonts w:ascii="Times New Roman" w:eastAsia="Times New Roman" w:hAnsi="Times New Roman" w:cs="Times New Roman"/>
          <w:sz w:val="24"/>
          <w:szCs w:val="24"/>
        </w:rPr>
        <w:t>олагаю необходимым назначить ему</w:t>
      </w:r>
      <w:r w:rsidRPr="001B0BBD">
        <w:rPr>
          <w:rFonts w:ascii="Times New Roman" w:eastAsia="Times New Roman" w:hAnsi="Times New Roman" w:cs="Times New Roman"/>
          <w:sz w:val="24"/>
          <w:szCs w:val="24"/>
        </w:rPr>
        <w:t xml:space="preserve"> наказание в виде лишения права управления транспортными средствами, предусмотренного санкцией ч. 2 ст. 12.27 КоАП РФ. </w:t>
      </w:r>
    </w:p>
    <w:p w:rsidR="005F7F82" w:rsidRPr="001B0BBD" w:rsidP="00396F31">
      <w:pPr>
        <w:spacing w:after="0" w:line="240" w:lineRule="auto"/>
        <w:ind w:firstLine="709"/>
        <w:contextualSpacing/>
        <w:jc w:val="both"/>
        <w:rPr>
          <w:rFonts w:ascii="Times New Roman" w:hAnsi="Times New Roman"/>
          <w:color w:val="000000"/>
          <w:sz w:val="24"/>
          <w:szCs w:val="24"/>
        </w:rPr>
      </w:pPr>
      <w:r w:rsidRPr="001B0BBD">
        <w:rPr>
          <w:rFonts w:ascii="Times New Roman" w:hAnsi="Times New Roman"/>
          <w:color w:val="000000"/>
          <w:sz w:val="24"/>
          <w:szCs w:val="24"/>
        </w:rPr>
        <w:t xml:space="preserve">Руководствуясь </w:t>
      </w:r>
      <w:r w:rsidRPr="001B0BBD">
        <w:rPr>
          <w:rFonts w:ascii="Times New Roman" w:hAnsi="Times New Roman"/>
          <w:color w:val="000000"/>
          <w:sz w:val="24"/>
          <w:szCs w:val="24"/>
        </w:rPr>
        <w:t>ст.ст</w:t>
      </w:r>
      <w:r w:rsidRPr="001B0BBD">
        <w:rPr>
          <w:rFonts w:ascii="Times New Roman" w:hAnsi="Times New Roman"/>
          <w:color w:val="000000"/>
          <w:sz w:val="24"/>
          <w:szCs w:val="24"/>
        </w:rPr>
        <w:t>. 29.9-29.11 КоАП РФ, мировой судья</w:t>
      </w:r>
    </w:p>
    <w:p w:rsidR="00AC3E5F" w:rsidRPr="001B0BBD" w:rsidP="00396F31">
      <w:pPr>
        <w:spacing w:after="0" w:line="240" w:lineRule="auto"/>
        <w:ind w:firstLine="709"/>
        <w:contextualSpacing/>
        <w:jc w:val="both"/>
        <w:rPr>
          <w:rFonts w:ascii="Times New Roman" w:hAnsi="Times New Roman"/>
          <w:color w:val="000000"/>
          <w:sz w:val="24"/>
          <w:szCs w:val="24"/>
        </w:rPr>
      </w:pPr>
    </w:p>
    <w:p w:rsidR="005F7F82" w:rsidRPr="001B0BBD" w:rsidP="00396F31">
      <w:pPr>
        <w:tabs>
          <w:tab w:val="left" w:pos="3531"/>
          <w:tab w:val="center" w:pos="4819"/>
        </w:tabs>
        <w:spacing w:before="120" w:after="120" w:line="240" w:lineRule="auto"/>
        <w:contextualSpacing/>
        <w:jc w:val="center"/>
        <w:rPr>
          <w:rFonts w:ascii="Times New Roman" w:hAnsi="Times New Roman"/>
          <w:color w:val="000000"/>
          <w:sz w:val="24"/>
          <w:szCs w:val="24"/>
        </w:rPr>
      </w:pPr>
      <w:r w:rsidRPr="001B0BBD">
        <w:rPr>
          <w:rFonts w:ascii="Times New Roman" w:hAnsi="Times New Roman"/>
          <w:color w:val="000000"/>
          <w:sz w:val="24"/>
          <w:szCs w:val="24"/>
        </w:rPr>
        <w:t xml:space="preserve">   </w:t>
      </w:r>
      <w:r w:rsidRPr="001B0BBD">
        <w:rPr>
          <w:rFonts w:ascii="Times New Roman" w:hAnsi="Times New Roman"/>
          <w:color w:val="000000"/>
          <w:sz w:val="24"/>
          <w:szCs w:val="24"/>
        </w:rPr>
        <w:t xml:space="preserve">п о с </w:t>
      </w:r>
      <w:r w:rsidRPr="001B0BBD">
        <w:rPr>
          <w:rFonts w:ascii="Times New Roman" w:hAnsi="Times New Roman"/>
          <w:color w:val="000000"/>
          <w:sz w:val="24"/>
          <w:szCs w:val="24"/>
        </w:rPr>
        <w:t>т</w:t>
      </w:r>
      <w:r w:rsidRPr="001B0BBD">
        <w:rPr>
          <w:rFonts w:ascii="Times New Roman" w:hAnsi="Times New Roman"/>
          <w:color w:val="000000"/>
          <w:sz w:val="24"/>
          <w:szCs w:val="24"/>
        </w:rPr>
        <w:t xml:space="preserve"> а н о в и л:</w:t>
      </w:r>
    </w:p>
    <w:p w:rsidR="00B317AD" w:rsidRPr="001B0BBD" w:rsidP="00B317AD">
      <w:pPr>
        <w:pStyle w:val="NormalWeb"/>
        <w:contextualSpacing/>
        <w:jc w:val="both"/>
        <w:rPr>
          <w:color w:val="000000"/>
        </w:rPr>
      </w:pPr>
      <w:r w:rsidRPr="001B0BBD">
        <w:rPr>
          <w:rFonts w:eastAsia="Arial Unicode MS"/>
        </w:rPr>
        <w:t xml:space="preserve">        </w:t>
      </w:r>
      <w:r w:rsidRPr="001B0BBD" w:rsidR="00F37A01">
        <w:rPr>
          <w:rFonts w:eastAsia="Arial Unicode MS"/>
        </w:rPr>
        <w:t xml:space="preserve"> </w:t>
      </w:r>
      <w:r w:rsidRPr="001B0BBD" w:rsidR="00652D2C">
        <w:rPr>
          <w:rFonts w:eastAsia="Arial Unicode MS"/>
          <w:color w:val="000000"/>
        </w:rPr>
        <w:t>Жарикова</w:t>
      </w:r>
      <w:r w:rsidRPr="001B0BBD" w:rsidR="00652D2C">
        <w:rPr>
          <w:rFonts w:eastAsia="Arial Unicode MS"/>
          <w:color w:val="000000"/>
        </w:rPr>
        <w:t xml:space="preserve"> Ивана Петровича</w:t>
      </w:r>
      <w:r w:rsidRPr="001B0BBD" w:rsidR="006B10C1">
        <w:rPr>
          <w:rFonts w:eastAsia="Arial Unicode MS"/>
        </w:rPr>
        <w:t xml:space="preserve"> </w:t>
      </w:r>
      <w:r w:rsidRPr="001B0BBD" w:rsidR="00F37A01">
        <w:rPr>
          <w:rFonts w:eastAsia="Arial Unicode MS"/>
        </w:rPr>
        <w:t xml:space="preserve">признать </w:t>
      </w:r>
      <w:r w:rsidRPr="001B0BBD" w:rsidR="00F37A01">
        <w:t>виновным в совершении административного право</w:t>
      </w:r>
      <w:r w:rsidRPr="001B0BBD" w:rsidR="004A6E81">
        <w:t>нарушения, предусмотренного ч. 2 ст. 12.27</w:t>
      </w:r>
      <w:r w:rsidRPr="001B0BBD" w:rsidR="00F37A01">
        <w:t xml:space="preserve"> Кодекса РФ об адм</w:t>
      </w:r>
      <w:r w:rsidRPr="001B0BBD" w:rsidR="004A6E81">
        <w:t>инистративных правонарушениях,</w:t>
      </w:r>
      <w:r w:rsidRPr="001B0BBD" w:rsidR="00F37A01">
        <w:t xml:space="preserve"> </w:t>
      </w:r>
      <w:r w:rsidRPr="001B0BBD">
        <w:t xml:space="preserve">и назначить ему административное наказание в виде </w:t>
      </w:r>
      <w:r w:rsidRPr="001B0BBD">
        <w:rPr>
          <w:color w:val="000000"/>
        </w:rPr>
        <w:t>лишения права управления транспортными средствами на срок 1 (один) год.</w:t>
      </w:r>
    </w:p>
    <w:p w:rsidR="00B317AD" w:rsidRPr="001B0BBD" w:rsidP="00B317AD">
      <w:pPr>
        <w:pStyle w:val="NormalWeb"/>
        <w:contextualSpacing/>
        <w:jc w:val="both"/>
      </w:pPr>
      <w:r w:rsidRPr="001B0BBD">
        <w:rPr>
          <w:color w:val="000000"/>
        </w:rPr>
        <w:t xml:space="preserve">         </w:t>
      </w:r>
      <w:r w:rsidRPr="001B0BBD">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317AD" w:rsidRPr="001B0BBD" w:rsidP="00B317AD">
      <w:pPr>
        <w:pStyle w:val="NormalWeb"/>
        <w:contextualSpacing/>
        <w:jc w:val="both"/>
      </w:pPr>
      <w:r w:rsidRPr="001B0BBD">
        <w:t xml:space="preserve">        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w:t>
      </w:r>
      <w:r w:rsidRPr="001B0BBD">
        <w:t>Жарикова</w:t>
      </w:r>
      <w:r w:rsidRPr="001B0BBD">
        <w:t xml:space="preserve"> И.П.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B317AD" w:rsidRPr="001B0BBD" w:rsidP="00B317AD">
      <w:pPr>
        <w:pStyle w:val="NormalWeb"/>
        <w:contextualSpacing/>
        <w:jc w:val="both"/>
        <w:rPr>
          <w:color w:val="000000"/>
        </w:rPr>
      </w:pPr>
      <w:r w:rsidRPr="001B0BBD">
        <w:t xml:space="preserve">       </w:t>
      </w:r>
      <w:r w:rsidRPr="001B0BBD">
        <w:t xml:space="preserve"> </w:t>
      </w:r>
      <w:r w:rsidRPr="001B0BBD">
        <w:rPr>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C5AAE" w:rsidRPr="001B0BBD" w:rsidP="00B317AD">
      <w:pPr>
        <w:pStyle w:val="NormalWeb"/>
        <w:contextualSpacing/>
        <w:jc w:val="both"/>
        <w:rPr>
          <w:color w:val="000000"/>
        </w:rPr>
      </w:pPr>
      <w:r w:rsidRPr="001B0BBD">
        <w:rPr>
          <w:color w:val="000000"/>
        </w:rPr>
        <w:t xml:space="preserve">        Полный текст постановления изготовлен 17.02.2022. </w:t>
      </w:r>
    </w:p>
    <w:p w:rsidR="00B317AD" w:rsidRPr="001B0BBD" w:rsidP="00B317AD">
      <w:pPr>
        <w:pStyle w:val="NormalWeb"/>
        <w:spacing w:before="0" w:beforeAutospacing="0" w:after="0" w:afterAutospacing="0"/>
        <w:contextualSpacing/>
        <w:jc w:val="both"/>
        <w:rPr>
          <w:color w:val="000000"/>
          <w:shd w:val="clear" w:color="auto" w:fill="FFFFFF"/>
        </w:rPr>
      </w:pPr>
    </w:p>
    <w:p w:rsidR="00F37A01" w:rsidRPr="001B0BBD" w:rsidP="00B317AD">
      <w:pPr>
        <w:spacing w:after="0" w:line="240" w:lineRule="auto"/>
        <w:ind w:firstLine="708"/>
        <w:contextualSpacing/>
        <w:jc w:val="both"/>
        <w:rPr>
          <w:rFonts w:ascii="Times New Roman" w:hAnsi="Times New Roman"/>
          <w:sz w:val="24"/>
          <w:szCs w:val="24"/>
        </w:rPr>
      </w:pPr>
      <w:r w:rsidRPr="001B0BBD">
        <w:rPr>
          <w:rFonts w:ascii="Times New Roman" w:hAnsi="Times New Roman"/>
          <w:sz w:val="24"/>
          <w:szCs w:val="24"/>
        </w:rPr>
        <w:t xml:space="preserve">   </w:t>
      </w:r>
      <w:r w:rsidRPr="001B0BBD">
        <w:rPr>
          <w:rFonts w:ascii="Times New Roman" w:hAnsi="Times New Roman"/>
          <w:sz w:val="24"/>
          <w:szCs w:val="24"/>
        </w:rPr>
        <w:t xml:space="preserve">Мировой </w:t>
      </w:r>
      <w:r w:rsidRPr="001B0BBD">
        <w:rPr>
          <w:rFonts w:ascii="Times New Roman" w:hAnsi="Times New Roman"/>
          <w:sz w:val="24"/>
          <w:szCs w:val="24"/>
        </w:rPr>
        <w:t xml:space="preserve">судья:   </w:t>
      </w:r>
      <w:r w:rsidRPr="001B0BBD">
        <w:rPr>
          <w:rFonts w:ascii="Times New Roman" w:hAnsi="Times New Roman"/>
          <w:sz w:val="24"/>
          <w:szCs w:val="24"/>
        </w:rPr>
        <w:t xml:space="preserve">                                                       М.В. Матюшенко</w:t>
      </w:r>
    </w:p>
    <w:p w:rsidR="00F37A01" w:rsidRPr="00B317AD"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F37A01" w:rsidRPr="00B317AD" w:rsidP="00E46AEF">
      <w:pPr>
        <w:autoSpaceDE w:val="0"/>
        <w:autoSpaceDN w:val="0"/>
        <w:adjustRightInd w:val="0"/>
        <w:spacing w:after="0" w:line="240" w:lineRule="auto"/>
        <w:contextualSpacing/>
        <w:jc w:val="both"/>
        <w:rPr>
          <w:rFonts w:ascii="Times New Roman" w:hAnsi="Times New Roman"/>
          <w:sz w:val="28"/>
          <w:szCs w:val="28"/>
        </w:rPr>
      </w:pPr>
    </w:p>
    <w:p w:rsidR="00F37A01" w:rsidRPr="00B317AD" w:rsidP="00E46AEF">
      <w:pPr>
        <w:spacing w:after="0" w:line="240" w:lineRule="auto"/>
        <w:contextualSpacing/>
        <w:jc w:val="both"/>
        <w:rPr>
          <w:rFonts w:ascii="Times New Roman" w:eastAsia="Arial Unicode MS" w:hAnsi="Times New Roman"/>
          <w:sz w:val="28"/>
          <w:szCs w:val="28"/>
        </w:rPr>
      </w:pPr>
    </w:p>
    <w:sectPr w:rsidSect="00DB3E14">
      <w:headerReference w:type="default" r:id="rId23"/>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663E87" w:rsidP="00AD49EA">
        <w:pPr>
          <w:pStyle w:val="Header"/>
          <w:jc w:val="center"/>
        </w:pPr>
        <w:r>
          <w:fldChar w:fldCharType="begin"/>
        </w:r>
        <w:r>
          <w:instrText>PAGE   \* MERGEFORMAT</w:instrText>
        </w:r>
        <w:r>
          <w:fldChar w:fldCharType="separate"/>
        </w:r>
        <w:r w:rsidR="001B0BBD">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1E73"/>
    <w:rsid w:val="000236AD"/>
    <w:rsid w:val="00023F40"/>
    <w:rsid w:val="00032246"/>
    <w:rsid w:val="00036366"/>
    <w:rsid w:val="00045042"/>
    <w:rsid w:val="00045050"/>
    <w:rsid w:val="00045074"/>
    <w:rsid w:val="00046FD6"/>
    <w:rsid w:val="000549A6"/>
    <w:rsid w:val="00054FAE"/>
    <w:rsid w:val="00067BAB"/>
    <w:rsid w:val="00074DEB"/>
    <w:rsid w:val="00082C3C"/>
    <w:rsid w:val="00085220"/>
    <w:rsid w:val="00090F76"/>
    <w:rsid w:val="000A070C"/>
    <w:rsid w:val="000A381A"/>
    <w:rsid w:val="000A7ED4"/>
    <w:rsid w:val="000B1F36"/>
    <w:rsid w:val="000B62DB"/>
    <w:rsid w:val="000B716B"/>
    <w:rsid w:val="000B77D6"/>
    <w:rsid w:val="000C046A"/>
    <w:rsid w:val="000C2DAC"/>
    <w:rsid w:val="000D7066"/>
    <w:rsid w:val="000D7858"/>
    <w:rsid w:val="000F6D81"/>
    <w:rsid w:val="001026D7"/>
    <w:rsid w:val="0010634D"/>
    <w:rsid w:val="00107BC5"/>
    <w:rsid w:val="001179F8"/>
    <w:rsid w:val="00122236"/>
    <w:rsid w:val="00124340"/>
    <w:rsid w:val="00125895"/>
    <w:rsid w:val="001341A4"/>
    <w:rsid w:val="001367FA"/>
    <w:rsid w:val="001548B6"/>
    <w:rsid w:val="00155466"/>
    <w:rsid w:val="001615C6"/>
    <w:rsid w:val="00162D95"/>
    <w:rsid w:val="00164555"/>
    <w:rsid w:val="00167E5F"/>
    <w:rsid w:val="001720D8"/>
    <w:rsid w:val="00177E79"/>
    <w:rsid w:val="00197055"/>
    <w:rsid w:val="001A63A9"/>
    <w:rsid w:val="001A6D66"/>
    <w:rsid w:val="001B0BBD"/>
    <w:rsid w:val="001B2FA4"/>
    <w:rsid w:val="001C1C37"/>
    <w:rsid w:val="001D1149"/>
    <w:rsid w:val="001D2346"/>
    <w:rsid w:val="001E0657"/>
    <w:rsid w:val="001E3059"/>
    <w:rsid w:val="001E664D"/>
    <w:rsid w:val="001E677C"/>
    <w:rsid w:val="001F5840"/>
    <w:rsid w:val="001F5F88"/>
    <w:rsid w:val="001F799F"/>
    <w:rsid w:val="00202D45"/>
    <w:rsid w:val="00202E28"/>
    <w:rsid w:val="00205006"/>
    <w:rsid w:val="00217EEC"/>
    <w:rsid w:val="00224EBF"/>
    <w:rsid w:val="0023119F"/>
    <w:rsid w:val="00232629"/>
    <w:rsid w:val="00236BD9"/>
    <w:rsid w:val="00246FB4"/>
    <w:rsid w:val="00251642"/>
    <w:rsid w:val="00252EA2"/>
    <w:rsid w:val="00253295"/>
    <w:rsid w:val="002825DE"/>
    <w:rsid w:val="00286388"/>
    <w:rsid w:val="00292C33"/>
    <w:rsid w:val="00295042"/>
    <w:rsid w:val="002A6059"/>
    <w:rsid w:val="002B0ACE"/>
    <w:rsid w:val="002B6A19"/>
    <w:rsid w:val="002B72A6"/>
    <w:rsid w:val="002B7603"/>
    <w:rsid w:val="002D2977"/>
    <w:rsid w:val="002E1580"/>
    <w:rsid w:val="002E4913"/>
    <w:rsid w:val="00300F5C"/>
    <w:rsid w:val="00301B82"/>
    <w:rsid w:val="00313323"/>
    <w:rsid w:val="00314965"/>
    <w:rsid w:val="00316F34"/>
    <w:rsid w:val="00317D79"/>
    <w:rsid w:val="00330F6E"/>
    <w:rsid w:val="003325DC"/>
    <w:rsid w:val="0033445A"/>
    <w:rsid w:val="0033642D"/>
    <w:rsid w:val="00351B4A"/>
    <w:rsid w:val="00352DBF"/>
    <w:rsid w:val="00356BDB"/>
    <w:rsid w:val="0035793D"/>
    <w:rsid w:val="00375596"/>
    <w:rsid w:val="00377B20"/>
    <w:rsid w:val="00377DCF"/>
    <w:rsid w:val="0038103D"/>
    <w:rsid w:val="00391F1A"/>
    <w:rsid w:val="0039600A"/>
    <w:rsid w:val="00396F31"/>
    <w:rsid w:val="0039780D"/>
    <w:rsid w:val="003A1E50"/>
    <w:rsid w:val="003B38AC"/>
    <w:rsid w:val="003C2159"/>
    <w:rsid w:val="003C7E67"/>
    <w:rsid w:val="003D2A08"/>
    <w:rsid w:val="003D42B6"/>
    <w:rsid w:val="003D4EBD"/>
    <w:rsid w:val="003D6D48"/>
    <w:rsid w:val="003D7BD6"/>
    <w:rsid w:val="003E4377"/>
    <w:rsid w:val="003E639B"/>
    <w:rsid w:val="003F56BA"/>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6CB2"/>
    <w:rsid w:val="004A385B"/>
    <w:rsid w:val="004A6E81"/>
    <w:rsid w:val="004A6F91"/>
    <w:rsid w:val="004B5091"/>
    <w:rsid w:val="004C272F"/>
    <w:rsid w:val="004C3F56"/>
    <w:rsid w:val="004D0993"/>
    <w:rsid w:val="004D0E6F"/>
    <w:rsid w:val="004D40E9"/>
    <w:rsid w:val="004E2CC5"/>
    <w:rsid w:val="004E51C2"/>
    <w:rsid w:val="004E62FB"/>
    <w:rsid w:val="004F0438"/>
    <w:rsid w:val="004F26A1"/>
    <w:rsid w:val="004F4D5E"/>
    <w:rsid w:val="005054F2"/>
    <w:rsid w:val="00506830"/>
    <w:rsid w:val="00530610"/>
    <w:rsid w:val="00542EFF"/>
    <w:rsid w:val="00544CF5"/>
    <w:rsid w:val="00550F2F"/>
    <w:rsid w:val="005618FE"/>
    <w:rsid w:val="00564AB7"/>
    <w:rsid w:val="00566B2A"/>
    <w:rsid w:val="00567F04"/>
    <w:rsid w:val="005743B2"/>
    <w:rsid w:val="005748CB"/>
    <w:rsid w:val="00583589"/>
    <w:rsid w:val="005875F1"/>
    <w:rsid w:val="00593420"/>
    <w:rsid w:val="00595877"/>
    <w:rsid w:val="005A110A"/>
    <w:rsid w:val="005A29B0"/>
    <w:rsid w:val="005A549A"/>
    <w:rsid w:val="005A5670"/>
    <w:rsid w:val="005A5E79"/>
    <w:rsid w:val="005B09F4"/>
    <w:rsid w:val="005C1E1C"/>
    <w:rsid w:val="005D0DFE"/>
    <w:rsid w:val="005D32DA"/>
    <w:rsid w:val="005E3F9F"/>
    <w:rsid w:val="005E63AB"/>
    <w:rsid w:val="005F3EE6"/>
    <w:rsid w:val="005F49E4"/>
    <w:rsid w:val="005F660F"/>
    <w:rsid w:val="005F745D"/>
    <w:rsid w:val="005F7F82"/>
    <w:rsid w:val="00602F84"/>
    <w:rsid w:val="00611AE0"/>
    <w:rsid w:val="006170D7"/>
    <w:rsid w:val="00617C55"/>
    <w:rsid w:val="00630CA7"/>
    <w:rsid w:val="0063195C"/>
    <w:rsid w:val="00636FD9"/>
    <w:rsid w:val="006515F1"/>
    <w:rsid w:val="00652D2C"/>
    <w:rsid w:val="006560BC"/>
    <w:rsid w:val="00660F0C"/>
    <w:rsid w:val="006613EB"/>
    <w:rsid w:val="0066232F"/>
    <w:rsid w:val="00663E87"/>
    <w:rsid w:val="006730A0"/>
    <w:rsid w:val="00673851"/>
    <w:rsid w:val="0068205D"/>
    <w:rsid w:val="006874BD"/>
    <w:rsid w:val="006921BD"/>
    <w:rsid w:val="00692B62"/>
    <w:rsid w:val="0069547C"/>
    <w:rsid w:val="006A72F6"/>
    <w:rsid w:val="006B10C1"/>
    <w:rsid w:val="006B46AC"/>
    <w:rsid w:val="006C2C23"/>
    <w:rsid w:val="006C660F"/>
    <w:rsid w:val="006D2F92"/>
    <w:rsid w:val="006D4FE1"/>
    <w:rsid w:val="006E6932"/>
    <w:rsid w:val="006F7B5C"/>
    <w:rsid w:val="00700329"/>
    <w:rsid w:val="00705AB0"/>
    <w:rsid w:val="00712180"/>
    <w:rsid w:val="007277C4"/>
    <w:rsid w:val="00734D25"/>
    <w:rsid w:val="00735AE9"/>
    <w:rsid w:val="007374DC"/>
    <w:rsid w:val="00754431"/>
    <w:rsid w:val="00756CBC"/>
    <w:rsid w:val="007750B0"/>
    <w:rsid w:val="007814F6"/>
    <w:rsid w:val="00785D5D"/>
    <w:rsid w:val="007903A1"/>
    <w:rsid w:val="007911A3"/>
    <w:rsid w:val="00797A37"/>
    <w:rsid w:val="007A5245"/>
    <w:rsid w:val="007B24B3"/>
    <w:rsid w:val="007B668A"/>
    <w:rsid w:val="007C3882"/>
    <w:rsid w:val="007D004E"/>
    <w:rsid w:val="007D0577"/>
    <w:rsid w:val="007D3D4C"/>
    <w:rsid w:val="007D69DF"/>
    <w:rsid w:val="007E06F6"/>
    <w:rsid w:val="007F3D3E"/>
    <w:rsid w:val="007F4D2B"/>
    <w:rsid w:val="007F6E79"/>
    <w:rsid w:val="00803A2F"/>
    <w:rsid w:val="0080506D"/>
    <w:rsid w:val="008125B9"/>
    <w:rsid w:val="00813002"/>
    <w:rsid w:val="00813D13"/>
    <w:rsid w:val="00814BFB"/>
    <w:rsid w:val="00822A52"/>
    <w:rsid w:val="00823BEA"/>
    <w:rsid w:val="00830BF4"/>
    <w:rsid w:val="00833E82"/>
    <w:rsid w:val="00834FCA"/>
    <w:rsid w:val="00846BB7"/>
    <w:rsid w:val="0084714E"/>
    <w:rsid w:val="008533CF"/>
    <w:rsid w:val="008701FD"/>
    <w:rsid w:val="00874795"/>
    <w:rsid w:val="00885FF8"/>
    <w:rsid w:val="008931DC"/>
    <w:rsid w:val="00895388"/>
    <w:rsid w:val="0089722B"/>
    <w:rsid w:val="008A1BE5"/>
    <w:rsid w:val="008B29EA"/>
    <w:rsid w:val="008B5DEC"/>
    <w:rsid w:val="008B73FA"/>
    <w:rsid w:val="008B76C6"/>
    <w:rsid w:val="008B7904"/>
    <w:rsid w:val="008C3600"/>
    <w:rsid w:val="008D72E9"/>
    <w:rsid w:val="008E44D7"/>
    <w:rsid w:val="008E5807"/>
    <w:rsid w:val="008E6244"/>
    <w:rsid w:val="008E6698"/>
    <w:rsid w:val="008F3733"/>
    <w:rsid w:val="008F6070"/>
    <w:rsid w:val="008F7179"/>
    <w:rsid w:val="00900191"/>
    <w:rsid w:val="009026B8"/>
    <w:rsid w:val="00903D3E"/>
    <w:rsid w:val="0090786B"/>
    <w:rsid w:val="00917E07"/>
    <w:rsid w:val="009224CE"/>
    <w:rsid w:val="00927583"/>
    <w:rsid w:val="00947C03"/>
    <w:rsid w:val="00956002"/>
    <w:rsid w:val="00974625"/>
    <w:rsid w:val="009779C9"/>
    <w:rsid w:val="00982126"/>
    <w:rsid w:val="009A3C3B"/>
    <w:rsid w:val="009A6181"/>
    <w:rsid w:val="009B4400"/>
    <w:rsid w:val="009B52FA"/>
    <w:rsid w:val="009C779A"/>
    <w:rsid w:val="009D62C1"/>
    <w:rsid w:val="009D7427"/>
    <w:rsid w:val="009E4AE2"/>
    <w:rsid w:val="00A03116"/>
    <w:rsid w:val="00A062C1"/>
    <w:rsid w:val="00A321DD"/>
    <w:rsid w:val="00A36B30"/>
    <w:rsid w:val="00A373DC"/>
    <w:rsid w:val="00A376A0"/>
    <w:rsid w:val="00A53725"/>
    <w:rsid w:val="00A54405"/>
    <w:rsid w:val="00A56F3C"/>
    <w:rsid w:val="00A705F3"/>
    <w:rsid w:val="00A727BF"/>
    <w:rsid w:val="00A825FC"/>
    <w:rsid w:val="00A9615E"/>
    <w:rsid w:val="00A961EE"/>
    <w:rsid w:val="00A96CAE"/>
    <w:rsid w:val="00AA0BEA"/>
    <w:rsid w:val="00AA0E90"/>
    <w:rsid w:val="00AA1D3A"/>
    <w:rsid w:val="00AA7E44"/>
    <w:rsid w:val="00AB1367"/>
    <w:rsid w:val="00AC3E5F"/>
    <w:rsid w:val="00AD37D1"/>
    <w:rsid w:val="00AD49EA"/>
    <w:rsid w:val="00AE26E7"/>
    <w:rsid w:val="00AF79B4"/>
    <w:rsid w:val="00AF7FC9"/>
    <w:rsid w:val="00B03A94"/>
    <w:rsid w:val="00B1051B"/>
    <w:rsid w:val="00B16C6A"/>
    <w:rsid w:val="00B228A8"/>
    <w:rsid w:val="00B317AD"/>
    <w:rsid w:val="00B339FB"/>
    <w:rsid w:val="00B33C05"/>
    <w:rsid w:val="00B34147"/>
    <w:rsid w:val="00B367F7"/>
    <w:rsid w:val="00B42E45"/>
    <w:rsid w:val="00B50D3A"/>
    <w:rsid w:val="00B52424"/>
    <w:rsid w:val="00B53017"/>
    <w:rsid w:val="00B61C86"/>
    <w:rsid w:val="00B646C2"/>
    <w:rsid w:val="00B702F3"/>
    <w:rsid w:val="00B71817"/>
    <w:rsid w:val="00B74E27"/>
    <w:rsid w:val="00B772A6"/>
    <w:rsid w:val="00B84B5F"/>
    <w:rsid w:val="00B902C8"/>
    <w:rsid w:val="00BA435F"/>
    <w:rsid w:val="00BA6F27"/>
    <w:rsid w:val="00BB4440"/>
    <w:rsid w:val="00BC32C6"/>
    <w:rsid w:val="00BE1FCC"/>
    <w:rsid w:val="00BE6012"/>
    <w:rsid w:val="00BE6079"/>
    <w:rsid w:val="00BF1F12"/>
    <w:rsid w:val="00BF7473"/>
    <w:rsid w:val="00BF79C7"/>
    <w:rsid w:val="00C10A06"/>
    <w:rsid w:val="00C2094B"/>
    <w:rsid w:val="00C23A5E"/>
    <w:rsid w:val="00C32890"/>
    <w:rsid w:val="00C424D9"/>
    <w:rsid w:val="00C51125"/>
    <w:rsid w:val="00C53E07"/>
    <w:rsid w:val="00C57086"/>
    <w:rsid w:val="00C571DA"/>
    <w:rsid w:val="00C60486"/>
    <w:rsid w:val="00C63710"/>
    <w:rsid w:val="00C63EC8"/>
    <w:rsid w:val="00C66F63"/>
    <w:rsid w:val="00C67AD0"/>
    <w:rsid w:val="00C7050E"/>
    <w:rsid w:val="00C71060"/>
    <w:rsid w:val="00C73753"/>
    <w:rsid w:val="00C76FF9"/>
    <w:rsid w:val="00C91238"/>
    <w:rsid w:val="00CB08E3"/>
    <w:rsid w:val="00CC2A38"/>
    <w:rsid w:val="00CC5AAE"/>
    <w:rsid w:val="00CD1F31"/>
    <w:rsid w:val="00CE0A50"/>
    <w:rsid w:val="00CE30C6"/>
    <w:rsid w:val="00CE617D"/>
    <w:rsid w:val="00CE674C"/>
    <w:rsid w:val="00CE7331"/>
    <w:rsid w:val="00CF5C75"/>
    <w:rsid w:val="00D0726C"/>
    <w:rsid w:val="00D15688"/>
    <w:rsid w:val="00D16323"/>
    <w:rsid w:val="00D16969"/>
    <w:rsid w:val="00D22740"/>
    <w:rsid w:val="00D2280B"/>
    <w:rsid w:val="00D22DD1"/>
    <w:rsid w:val="00D230E3"/>
    <w:rsid w:val="00D23D5B"/>
    <w:rsid w:val="00D54087"/>
    <w:rsid w:val="00D560F0"/>
    <w:rsid w:val="00D60EAA"/>
    <w:rsid w:val="00D64DAE"/>
    <w:rsid w:val="00D66E0F"/>
    <w:rsid w:val="00D71D7B"/>
    <w:rsid w:val="00D77AAC"/>
    <w:rsid w:val="00D80A10"/>
    <w:rsid w:val="00D83295"/>
    <w:rsid w:val="00D86904"/>
    <w:rsid w:val="00D91AD8"/>
    <w:rsid w:val="00DB3E14"/>
    <w:rsid w:val="00DD1490"/>
    <w:rsid w:val="00DE0A78"/>
    <w:rsid w:val="00DE2232"/>
    <w:rsid w:val="00DE373B"/>
    <w:rsid w:val="00DF3626"/>
    <w:rsid w:val="00E112CA"/>
    <w:rsid w:val="00E16316"/>
    <w:rsid w:val="00E3544E"/>
    <w:rsid w:val="00E377B2"/>
    <w:rsid w:val="00E4114B"/>
    <w:rsid w:val="00E447F5"/>
    <w:rsid w:val="00E46AEF"/>
    <w:rsid w:val="00E47F38"/>
    <w:rsid w:val="00E57F7D"/>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D5602"/>
    <w:rsid w:val="00F008BB"/>
    <w:rsid w:val="00F01935"/>
    <w:rsid w:val="00F139C0"/>
    <w:rsid w:val="00F15C59"/>
    <w:rsid w:val="00F359C3"/>
    <w:rsid w:val="00F36CE3"/>
    <w:rsid w:val="00F37A01"/>
    <w:rsid w:val="00F473E0"/>
    <w:rsid w:val="00F51876"/>
    <w:rsid w:val="00F51D36"/>
    <w:rsid w:val="00F62AD6"/>
    <w:rsid w:val="00F74279"/>
    <w:rsid w:val="00F85182"/>
    <w:rsid w:val="00F87370"/>
    <w:rsid w:val="00F9093B"/>
    <w:rsid w:val="00F92515"/>
    <w:rsid w:val="00F92657"/>
    <w:rsid w:val="00F93D4A"/>
    <w:rsid w:val="00F9464A"/>
    <w:rsid w:val="00F94854"/>
    <w:rsid w:val="00F95210"/>
    <w:rsid w:val="00F96D3D"/>
    <w:rsid w:val="00F96EFB"/>
    <w:rsid w:val="00F97594"/>
    <w:rsid w:val="00FB4057"/>
    <w:rsid w:val="00FB6A1F"/>
    <w:rsid w:val="00FC5344"/>
    <w:rsid w:val="00FD401F"/>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939A468-F755-4F71-92A0-612EC0E7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396F31"/>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0FB53F97D5445B1119073C5FE772E6F6858EE5CDA6BC81C608510E2D23A6184BD215DB9CCA4CE0E2261C0A931EB1BC90256A13DFvEuEJ" TargetMode="External" /><Relationship Id="rId11" Type="http://schemas.openxmlformats.org/officeDocument/2006/relationships/hyperlink" Target="consultantplus://offline/ref=950FB53F97D5445B1119073C5FE772E6F6858EE5CDA6BC81C608510E2D23A6184BD215DC9FC84CE0E2261C0A931EB1BC90256A13DFvEuEJ" TargetMode="External" /><Relationship Id="rId12" Type="http://schemas.openxmlformats.org/officeDocument/2006/relationships/hyperlink" Target="consultantplus://offline/ref=950FB53F97D5445B1119073C5FE772E6F6858EE5CDA6BC81C608510E2D23A6184BD215DB9CCB4CE0E2261C0A931EB1BC90256A13DFvEuEJ" TargetMode="External" /><Relationship Id="rId13" Type="http://schemas.openxmlformats.org/officeDocument/2006/relationships/hyperlink" Target="consultantplus://offline/ref=950FB53F97D5445B1119073C5FE772E6F6858EE5CDA6BC81C608510E2D23A6184BD215DE9BC847B5B6691D56D64DA2BD91256814C0E5EF6Av7uDJ" TargetMode="External" /><Relationship Id="rId14" Type="http://schemas.openxmlformats.org/officeDocument/2006/relationships/hyperlink" Target="consultantplus://offline/ref=950FB53F97D5445B1119073C5FE772E6F68684EFC9A5BC81C608510E2D23A6184BD215D79ECA43BFE7330D529F19A9A2973C7611DEE6vEu6J" TargetMode="External" /><Relationship Id="rId15" Type="http://schemas.openxmlformats.org/officeDocument/2006/relationships/hyperlink" Target="consultantplus://offline/ref=D35053AAE764442F174E4A5CA28B050CEE7DB2ACCCA368930DFEFC1C7097BCE8586DA83B6E7C0D78SBmAF" TargetMode="External" /><Relationship Id="rId16" Type="http://schemas.openxmlformats.org/officeDocument/2006/relationships/hyperlink" Target="consultantplus://offline/ref=3B34EBAA634EB2C13F429F2B7C08BA1A89CA5CCA10647395F94A97C03DB72BDFCC0D30699C04E04CF727E45EB62A9D2A588021D69A8997B2LD1EJ" TargetMode="External" /><Relationship Id="rId17" Type="http://schemas.openxmlformats.org/officeDocument/2006/relationships/hyperlink" Target="consultantplus://offline/ref=3B34EBAA634EB2C13F429F2B7C08BA1A89C958C0116D7395F94A97C03DB72BDFCC0D30699C07E94BFE27E45EB62A9D2A588021D69A8997B2LD1EJ" TargetMode="External" /><Relationship Id="rId18" Type="http://schemas.openxmlformats.org/officeDocument/2006/relationships/hyperlink" Target="consultantplus://offline/ref=576D6EA5955930CAD600AEECE84427552D62F481CDA1FFF00D99AB4B2C007DEA29CA2D2C19DAF47Dn4d0J" TargetMode="External" /><Relationship Id="rId19" Type="http://schemas.openxmlformats.org/officeDocument/2006/relationships/hyperlink" Target="consultantplus://offline/ref=EF86F6D5F41568F90FC9BEF487C846D264FE0E7DA45FD8C659229EE36E4277A7BF79DC2DB786F4BB100E9B8BC0D36581616C4BA38E1B159Dk5Y4F" TargetMode="External" /><Relationship Id="rId2" Type="http://schemas.openxmlformats.org/officeDocument/2006/relationships/webSettings" Target="webSettings.xml" /><Relationship Id="rId20" Type="http://schemas.openxmlformats.org/officeDocument/2006/relationships/hyperlink" Target="consultantplus://offline/ref=BDA584D72EC98B585566C87C2E54B4F72232A9577A332FCB192C9F4509D3XEH" TargetMode="External" /><Relationship Id="rId21" Type="http://schemas.openxmlformats.org/officeDocument/2006/relationships/hyperlink" Target="consultantplus://offline/ref=BDA584D72EC98B585566C87C2E54B4F72232A9577A332FCB192C9F45093E1AA2099EF2A7D84800E8D1X4H" TargetMode="External" /><Relationship Id="rId22" Type="http://schemas.openxmlformats.org/officeDocument/2006/relationships/hyperlink" Target="consultantplus://offline/ref=BDA584D72EC98B585566C87C2E54B4F72232A9577A332FCB192C9F45093E1AA2099EF2A7D84800E8D1X6H" TargetMode="External" /><Relationship Id="rId23" Type="http://schemas.openxmlformats.org/officeDocument/2006/relationships/header" Target="head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5053AAE764442F174E4A5CA28B050CEE7CB2A9C8A268930DFEFC1C7097BCE8586DA83B6E7D0D7ESBmFF" TargetMode="External" /><Relationship Id="rId6" Type="http://schemas.openxmlformats.org/officeDocument/2006/relationships/hyperlink" Target="consultantplus://offline/ref=D35053AAE764442F174E4A5CA28B050CEE7CB2A9C8A268930DFEFC1C7097BCE8586DA83B6E7D0C7DSBmFF" TargetMode="External" /><Relationship Id="rId7" Type="http://schemas.openxmlformats.org/officeDocument/2006/relationships/hyperlink" Target="consultantplus://offline/ref=34FE410B9A0A9CA6769DA249CA0C1BE4016C9EEBCF708FEF37E46118A1142325AF9BFB6A2B6EFD7F7AA278A2486703F66C97617937gCzFJ" TargetMode="External" /><Relationship Id="rId8" Type="http://schemas.openxmlformats.org/officeDocument/2006/relationships/hyperlink" Target="consultantplus://offline/ref=950FB53F97D5445B1119073C5FE772E6F68684EFC9A5BC81C608510E2D23A6184BD215DE9BC947B1B1691D56D64DA2BD91256814C0E5EF6Av7uDJ" TargetMode="External" /><Relationship Id="rId9" Type="http://schemas.openxmlformats.org/officeDocument/2006/relationships/hyperlink" Target="consultantplus://offline/ref=950FB53F97D5445B1119073C5FE772E6F68684EFC9A5BC81C608510E2D23A6184BD215DE9BC947B1B0691D56D64DA2BD91256814C0E5EF6Av7u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5765-517A-4170-8484-0FDFCBA8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