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27EDD" w:rsidP="00FD2F1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Дело № 5-59-65/2018</w:t>
      </w:r>
    </w:p>
    <w:p w:rsidR="00D27EDD" w:rsidP="00FD2F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D27EDD" w:rsidP="00FD2F18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D27EDD" w:rsidP="00FD2F1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19 февраля 2018 г.</w:t>
      </w:r>
    </w:p>
    <w:p w:rsidR="00D27EDD" w:rsidP="00FD2F1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г. Красноперекопск, 10 мкр., д. 4,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правонарушениях, в отношении</w:t>
      </w:r>
    </w:p>
    <w:p w:rsidR="00D27EDD" w:rsidP="00FD2F18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Летунова Ю.К.,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ранее привлекавшегося к административной ответственности, </w:t>
      </w:r>
    </w:p>
    <w:p w:rsidR="00D27EDD" w:rsidP="00FD2F1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D27EDD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Летунов Ю.К.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D27EDD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 мирового судьи судебного участка № 59 Красноперекопского судебного района Республики Крым от 09.11.2017, вступившим в законную силу 02.12.2017, Летунов Ю.К. признан виновным в совершении административного правонарушения, предусмотренного ч. 2 ст. 15.33 КоАП РФ, и ему назначено наказание в виде административного штрафа в размере 300 руб.</w:t>
      </w:r>
    </w:p>
    <w:p w:rsidR="00D27EDD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состоянию на 02.02.2018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D27EDD" w:rsidP="00FD2F1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судебном заседании Летунову Ю.К. разъяснены процессуальные права, предусмотренные ч. 1 ст. 25.1 КоАП РФ. Отвода судьи и ходатайств не поступило. Летунов Ю.К. в суде вину в совершении правонарушения не признал.</w:t>
      </w:r>
    </w:p>
    <w:p w:rsidR="00D27EDD" w:rsidP="00FD2F1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D27EDD" w:rsidP="00FD2F1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правонарушителя, прихожу к выводу о том, что вина Летунова Ю.К. подтверждается собранными по делу доказательствами: протоколом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 административном правонарушении от 19.02.2018 в отношении Летунова Ю.К. по ч. 1 ст. 20.25 КоАП РФ (л.д. 1); копией постановления по делу об административном правонарушении от 09.11.2017 (л.д. 2); копией постановления о возбуждении исполнительного производства от 08.02.2017 (л.д. 3).</w:t>
      </w:r>
    </w:p>
    <w:p w:rsidR="00D27EDD" w:rsidP="00FD2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D27EDD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D27EDD" w:rsidP="00FD2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Анализируя представленные доказательства, признавая вину Летунова Ю.К. доказанной, мировой судья квалифицирует его действия по ч. 1 ст. 20.25 КоАП РФ – неуплата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7EDD" w:rsidP="00FD2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D27EDD" w:rsidP="00FD2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Изучением личности Летунова Ю.К. установлено, &lt;данные изъяты&gt;. Сведений о совершении однородных правонарушений материалы дела не содержат.</w:t>
      </w:r>
    </w:p>
    <w:p w:rsidR="00D27EDD" w:rsidP="00FD2F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раскаяние, наличие малолетнего ребёнка. </w:t>
      </w:r>
    </w:p>
    <w:p w:rsidR="00D27EDD" w:rsidP="00FD2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Обстоятельств, отягчающих ответственность, мировым судьёй не установлено.</w:t>
      </w:r>
    </w:p>
    <w:p w:rsidR="00D27EDD" w:rsidP="00FD2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виновного, его семейное и материальное положение, обстоятельства, смягчающие административную ответственность.</w:t>
      </w:r>
    </w:p>
    <w:p w:rsidR="00D27EDD" w:rsidP="00FD2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27EDD" w:rsidP="00FD2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учётом изложенного, руководствуясь ст.29.9 – 29.11 КоАП РФ, мировой судья</w:t>
      </w:r>
    </w:p>
    <w:p w:rsidR="00D27EDD" w:rsidP="00FD2F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D27EDD" w:rsidP="00FD2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Летунова Ю.К. 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штрафа в размере 1000 (одна тысяча) рублей. </w:t>
      </w:r>
    </w:p>
    <w:p w:rsidR="00D27EDD" w:rsidP="00FD2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по следующим реквизитам: получатель УФК по Республике Крым (ОСП по г. Красноперекопску и Красноперекопскому району УФССП России по Республике Крым, л/с05751А93010), Банк получателя – Отделение по Республике Крым ЮГУ ЦБ РФ, р/с 40101810335100010001, БИК 043510001, КБК 32211617000016017140, КПП 910201001, ОКТМО 35718000, ИНН 7702835613, </w:t>
      </w:r>
      <w:r>
        <w:rPr>
          <w:rFonts w:ascii="Times New Roman" w:hAnsi="Times New Roman" w:cs="Times New Roman"/>
          <w:b/>
          <w:bCs/>
          <w:sz w:val="24"/>
          <w:szCs w:val="24"/>
        </w:rPr>
        <w:t>УИН 32282015180000063014</w:t>
      </w:r>
      <w:r>
        <w:rPr>
          <w:rFonts w:ascii="Times New Roman" w:hAnsi="Times New Roman" w:cs="Times New Roman"/>
          <w:sz w:val="24"/>
          <w:szCs w:val="24"/>
        </w:rPr>
        <w:t>;ИП01;5714169450.</w:t>
      </w:r>
    </w:p>
    <w:p w:rsidR="00D27EDD" w:rsidP="00FD2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Квитанция об уплате штрафа должна быть представлена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</w:t>
      </w:r>
      <w:r>
        <w:rPr>
          <w:rFonts w:ascii="Times New Roman" w:hAnsi="Times New Roman" w:cs="Times New Roman"/>
          <w:sz w:val="24"/>
          <w:szCs w:val="24"/>
        </w:rPr>
        <w:t xml:space="preserve"> Республики Крым до истечения срока уплаты штрафа. </w:t>
      </w:r>
    </w:p>
    <w:p w:rsidR="00D27EDD" w:rsidP="00FD2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D27EDD" w:rsidP="00FD2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D27EDD" w:rsidP="00FD2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7EDD" w:rsidP="00FD2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7EDD" w:rsidP="00FD2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Д.Б. Сангаджи-Горяев</w:t>
      </w:r>
    </w:p>
    <w:p w:rsidR="00D27EDD" w:rsidP="00FD2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EDD" w:rsidP="00172DA3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D27EDD" w:rsidP="00172D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D27EDD" w:rsidP="00172D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D27EDD" w:rsidP="00172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p w:rsidR="00D27EDD" w:rsidP="00FD2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EDD"/>
    <w:sectPr w:rsidSect="00524D53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EDD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D27ED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726E"/>
    <w:rsid w:val="00172DA3"/>
    <w:rsid w:val="002A3E74"/>
    <w:rsid w:val="002F6D47"/>
    <w:rsid w:val="003008E6"/>
    <w:rsid w:val="00313B7A"/>
    <w:rsid w:val="00524D53"/>
    <w:rsid w:val="005E6BB7"/>
    <w:rsid w:val="00672B8F"/>
    <w:rsid w:val="007F49AE"/>
    <w:rsid w:val="00D27EDD"/>
    <w:rsid w:val="00DF3658"/>
    <w:rsid w:val="00E5726E"/>
    <w:rsid w:val="00FD2F18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F1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2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24D53"/>
  </w:style>
  <w:style w:type="paragraph" w:styleId="Footer">
    <w:name w:val="footer"/>
    <w:basedOn w:val="Normal"/>
    <w:link w:val="FooterChar"/>
    <w:uiPriority w:val="99"/>
    <w:rsid w:val="0052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24D53"/>
  </w:style>
  <w:style w:type="paragraph" w:styleId="BalloonText">
    <w:name w:val="Balloon Text"/>
    <w:basedOn w:val="Normal"/>
    <w:link w:val="BalloonTextChar"/>
    <w:uiPriority w:val="99"/>
    <w:semiHidden/>
    <w:rsid w:val="007F4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49AE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172DA3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