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5720D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20D6">
        <w:rPr>
          <w:rFonts w:ascii="Times New Roman" w:eastAsia="Times New Roman" w:hAnsi="Times New Roman" w:cs="Times New Roman"/>
          <w:sz w:val="28"/>
          <w:szCs w:val="28"/>
        </w:rPr>
        <w:t>Дело № 5-</w:t>
      </w:r>
      <w:r w:rsidRPr="005720D6" w:rsidR="00287F7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20D6" w:rsidR="0028614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720D6" w:rsidR="00287F7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20D6" w:rsidR="00CB502C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5720D6" w:rsidR="00405D56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5720D6" w:rsidR="000376A8"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074DEB" w:rsidRPr="005720D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20D6">
        <w:rPr>
          <w:rFonts w:ascii="Times New Roman" w:eastAsia="Times New Roman" w:hAnsi="Times New Roman" w:cs="Times New Roman"/>
          <w:sz w:val="28"/>
          <w:szCs w:val="28"/>
        </w:rPr>
        <w:t>УИД 91</w:t>
      </w:r>
      <w:r w:rsidRPr="005720D6" w:rsidR="00C3530C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5720D6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5720D6" w:rsidR="00F973B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720D6" w:rsidR="00B95E8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720D6" w:rsidR="00C3530C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5720D6" w:rsidR="00287F74">
        <w:rPr>
          <w:rFonts w:ascii="Times New Roman" w:eastAsia="Times New Roman" w:hAnsi="Times New Roman" w:cs="Times New Roman"/>
          <w:sz w:val="28"/>
          <w:szCs w:val="28"/>
        </w:rPr>
        <w:t>-01-</w:t>
      </w:r>
      <w:r w:rsidRPr="005720D6" w:rsidR="00405D56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5720D6" w:rsidR="0028614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720D6" w:rsidR="00405D5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20D6" w:rsidR="00CB502C">
        <w:rPr>
          <w:rFonts w:ascii="Times New Roman" w:eastAsia="Times New Roman" w:hAnsi="Times New Roman" w:cs="Times New Roman"/>
          <w:sz w:val="28"/>
          <w:szCs w:val="28"/>
        </w:rPr>
        <w:t>000436-71</w:t>
      </w:r>
    </w:p>
    <w:p w:rsidR="00074DEB" w:rsidRPr="005720D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1580" w:rsidRPr="005720D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0D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895388" w:rsidRPr="005720D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20D6">
        <w:rPr>
          <w:rFonts w:ascii="Times New Roman" w:eastAsia="Times New Roman" w:hAnsi="Times New Roman" w:cs="Times New Roman"/>
          <w:b/>
          <w:sz w:val="28"/>
          <w:szCs w:val="28"/>
        </w:rPr>
        <w:t>о назначении административного наказания</w:t>
      </w:r>
    </w:p>
    <w:p w:rsidR="00AA0E90" w:rsidRPr="005720D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DB3E14" w:rsidRPr="005720D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720D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5720D6" w:rsidR="000376A8">
        <w:rPr>
          <w:rFonts w:ascii="Times New Roman" w:eastAsia="Arial Unicode MS" w:hAnsi="Times New Roman" w:cs="Times New Roman"/>
          <w:sz w:val="28"/>
          <w:szCs w:val="28"/>
        </w:rPr>
        <w:t>23 марта 2026</w:t>
      </w:r>
      <w:r w:rsidRPr="005720D6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5720D6" w:rsidR="005F49E4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5720D6" w:rsidR="005F49E4">
        <w:rPr>
          <w:rFonts w:ascii="Times New Roman" w:eastAsia="Arial Unicode MS" w:hAnsi="Times New Roman" w:cs="Times New Roman"/>
          <w:sz w:val="28"/>
          <w:szCs w:val="28"/>
        </w:rPr>
        <w:tab/>
      </w:r>
      <w:r w:rsidRPr="005720D6" w:rsidR="005F49E4">
        <w:rPr>
          <w:rFonts w:ascii="Times New Roman" w:eastAsia="Arial Unicode MS" w:hAnsi="Times New Roman" w:cs="Times New Roman"/>
          <w:sz w:val="28"/>
          <w:szCs w:val="28"/>
        </w:rPr>
        <w:tab/>
      </w:r>
      <w:r w:rsidRPr="005720D6" w:rsidR="005F49E4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                  </w:t>
      </w:r>
      <w:r w:rsidRPr="005720D6" w:rsidR="00FC21F6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Pr="005720D6" w:rsidR="005F49E4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5720D6">
        <w:rPr>
          <w:rFonts w:ascii="Times New Roman" w:eastAsia="Arial Unicode MS" w:hAnsi="Times New Roman" w:cs="Times New Roman"/>
          <w:sz w:val="28"/>
          <w:szCs w:val="28"/>
        </w:rPr>
        <w:t>г. Красноперекопск</w:t>
      </w:r>
    </w:p>
    <w:p w:rsidR="00735AE9" w:rsidRPr="005720D6" w:rsidP="00287F74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720D6">
        <w:rPr>
          <w:rFonts w:eastAsia="Arial Unicode MS"/>
          <w:sz w:val="28"/>
          <w:szCs w:val="28"/>
        </w:rPr>
        <w:t xml:space="preserve">      </w:t>
      </w:r>
      <w:r w:rsidRPr="005720D6" w:rsidR="001452EA">
        <w:rPr>
          <w:rFonts w:eastAsia="Arial Unicode MS"/>
          <w:sz w:val="28"/>
          <w:szCs w:val="28"/>
        </w:rPr>
        <w:t>М</w:t>
      </w:r>
      <w:r w:rsidRPr="005720D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5720D6">
        <w:rPr>
          <w:rFonts w:eastAsia="Arial Unicode MS"/>
          <w:sz w:val="28"/>
          <w:szCs w:val="28"/>
        </w:rPr>
        <w:t xml:space="preserve"> судебного района</w:t>
      </w:r>
      <w:r w:rsidRPr="005720D6" w:rsidR="00944026">
        <w:rPr>
          <w:rFonts w:eastAsia="Arial Unicode MS"/>
          <w:sz w:val="28"/>
          <w:szCs w:val="28"/>
        </w:rPr>
        <w:t xml:space="preserve"> Республики Крым</w:t>
      </w:r>
      <w:r w:rsidRPr="005720D6" w:rsidR="00286144">
        <w:rPr>
          <w:rFonts w:eastAsia="Arial Unicode MS"/>
          <w:sz w:val="28"/>
          <w:szCs w:val="28"/>
        </w:rPr>
        <w:t>, исполняющий обязанности мирового судьи судебного участка № 59 Красноперекопского судебного района Республики Крым</w:t>
      </w:r>
      <w:r w:rsidRPr="005720D6">
        <w:rPr>
          <w:rFonts w:eastAsia="Arial Unicode MS"/>
          <w:sz w:val="28"/>
          <w:szCs w:val="28"/>
        </w:rPr>
        <w:t xml:space="preserve"> </w:t>
      </w:r>
      <w:r w:rsidRPr="005720D6">
        <w:rPr>
          <w:sz w:val="28"/>
          <w:szCs w:val="28"/>
        </w:rPr>
        <w:t>(29600</w:t>
      </w:r>
      <w:r w:rsidRPr="005720D6" w:rsidR="000376A8">
        <w:rPr>
          <w:sz w:val="28"/>
          <w:szCs w:val="28"/>
        </w:rPr>
        <w:t>4</w:t>
      </w:r>
      <w:r w:rsidRPr="005720D6">
        <w:rPr>
          <w:sz w:val="28"/>
          <w:szCs w:val="28"/>
        </w:rPr>
        <w:t xml:space="preserve">, РФ, Республика Крым, г. Красноперекопск, микрорайон 10, дом 4) </w:t>
      </w:r>
      <w:r w:rsidRPr="005720D6" w:rsidR="00944026">
        <w:rPr>
          <w:sz w:val="28"/>
          <w:szCs w:val="28"/>
        </w:rPr>
        <w:t xml:space="preserve">Захарова </w:t>
      </w:r>
      <w:r w:rsidR="00405B95">
        <w:rPr>
          <w:sz w:val="28"/>
          <w:szCs w:val="28"/>
        </w:rPr>
        <w:t>А.С.</w:t>
      </w:r>
      <w:r w:rsidRPr="005720D6" w:rsidR="00DA5FCF">
        <w:rPr>
          <w:sz w:val="28"/>
          <w:szCs w:val="28"/>
        </w:rPr>
        <w:t xml:space="preserve">, </w:t>
      </w:r>
      <w:r w:rsidRPr="005720D6" w:rsidR="00FC21F6">
        <w:rPr>
          <w:rFonts w:eastAsia="Arial Unicode MS"/>
          <w:sz w:val="28"/>
          <w:szCs w:val="28"/>
        </w:rPr>
        <w:t xml:space="preserve"> </w:t>
      </w:r>
      <w:r w:rsidRPr="005720D6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правонарушени</w:t>
      </w:r>
      <w:r w:rsidRPr="005720D6" w:rsidR="00037DB3">
        <w:rPr>
          <w:rFonts w:eastAsia="Arial Unicode MS"/>
          <w:sz w:val="28"/>
          <w:szCs w:val="28"/>
        </w:rPr>
        <w:t xml:space="preserve">и, предусмотренном частью </w:t>
      </w:r>
      <w:r w:rsidRPr="005720D6" w:rsidR="004940C5">
        <w:rPr>
          <w:rFonts w:eastAsia="Arial Unicode MS"/>
          <w:sz w:val="28"/>
          <w:szCs w:val="28"/>
        </w:rPr>
        <w:t>4</w:t>
      </w:r>
      <w:r w:rsidRPr="005720D6" w:rsidR="00037DB3">
        <w:rPr>
          <w:rFonts w:eastAsia="Arial Unicode MS"/>
          <w:sz w:val="28"/>
          <w:szCs w:val="28"/>
        </w:rPr>
        <w:t xml:space="preserve"> статьи 12.7 </w:t>
      </w:r>
      <w:r w:rsidRPr="005720D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5720D6" w:rsidR="005F49E4">
        <w:rPr>
          <w:rFonts w:eastAsia="Arial Unicode MS"/>
          <w:sz w:val="28"/>
          <w:szCs w:val="28"/>
        </w:rPr>
        <w:t xml:space="preserve">(далее – КоАП РФ) </w:t>
      </w:r>
      <w:r w:rsidRPr="005720D6">
        <w:rPr>
          <w:rFonts w:eastAsia="Arial Unicode MS"/>
          <w:sz w:val="28"/>
          <w:szCs w:val="28"/>
        </w:rPr>
        <w:t>в отношении</w:t>
      </w:r>
      <w:r w:rsidR="00405B95">
        <w:rPr>
          <w:rFonts w:eastAsia="Arial Unicode MS"/>
          <w:sz w:val="28"/>
          <w:szCs w:val="28"/>
        </w:rPr>
        <w:t>.</w:t>
      </w:r>
      <w:r w:rsidRPr="005720D6">
        <w:rPr>
          <w:rFonts w:eastAsia="Arial Unicode MS"/>
          <w:sz w:val="28"/>
          <w:szCs w:val="28"/>
        </w:rPr>
        <w:t xml:space="preserve"> </w:t>
      </w:r>
    </w:p>
    <w:p w:rsidR="00CD2C68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0D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720D6" w:rsidR="00B90626">
        <w:rPr>
          <w:rFonts w:ascii="Times New Roman" w:hAnsi="Times New Roman" w:cs="Times New Roman"/>
          <w:bCs/>
          <w:sz w:val="28"/>
          <w:szCs w:val="28"/>
        </w:rPr>
        <w:t>Оглы</w:t>
      </w:r>
      <w:r w:rsidRPr="005720D6" w:rsidR="00B906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B95">
        <w:rPr>
          <w:rFonts w:ascii="Times New Roman" w:hAnsi="Times New Roman" w:cs="Times New Roman"/>
          <w:bCs/>
          <w:sz w:val="28"/>
          <w:szCs w:val="28"/>
        </w:rPr>
        <w:t>А.Ч.</w:t>
      </w:r>
      <w:r w:rsidRPr="005720D6" w:rsidR="00C863C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05B95">
        <w:rPr>
          <w:rFonts w:ascii="Times New Roman" w:hAnsi="Times New Roman" w:cs="Times New Roman"/>
          <w:bCs/>
          <w:sz w:val="28"/>
          <w:szCs w:val="28"/>
        </w:rPr>
        <w:t>ПЕРСОНАЛЬНЫЕ ДАННЫЕ</w:t>
      </w:r>
      <w:r w:rsidRPr="005720D6" w:rsidR="00F67638">
        <w:rPr>
          <w:rFonts w:ascii="Times New Roman" w:hAnsi="Times New Roman" w:cs="Times New Roman"/>
          <w:bCs/>
          <w:sz w:val="28"/>
          <w:szCs w:val="28"/>
        </w:rPr>
        <w:t>,</w:t>
      </w:r>
    </w:p>
    <w:p w:rsidR="00405B95" w:rsidRPr="005720D6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5720D6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5720D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5720D6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720D6"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5720D6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5720D6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 xml:space="preserve">      </w:t>
      </w:r>
      <w:r w:rsidRPr="005720D6" w:rsidR="00C07012">
        <w:rPr>
          <w:sz w:val="28"/>
          <w:szCs w:val="28"/>
        </w:rPr>
        <w:t xml:space="preserve"> </w:t>
      </w:r>
      <w:r w:rsidRPr="005720D6">
        <w:rPr>
          <w:sz w:val="28"/>
          <w:szCs w:val="28"/>
        </w:rPr>
        <w:t xml:space="preserve"> </w:t>
      </w:r>
      <w:r w:rsidR="00405B95">
        <w:rPr>
          <w:sz w:val="28"/>
          <w:szCs w:val="28"/>
        </w:rPr>
        <w:t xml:space="preserve">ДАТА ВРЕМЯ </w:t>
      </w:r>
      <w:r w:rsidRPr="005720D6" w:rsidR="00944026">
        <w:rPr>
          <w:sz w:val="28"/>
          <w:szCs w:val="28"/>
        </w:rPr>
        <w:t xml:space="preserve">на </w:t>
      </w:r>
      <w:r w:rsidRPr="005720D6" w:rsidR="00F67638">
        <w:rPr>
          <w:sz w:val="28"/>
          <w:szCs w:val="28"/>
        </w:rPr>
        <w:t xml:space="preserve"> </w:t>
      </w:r>
      <w:r w:rsidRPr="005720D6" w:rsidR="0046290D">
        <w:rPr>
          <w:sz w:val="28"/>
          <w:szCs w:val="28"/>
        </w:rPr>
        <w:t>120</w:t>
      </w:r>
      <w:r w:rsidRPr="005720D6" w:rsidR="00F67638">
        <w:rPr>
          <w:sz w:val="28"/>
          <w:szCs w:val="28"/>
        </w:rPr>
        <w:t xml:space="preserve"> км</w:t>
      </w:r>
      <w:r w:rsidRPr="005720D6" w:rsidR="0046290D">
        <w:rPr>
          <w:sz w:val="28"/>
          <w:szCs w:val="28"/>
        </w:rPr>
        <w:t xml:space="preserve"> </w:t>
      </w:r>
      <w:r w:rsidRPr="005720D6" w:rsidR="00F67638">
        <w:rPr>
          <w:sz w:val="28"/>
          <w:szCs w:val="28"/>
        </w:rPr>
        <w:t xml:space="preserve">АД </w:t>
      </w:r>
      <w:r w:rsidRPr="005720D6" w:rsidR="008E6C7B">
        <w:rPr>
          <w:sz w:val="28"/>
          <w:szCs w:val="28"/>
        </w:rPr>
        <w:t>Симферополь-Красноперекопск – граница с Херсонской обл.</w:t>
      </w:r>
      <w:r w:rsidRPr="005720D6" w:rsidR="00FA6171">
        <w:rPr>
          <w:sz w:val="28"/>
          <w:szCs w:val="28"/>
        </w:rPr>
        <w:t>,</w:t>
      </w:r>
      <w:r w:rsidRPr="005720D6" w:rsidR="0046290D">
        <w:rPr>
          <w:sz w:val="28"/>
          <w:szCs w:val="28"/>
        </w:rPr>
        <w:t xml:space="preserve"> </w:t>
      </w:r>
      <w:r w:rsidRPr="005720D6" w:rsidR="000376A8">
        <w:rPr>
          <w:sz w:val="28"/>
          <w:szCs w:val="28"/>
        </w:rPr>
        <w:t>напротив</w:t>
      </w:r>
      <w:r w:rsidRPr="005720D6" w:rsidR="0046290D">
        <w:rPr>
          <w:sz w:val="28"/>
          <w:szCs w:val="28"/>
        </w:rPr>
        <w:t xml:space="preserve"> АЗС «ТЭС»</w:t>
      </w:r>
      <w:r w:rsidRPr="005720D6" w:rsidR="00FA6171">
        <w:rPr>
          <w:sz w:val="28"/>
          <w:szCs w:val="28"/>
        </w:rPr>
        <w:t xml:space="preserve"> </w:t>
      </w:r>
      <w:r w:rsidRPr="005720D6" w:rsidR="00286144">
        <w:rPr>
          <w:sz w:val="28"/>
          <w:szCs w:val="28"/>
        </w:rPr>
        <w:t>Оглы</w:t>
      </w:r>
      <w:r w:rsidRPr="005720D6" w:rsidR="00286144">
        <w:rPr>
          <w:sz w:val="28"/>
          <w:szCs w:val="28"/>
        </w:rPr>
        <w:t xml:space="preserve"> </w:t>
      </w:r>
      <w:r w:rsidR="00405B95">
        <w:rPr>
          <w:sz w:val="28"/>
          <w:szCs w:val="28"/>
        </w:rPr>
        <w:t>А.Ч.</w:t>
      </w:r>
      <w:r w:rsidRPr="005720D6" w:rsidR="00405D56">
        <w:rPr>
          <w:sz w:val="28"/>
          <w:szCs w:val="28"/>
        </w:rPr>
        <w:t xml:space="preserve"> </w:t>
      </w:r>
      <w:r w:rsidRPr="005720D6" w:rsidR="00DA5FCF">
        <w:rPr>
          <w:sz w:val="28"/>
          <w:szCs w:val="28"/>
        </w:rPr>
        <w:t>управлял</w:t>
      </w:r>
      <w:r w:rsidRPr="005720D6" w:rsidR="000376A8">
        <w:rPr>
          <w:sz w:val="28"/>
          <w:szCs w:val="28"/>
        </w:rPr>
        <w:t xml:space="preserve"> </w:t>
      </w:r>
      <w:r w:rsidRPr="005720D6" w:rsidR="00DA5FCF">
        <w:rPr>
          <w:sz w:val="28"/>
          <w:szCs w:val="28"/>
        </w:rPr>
        <w:t xml:space="preserve">транспортным средством </w:t>
      </w:r>
      <w:r w:rsidR="00405B95">
        <w:rPr>
          <w:rStyle w:val="Strong"/>
          <w:sz w:val="28"/>
          <w:szCs w:val="28"/>
          <w:shd w:val="clear" w:color="auto" w:fill="FFFFFF"/>
        </w:rPr>
        <w:t>МАРКА МОДЕЛЬ</w:t>
      </w:r>
      <w:r w:rsidRPr="005720D6" w:rsidR="00F67638">
        <w:rPr>
          <w:sz w:val="28"/>
          <w:szCs w:val="28"/>
        </w:rPr>
        <w:t xml:space="preserve"> </w:t>
      </w:r>
      <w:r w:rsidRPr="005720D6" w:rsidR="00F67638">
        <w:rPr>
          <w:sz w:val="28"/>
          <w:szCs w:val="28"/>
        </w:rPr>
        <w:t>г.р.з</w:t>
      </w:r>
      <w:r w:rsidRPr="005720D6" w:rsidR="00F67638">
        <w:rPr>
          <w:sz w:val="28"/>
          <w:szCs w:val="28"/>
        </w:rPr>
        <w:t xml:space="preserve">. </w:t>
      </w:r>
      <w:r w:rsidR="00405B95">
        <w:rPr>
          <w:sz w:val="28"/>
          <w:szCs w:val="28"/>
        </w:rPr>
        <w:t>НОМЕР</w:t>
      </w:r>
      <w:r w:rsidRPr="005720D6" w:rsidR="000376A8">
        <w:rPr>
          <w:sz w:val="28"/>
          <w:szCs w:val="28"/>
        </w:rPr>
        <w:t xml:space="preserve"> (принадлежащем </w:t>
      </w:r>
      <w:r w:rsidR="00405B95">
        <w:rPr>
          <w:sz w:val="28"/>
          <w:szCs w:val="28"/>
        </w:rPr>
        <w:t>Ч.Д.Е.</w:t>
      </w:r>
      <w:r w:rsidRPr="005720D6" w:rsidR="000376A8">
        <w:rPr>
          <w:sz w:val="28"/>
          <w:szCs w:val="28"/>
        </w:rPr>
        <w:t>, адрес:</w:t>
      </w:r>
      <w:r w:rsidRPr="005720D6" w:rsidR="000376A8">
        <w:rPr>
          <w:sz w:val="28"/>
          <w:szCs w:val="28"/>
        </w:rPr>
        <w:t xml:space="preserve"> </w:t>
      </w:r>
      <w:r w:rsidR="00405B95">
        <w:rPr>
          <w:sz w:val="28"/>
          <w:szCs w:val="28"/>
        </w:rPr>
        <w:t>ДАРЕС</w:t>
      </w:r>
      <w:r w:rsidRPr="005720D6" w:rsidR="000376A8">
        <w:rPr>
          <w:sz w:val="28"/>
          <w:szCs w:val="28"/>
        </w:rPr>
        <w:t>)</w:t>
      </w:r>
      <w:r w:rsidRPr="005720D6" w:rsidR="00F67638">
        <w:rPr>
          <w:sz w:val="28"/>
          <w:szCs w:val="28"/>
        </w:rPr>
        <w:t>,</w:t>
      </w:r>
      <w:r w:rsidRPr="005720D6" w:rsidR="008E6C7B">
        <w:rPr>
          <w:sz w:val="28"/>
          <w:szCs w:val="28"/>
        </w:rPr>
        <w:t xml:space="preserve"> будучи</w:t>
      </w:r>
      <w:r w:rsidRPr="005720D6" w:rsidR="00F67638">
        <w:rPr>
          <w:sz w:val="28"/>
          <w:szCs w:val="28"/>
        </w:rPr>
        <w:t xml:space="preserve"> </w:t>
      </w:r>
      <w:r w:rsidRPr="005720D6" w:rsidR="00DA5FCF">
        <w:rPr>
          <w:sz w:val="28"/>
          <w:szCs w:val="28"/>
        </w:rPr>
        <w:t>лишенным</w:t>
      </w:r>
      <w:r w:rsidRPr="005720D6" w:rsidR="00DA5FCF">
        <w:rPr>
          <w:sz w:val="28"/>
          <w:szCs w:val="28"/>
        </w:rPr>
        <w:t xml:space="preserve"> права управления транспортным средством</w:t>
      </w:r>
      <w:r w:rsidRPr="005720D6" w:rsidR="008E6C7B">
        <w:rPr>
          <w:sz w:val="28"/>
          <w:szCs w:val="28"/>
        </w:rPr>
        <w:t xml:space="preserve"> и привлеченным к административной ответственности по ч. 2 ст. 12.7 КоАП РФ, чем нарушил п. 2.1.1 ПДД РФ, ответственность за которое предусмотрена ч. 4 ст. 12.27 КоАП РФ.</w:t>
      </w:r>
    </w:p>
    <w:p w:rsidR="0093074D" w:rsidRPr="005720D6" w:rsidP="00C9523C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  </w:t>
      </w:r>
      <w:r w:rsidRPr="005720D6" w:rsidR="00037DB3">
        <w:rPr>
          <w:sz w:val="28"/>
          <w:szCs w:val="28"/>
        </w:rPr>
        <w:t xml:space="preserve"> </w:t>
      </w:r>
      <w:r w:rsidRPr="005720D6" w:rsidR="00C07012">
        <w:rPr>
          <w:sz w:val="28"/>
          <w:szCs w:val="28"/>
        </w:rPr>
        <w:t xml:space="preserve"> </w:t>
      </w:r>
      <w:r w:rsidRPr="005720D6" w:rsidR="00D86B23">
        <w:rPr>
          <w:sz w:val="28"/>
          <w:szCs w:val="28"/>
        </w:rPr>
        <w:t xml:space="preserve"> </w:t>
      </w:r>
      <w:r w:rsidRPr="005720D6" w:rsidR="00037DB3">
        <w:rPr>
          <w:sz w:val="28"/>
          <w:szCs w:val="28"/>
        </w:rPr>
        <w:t xml:space="preserve"> В с</w:t>
      </w:r>
      <w:r w:rsidRPr="005720D6" w:rsidR="008A13DF">
        <w:rPr>
          <w:sz w:val="28"/>
          <w:szCs w:val="28"/>
        </w:rPr>
        <w:t>у</w:t>
      </w:r>
      <w:r w:rsidRPr="005720D6" w:rsidR="00287F74">
        <w:rPr>
          <w:sz w:val="28"/>
          <w:szCs w:val="28"/>
        </w:rPr>
        <w:t xml:space="preserve">дебном заседании </w:t>
      </w:r>
      <w:r w:rsidRPr="005720D6" w:rsidR="00286144">
        <w:rPr>
          <w:sz w:val="28"/>
          <w:szCs w:val="28"/>
        </w:rPr>
        <w:t>Оглы А.Ч.</w:t>
      </w:r>
      <w:r w:rsidRPr="005720D6" w:rsidR="001452EA">
        <w:rPr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 w:rsidRPr="005720D6">
        <w:rPr>
          <w:sz w:val="28"/>
          <w:szCs w:val="28"/>
        </w:rPr>
        <w:t>отводов и ходатайств не заявил, вину признал,</w:t>
      </w:r>
      <w:r w:rsidRPr="005720D6" w:rsidR="00405D56">
        <w:rPr>
          <w:sz w:val="28"/>
          <w:szCs w:val="28"/>
        </w:rPr>
        <w:t xml:space="preserve"> в содеянном раскаялся,</w:t>
      </w:r>
      <w:r w:rsidRPr="005720D6">
        <w:rPr>
          <w:sz w:val="28"/>
          <w:szCs w:val="28"/>
        </w:rPr>
        <w:t xml:space="preserve"> </w:t>
      </w:r>
      <w:r w:rsidRPr="005720D6" w:rsidR="00287F74">
        <w:rPr>
          <w:sz w:val="28"/>
          <w:szCs w:val="28"/>
        </w:rPr>
        <w:t>фактические обст</w:t>
      </w:r>
      <w:r w:rsidRPr="005720D6" w:rsidR="00944026">
        <w:rPr>
          <w:sz w:val="28"/>
          <w:szCs w:val="28"/>
        </w:rPr>
        <w:t>оятельства по делу не оспаривал</w:t>
      </w:r>
      <w:r w:rsidRPr="005720D6" w:rsidR="00414EDA">
        <w:rPr>
          <w:sz w:val="28"/>
          <w:szCs w:val="28"/>
        </w:rPr>
        <w:t>.</w:t>
      </w:r>
    </w:p>
    <w:p w:rsidR="00037DB3" w:rsidRPr="005720D6" w:rsidP="00871E22">
      <w:pPr>
        <w:pStyle w:val="BodyText"/>
        <w:rPr>
          <w:rFonts w:eastAsia="Calibri"/>
          <w:sz w:val="28"/>
          <w:szCs w:val="28"/>
        </w:rPr>
      </w:pPr>
      <w:r w:rsidRPr="005720D6">
        <w:rPr>
          <w:sz w:val="28"/>
          <w:szCs w:val="28"/>
        </w:rPr>
        <w:t xml:space="preserve">   </w:t>
      </w:r>
      <w:r w:rsidRPr="005720D6" w:rsidR="0042741A">
        <w:rPr>
          <w:sz w:val="28"/>
          <w:szCs w:val="28"/>
        </w:rPr>
        <w:t xml:space="preserve"> </w:t>
      </w:r>
      <w:r w:rsidRPr="005720D6" w:rsidR="00AB329D">
        <w:rPr>
          <w:sz w:val="28"/>
          <w:szCs w:val="28"/>
        </w:rPr>
        <w:t xml:space="preserve"> </w:t>
      </w:r>
      <w:r w:rsidRPr="005720D6" w:rsidR="0042741A">
        <w:rPr>
          <w:sz w:val="28"/>
          <w:szCs w:val="28"/>
        </w:rPr>
        <w:t xml:space="preserve"> </w:t>
      </w:r>
      <w:r w:rsidRPr="005720D6" w:rsidR="00287F74">
        <w:rPr>
          <w:rFonts w:eastAsia="Calibri"/>
          <w:sz w:val="28"/>
          <w:szCs w:val="28"/>
        </w:rPr>
        <w:t>Выслу</w:t>
      </w:r>
      <w:r w:rsidRPr="005720D6">
        <w:rPr>
          <w:rFonts w:eastAsia="Calibri"/>
          <w:sz w:val="28"/>
          <w:szCs w:val="28"/>
        </w:rPr>
        <w:t>шав</w:t>
      </w:r>
      <w:r w:rsidRPr="005720D6" w:rsidR="00CD2C68">
        <w:rPr>
          <w:rFonts w:eastAsia="Calibri"/>
          <w:sz w:val="28"/>
          <w:szCs w:val="28"/>
        </w:rPr>
        <w:t xml:space="preserve"> </w:t>
      </w:r>
      <w:r w:rsidRPr="005720D6" w:rsidR="00286144">
        <w:rPr>
          <w:sz w:val="28"/>
          <w:szCs w:val="28"/>
        </w:rPr>
        <w:t>Оглы А.Ч.</w:t>
      </w:r>
      <w:r w:rsidRPr="005720D6" w:rsidR="0046290D">
        <w:rPr>
          <w:sz w:val="28"/>
          <w:szCs w:val="28"/>
        </w:rPr>
        <w:t>,</w:t>
      </w:r>
      <w:r w:rsidRPr="005720D6">
        <w:rPr>
          <w:rFonts w:eastAsia="Calibri"/>
          <w:sz w:val="28"/>
          <w:szCs w:val="28"/>
        </w:rPr>
        <w:t xml:space="preserve"> исследовав материалы дела, прихожу к следующим выводам.</w:t>
      </w:r>
    </w:p>
    <w:p w:rsidR="00037DB3" w:rsidRPr="005720D6" w:rsidP="00037DB3">
      <w:pPr>
        <w:pStyle w:val="BodyText"/>
        <w:rPr>
          <w:sz w:val="28"/>
          <w:szCs w:val="28"/>
        </w:rPr>
      </w:pPr>
      <w:r w:rsidRPr="005720D6">
        <w:rPr>
          <w:rFonts w:eastAsia="Calibri"/>
          <w:sz w:val="28"/>
          <w:szCs w:val="28"/>
        </w:rPr>
        <w:t xml:space="preserve">      </w:t>
      </w:r>
      <w:r w:rsidRPr="005720D6">
        <w:rPr>
          <w:sz w:val="28"/>
          <w:szCs w:val="28"/>
        </w:rPr>
        <w:t xml:space="preserve">В соответствии с </w:t>
      </w:r>
      <w:hyperlink r:id="rId5" w:history="1">
        <w:r w:rsidRPr="005720D6">
          <w:rPr>
            <w:sz w:val="28"/>
            <w:szCs w:val="28"/>
          </w:rPr>
          <w:t>пунктом 2.1.1</w:t>
        </w:r>
      </w:hyperlink>
      <w:r w:rsidRPr="005720D6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</w:t>
      </w:r>
      <w:r w:rsidRPr="005720D6">
        <w:rPr>
          <w:sz w:val="28"/>
          <w:szCs w:val="28"/>
        </w:rPr>
        <w:t>дства обязан иметь при себе и по требованию сотрудников полиции передавать им для проверки,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Часть 2 статьи 12.7 Кодекса Российской Фед</w:t>
      </w:r>
      <w:r w:rsidRPr="005720D6">
        <w:rPr>
          <w:sz w:val="28"/>
          <w:szCs w:val="28"/>
        </w:rPr>
        <w:t>ерации об административных правонарушениях устанавливает административную ответственность за управление транспортным средством водителем, лишенным права управления транспортными средствами.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В соответствии с частью 4 статьи 12.7 Кодекса Российской Федерации</w:t>
      </w:r>
      <w:r w:rsidRPr="005720D6">
        <w:rPr>
          <w:sz w:val="28"/>
          <w:szCs w:val="28"/>
        </w:rPr>
        <w:t xml:space="preserve"> об административных правонарушениях повторное совершение административного правонарушения, предусмотренного частью 2 настоящей статьи, если такое </w:t>
      </w:r>
      <w:r w:rsidRPr="005720D6">
        <w:rPr>
          <w:sz w:val="28"/>
          <w:szCs w:val="28"/>
        </w:rPr>
        <w:t>действие не содержит признаков уголовно наказуемого деяния, влечет наложение административного штрафа в разме</w:t>
      </w:r>
      <w:r w:rsidRPr="005720D6">
        <w:rPr>
          <w:sz w:val="28"/>
          <w:szCs w:val="28"/>
        </w:rPr>
        <w:t xml:space="preserve">ре от пятидесяти тысяч до ста тысяч рублей либо обязательные работы на срок от ста пятидесяти до двухсот часов. 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Таким образом</w:t>
      </w:r>
      <w:r w:rsidRPr="005720D6" w:rsidR="000376A8">
        <w:rPr>
          <w:sz w:val="28"/>
          <w:szCs w:val="28"/>
        </w:rPr>
        <w:t>,</w:t>
      </w:r>
      <w:r w:rsidRPr="005720D6">
        <w:rPr>
          <w:sz w:val="28"/>
          <w:szCs w:val="28"/>
        </w:rPr>
        <w:t xml:space="preserve"> к</w:t>
      </w:r>
      <w:r w:rsidRPr="005720D6" w:rsidR="00897B83">
        <w:rPr>
          <w:sz w:val="28"/>
          <w:szCs w:val="28"/>
        </w:rPr>
        <w:t>валифицирующий признак ст. 12.7</w:t>
      </w:r>
      <w:r w:rsidRPr="005720D6">
        <w:rPr>
          <w:sz w:val="28"/>
          <w:szCs w:val="28"/>
        </w:rPr>
        <w:t xml:space="preserve"> ч 4 Кодекса Российской Федерации об административных правонарушениях - повторное совершение дей</w:t>
      </w:r>
      <w:r w:rsidRPr="005720D6">
        <w:rPr>
          <w:sz w:val="28"/>
          <w:szCs w:val="28"/>
        </w:rPr>
        <w:t>ствий, пре</w:t>
      </w:r>
      <w:r w:rsidRPr="005720D6" w:rsidR="00897B83">
        <w:rPr>
          <w:sz w:val="28"/>
          <w:szCs w:val="28"/>
        </w:rPr>
        <w:t>дусмотренных, частью 2 ст. 12.7</w:t>
      </w:r>
      <w:r w:rsidRPr="005720D6">
        <w:rPr>
          <w:sz w:val="28"/>
          <w:szCs w:val="28"/>
        </w:rPr>
        <w:t xml:space="preserve"> Кодекса Российской Федерации об административных правонарушениях (Управление транспортным средством водителем, лишенным права управления транспортными средствами). 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Положения ч. 4 ст. 12.7 Кодекса Российской Федера</w:t>
      </w:r>
      <w:r w:rsidRPr="005720D6">
        <w:rPr>
          <w:sz w:val="28"/>
          <w:szCs w:val="28"/>
        </w:rPr>
        <w:t>ции об административных правонарушениях рассматриваются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</w:t>
      </w:r>
      <w:r w:rsidRPr="005720D6">
        <w:rPr>
          <w:sz w:val="28"/>
          <w:szCs w:val="28"/>
        </w:rPr>
        <w:t xml:space="preserve">ечение одного года со дня окончания исполнения постановления о назначении административного наказания. 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Из вышеизложенного следует, что административное правонарушение по ч. 4 ст. 12.7 Кодекса Российской Федерации об административных правонарушениях квалиф</w:t>
      </w:r>
      <w:r w:rsidRPr="005720D6">
        <w:rPr>
          <w:sz w:val="28"/>
          <w:szCs w:val="28"/>
        </w:rPr>
        <w:t>ицируется в случае, если оно совершено в течение года со дня окончания исполнения постановления о назначении административного наказания, которым указанное лицо уже было привлечено к административной ответственности за совершение аналогичного правонарушени</w:t>
      </w:r>
      <w:r w:rsidRPr="005720D6">
        <w:rPr>
          <w:sz w:val="28"/>
          <w:szCs w:val="28"/>
        </w:rPr>
        <w:t xml:space="preserve">я. </w:t>
      </w:r>
    </w:p>
    <w:p w:rsidR="008E6C7B" w:rsidRPr="005720D6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Объективную сторону административного правонарушения, предусмотренного ч. 4 ст. 12.7 Кодекса Российской Федерации об административных правонарушениях, образует управление транспортным средством водителем, лишенным права управления транспортными средств</w:t>
      </w:r>
      <w:r w:rsidRPr="005720D6">
        <w:rPr>
          <w:sz w:val="28"/>
          <w:szCs w:val="28"/>
        </w:rPr>
        <w:t xml:space="preserve">ами, совершенные им повторно. </w:t>
      </w:r>
    </w:p>
    <w:p w:rsidR="00925E03" w:rsidRPr="005720D6" w:rsidP="008E6C7B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        Событие административного правон</w:t>
      </w:r>
      <w:r w:rsidRPr="005720D6" w:rsidR="00CD2C68">
        <w:rPr>
          <w:sz w:val="28"/>
          <w:szCs w:val="28"/>
        </w:rPr>
        <w:t>ар</w:t>
      </w:r>
      <w:r w:rsidRPr="005720D6" w:rsidR="00287F74">
        <w:rPr>
          <w:sz w:val="28"/>
          <w:szCs w:val="28"/>
        </w:rPr>
        <w:t xml:space="preserve">ушения и вина </w:t>
      </w:r>
      <w:r w:rsidRPr="005720D6" w:rsidR="00286144">
        <w:rPr>
          <w:sz w:val="28"/>
          <w:szCs w:val="28"/>
        </w:rPr>
        <w:t>Оглы А.Ч.</w:t>
      </w:r>
      <w:r w:rsidRPr="005720D6" w:rsidR="00944026">
        <w:rPr>
          <w:sz w:val="28"/>
          <w:szCs w:val="28"/>
        </w:rPr>
        <w:t xml:space="preserve"> помимо признания вины</w:t>
      </w:r>
      <w:r w:rsidRPr="005720D6" w:rsidR="00355332">
        <w:rPr>
          <w:sz w:val="28"/>
          <w:szCs w:val="28"/>
        </w:rPr>
        <w:t xml:space="preserve"> правонарушителем</w:t>
      </w:r>
      <w:r w:rsidRPr="005720D6" w:rsidR="00944026">
        <w:rPr>
          <w:sz w:val="28"/>
          <w:szCs w:val="28"/>
        </w:rPr>
        <w:t xml:space="preserve">,  </w:t>
      </w:r>
      <w:r w:rsidRPr="005720D6">
        <w:rPr>
          <w:sz w:val="28"/>
          <w:szCs w:val="28"/>
        </w:rPr>
        <w:t>подтверждается следующими доказательствами:</w:t>
      </w:r>
    </w:p>
    <w:p w:rsidR="00925E03" w:rsidRPr="005720D6" w:rsidP="00925E03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>- протоколом об административн</w:t>
      </w:r>
      <w:r w:rsidRPr="005720D6" w:rsidR="00287F74">
        <w:rPr>
          <w:sz w:val="28"/>
          <w:szCs w:val="28"/>
        </w:rPr>
        <w:t xml:space="preserve">ом правонарушении </w:t>
      </w:r>
      <w:r w:rsidR="00405B95">
        <w:rPr>
          <w:sz w:val="28"/>
          <w:szCs w:val="28"/>
        </w:rPr>
        <w:t>СЕРИЯ</w:t>
      </w:r>
      <w:r w:rsidRPr="005720D6" w:rsidR="00287F74">
        <w:rPr>
          <w:sz w:val="28"/>
          <w:szCs w:val="28"/>
        </w:rPr>
        <w:t xml:space="preserve"> № </w:t>
      </w:r>
      <w:r w:rsidR="00405B95">
        <w:rPr>
          <w:sz w:val="28"/>
          <w:szCs w:val="28"/>
        </w:rPr>
        <w:t>НОМЕР</w:t>
      </w:r>
      <w:r w:rsidRPr="005720D6" w:rsidR="00287F74">
        <w:rPr>
          <w:sz w:val="28"/>
          <w:szCs w:val="28"/>
        </w:rPr>
        <w:t xml:space="preserve"> </w:t>
      </w:r>
      <w:r w:rsidRPr="005720D6" w:rsidR="00287F74">
        <w:rPr>
          <w:sz w:val="28"/>
          <w:szCs w:val="28"/>
        </w:rPr>
        <w:t>от</w:t>
      </w:r>
      <w:r w:rsidRPr="005720D6" w:rsidR="00287F74">
        <w:rPr>
          <w:sz w:val="28"/>
          <w:szCs w:val="28"/>
        </w:rPr>
        <w:t xml:space="preserve"> </w:t>
      </w:r>
      <w:r w:rsidR="00405B95">
        <w:rPr>
          <w:sz w:val="28"/>
          <w:szCs w:val="28"/>
        </w:rPr>
        <w:t>ДАТА</w:t>
      </w:r>
      <w:r w:rsidRPr="005720D6" w:rsidR="00DA5FCF">
        <w:rPr>
          <w:sz w:val="28"/>
          <w:szCs w:val="28"/>
        </w:rPr>
        <w:t xml:space="preserve">, </w:t>
      </w:r>
      <w:r w:rsidRPr="005720D6" w:rsidR="00F67638">
        <w:rPr>
          <w:sz w:val="28"/>
          <w:szCs w:val="28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5720D6">
        <w:rPr>
          <w:sz w:val="28"/>
          <w:szCs w:val="28"/>
        </w:rPr>
        <w:t xml:space="preserve"> (л.д. </w:t>
      </w:r>
      <w:r w:rsidRPr="005720D6" w:rsidR="00F67638">
        <w:rPr>
          <w:sz w:val="28"/>
          <w:szCs w:val="28"/>
        </w:rPr>
        <w:t>4</w:t>
      </w:r>
      <w:r w:rsidRPr="005720D6">
        <w:rPr>
          <w:sz w:val="28"/>
          <w:szCs w:val="28"/>
        </w:rPr>
        <w:t xml:space="preserve">), </w:t>
      </w:r>
    </w:p>
    <w:p w:rsidR="00286144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 протоколом </w:t>
      </w:r>
      <w:r w:rsidR="00405B95">
        <w:rPr>
          <w:sz w:val="28"/>
          <w:szCs w:val="28"/>
        </w:rPr>
        <w:t>СЕРИЯ</w:t>
      </w:r>
      <w:r w:rsidRPr="005720D6">
        <w:rPr>
          <w:sz w:val="28"/>
          <w:szCs w:val="28"/>
        </w:rPr>
        <w:t xml:space="preserve"> № </w:t>
      </w:r>
      <w:r w:rsidR="00405B95">
        <w:rPr>
          <w:sz w:val="28"/>
          <w:szCs w:val="28"/>
        </w:rPr>
        <w:t>НОМЕР</w:t>
      </w:r>
      <w:r w:rsidRPr="005720D6">
        <w:rPr>
          <w:sz w:val="28"/>
          <w:szCs w:val="28"/>
        </w:rPr>
        <w:t xml:space="preserve"> от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 xml:space="preserve"> об отстранении от управления транспортным средством (л.д.5); </w:t>
      </w:r>
    </w:p>
    <w:p w:rsidR="00286144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 протокол </w:t>
      </w:r>
      <w:r w:rsidR="00405B95">
        <w:rPr>
          <w:sz w:val="28"/>
          <w:szCs w:val="28"/>
        </w:rPr>
        <w:t>СЕРИЯ</w:t>
      </w:r>
      <w:r w:rsidRPr="005720D6">
        <w:rPr>
          <w:sz w:val="28"/>
          <w:szCs w:val="28"/>
        </w:rPr>
        <w:t xml:space="preserve"> № </w:t>
      </w:r>
      <w:r w:rsidR="00405B95">
        <w:rPr>
          <w:sz w:val="28"/>
          <w:szCs w:val="28"/>
        </w:rPr>
        <w:t>НОМЕР</w:t>
      </w:r>
      <w:r w:rsidRPr="005720D6">
        <w:rPr>
          <w:sz w:val="28"/>
          <w:szCs w:val="28"/>
        </w:rPr>
        <w:t xml:space="preserve"> </w:t>
      </w:r>
      <w:r w:rsidRPr="005720D6">
        <w:rPr>
          <w:sz w:val="28"/>
          <w:szCs w:val="28"/>
        </w:rPr>
        <w:t>от</w:t>
      </w:r>
      <w:r w:rsidRPr="005720D6">
        <w:rPr>
          <w:sz w:val="28"/>
          <w:szCs w:val="28"/>
        </w:rPr>
        <w:t xml:space="preserve">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 xml:space="preserve"> о задержании транспортного средства (л.д.6);</w:t>
      </w:r>
    </w:p>
    <w:p w:rsidR="000376A8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>-требованием ИЦ МВД Республики Крым</w:t>
      </w:r>
      <w:r w:rsidRPr="005720D6" w:rsidR="00ED4C4E">
        <w:rPr>
          <w:sz w:val="28"/>
          <w:szCs w:val="28"/>
        </w:rPr>
        <w:t xml:space="preserve"> в отношении Оглы А.Ч.</w:t>
      </w:r>
      <w:r w:rsidRPr="005720D6">
        <w:rPr>
          <w:sz w:val="28"/>
          <w:szCs w:val="28"/>
        </w:rPr>
        <w:t xml:space="preserve">  </w:t>
      </w:r>
      <w:r w:rsidRPr="005720D6" w:rsidR="00ED4C4E">
        <w:rPr>
          <w:sz w:val="28"/>
          <w:szCs w:val="28"/>
        </w:rPr>
        <w:t>(л.д.8);</w:t>
      </w:r>
    </w:p>
    <w:p w:rsidR="00ED4C4E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-копией постановления от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 xml:space="preserve">, вступившего в законную силу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>, согласно которому</w:t>
      </w:r>
      <w:r w:rsidRPr="005720D6">
        <w:rPr>
          <w:sz w:val="28"/>
          <w:szCs w:val="28"/>
        </w:rPr>
        <w:t xml:space="preserve"> </w:t>
      </w:r>
      <w:r w:rsidRPr="005720D6">
        <w:rPr>
          <w:sz w:val="28"/>
          <w:szCs w:val="28"/>
        </w:rPr>
        <w:t>О</w:t>
      </w:r>
      <w:r w:rsidRPr="005720D6">
        <w:rPr>
          <w:sz w:val="28"/>
          <w:szCs w:val="28"/>
        </w:rPr>
        <w:t>глы</w:t>
      </w:r>
      <w:r w:rsidRPr="005720D6">
        <w:rPr>
          <w:sz w:val="28"/>
          <w:szCs w:val="28"/>
        </w:rPr>
        <w:t xml:space="preserve"> А.Ч. был привлечен к отвественности по ч. 2 ст. 12.7 КоАП РФ (л.д.9-11);</w:t>
      </w:r>
    </w:p>
    <w:p w:rsidR="00ED4C4E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>-видеозаписями, просмотренными в судебном заседании, на которых зафиксировано применение мер обеспечения производства по делу, внесение изменений в протокол об административном право</w:t>
      </w:r>
      <w:r w:rsidRPr="005720D6">
        <w:rPr>
          <w:sz w:val="28"/>
          <w:szCs w:val="28"/>
        </w:rPr>
        <w:t>нарушении (диск, л.д.13);</w:t>
      </w:r>
    </w:p>
    <w:p w:rsidR="00ED4C4E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-дополнением к протоколу об административном правонарушении, согласно которому Оглы А.Ч. на момент совершения правонарушения считается лицом, </w:t>
      </w:r>
      <w:r w:rsidRPr="005720D6">
        <w:rPr>
          <w:sz w:val="28"/>
          <w:szCs w:val="28"/>
        </w:rPr>
        <w:t>лишенным права управления транспортными средствами, водительское удостоверение не получа</w:t>
      </w:r>
      <w:r w:rsidRPr="005720D6">
        <w:rPr>
          <w:sz w:val="28"/>
          <w:szCs w:val="28"/>
        </w:rPr>
        <w:t xml:space="preserve">л (л.д.14-15); </w:t>
      </w:r>
    </w:p>
    <w:p w:rsidR="00286144" w:rsidRPr="005720D6" w:rsidP="00286144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 сведениями по правонарушениям в отношении Оглы А.Ч. согласно которым он считается лицом, ранее привлекавшимся к административной ответственности за </w:t>
      </w:r>
      <w:r w:rsidRPr="005720D6" w:rsidR="00ED4C4E">
        <w:rPr>
          <w:sz w:val="28"/>
          <w:szCs w:val="28"/>
        </w:rPr>
        <w:t>правонарушения, предусмотренные</w:t>
      </w:r>
      <w:r w:rsidRPr="005720D6">
        <w:rPr>
          <w:sz w:val="28"/>
          <w:szCs w:val="28"/>
        </w:rPr>
        <w:t xml:space="preserve"> глав</w:t>
      </w:r>
      <w:r w:rsidRPr="005720D6" w:rsidR="00ED4C4E">
        <w:rPr>
          <w:sz w:val="28"/>
          <w:szCs w:val="28"/>
        </w:rPr>
        <w:t>ой</w:t>
      </w:r>
      <w:r w:rsidRPr="005720D6">
        <w:rPr>
          <w:sz w:val="28"/>
          <w:szCs w:val="28"/>
        </w:rPr>
        <w:t xml:space="preserve"> 12 КоАП РФ</w:t>
      </w:r>
      <w:r w:rsidRPr="005720D6" w:rsidR="00ED4C4E">
        <w:rPr>
          <w:sz w:val="28"/>
          <w:szCs w:val="28"/>
        </w:rPr>
        <w:t>, помимо ч. 2 ст. 12.7 КАП РФ</w:t>
      </w:r>
      <w:r w:rsidRPr="005720D6">
        <w:rPr>
          <w:sz w:val="28"/>
          <w:szCs w:val="28"/>
        </w:rPr>
        <w:t xml:space="preserve"> (л.д.</w:t>
      </w:r>
      <w:r w:rsidRPr="005720D6" w:rsidR="00ED4C4E">
        <w:rPr>
          <w:sz w:val="28"/>
          <w:szCs w:val="28"/>
        </w:rPr>
        <w:t>16</w:t>
      </w:r>
      <w:r w:rsidRPr="005720D6">
        <w:rPr>
          <w:sz w:val="28"/>
          <w:szCs w:val="28"/>
        </w:rPr>
        <w:t xml:space="preserve">); </w:t>
      </w:r>
    </w:p>
    <w:p w:rsidR="00B90626" w:rsidRPr="005720D6" w:rsidP="00B90626">
      <w:pPr>
        <w:pStyle w:val="BodyText"/>
        <w:rPr>
          <w:sz w:val="28"/>
          <w:szCs w:val="28"/>
        </w:rPr>
      </w:pPr>
      <w:r w:rsidRPr="005720D6">
        <w:rPr>
          <w:sz w:val="28"/>
          <w:szCs w:val="28"/>
        </w:rPr>
        <w:t xml:space="preserve">-копией ответа  начальника  Красноперекопского межмуниципального филиала ФКУ УИИ УФСИН России по Республике Крым и г. Севастополю Дыдалева  С.И. от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>, согласно которому  Оглы А.Ч. проходил по  учетам уголовно-исполнительной инспекции в связи с осу</w:t>
      </w:r>
      <w:r w:rsidRPr="005720D6">
        <w:rPr>
          <w:sz w:val="28"/>
          <w:szCs w:val="28"/>
        </w:rPr>
        <w:t xml:space="preserve">ждением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 xml:space="preserve"> Алуштинским городским судом Республики Крым с учетом апелляционного определения Верховсного Суда Республики Крым от </w:t>
      </w:r>
      <w:r w:rsidR="00405B95">
        <w:rPr>
          <w:sz w:val="28"/>
          <w:szCs w:val="28"/>
        </w:rPr>
        <w:t>ДАТА</w:t>
      </w:r>
      <w:r w:rsidRPr="005720D6">
        <w:rPr>
          <w:sz w:val="28"/>
          <w:szCs w:val="28"/>
        </w:rPr>
        <w:t xml:space="preserve"> по ч. 3 ст. 30, п. «г» ч. 4</w:t>
      </w:r>
      <w:r w:rsidRPr="005720D6">
        <w:rPr>
          <w:sz w:val="28"/>
          <w:szCs w:val="28"/>
        </w:rPr>
        <w:t xml:space="preserve"> ст. 228.1, ст. 70 УК РФ к 4 годам 6 месяцам лишения свободы, с лишением права зани</w:t>
      </w:r>
      <w:r w:rsidRPr="005720D6">
        <w:rPr>
          <w:sz w:val="28"/>
          <w:szCs w:val="28"/>
        </w:rPr>
        <w:t>маться деятельностью, связанной с управлением транспортными средствами сроком на 1 год 2 месяца 21 день, с отбыванием наказания в виде шиления свободы в исправительной колонии строго режима, 20.03.2026 отбыл наказания в виде лишения права заниматься деятел</w:t>
      </w:r>
      <w:r w:rsidRPr="005720D6">
        <w:rPr>
          <w:sz w:val="28"/>
          <w:szCs w:val="28"/>
        </w:rPr>
        <w:t>ьностью, связанной с управлениям транспортными средствами (л.д.31).</w:t>
      </w:r>
    </w:p>
    <w:p w:rsidR="006355FC" w:rsidRPr="005720D6" w:rsidP="006355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0D6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D86B23" w:rsidRPr="005720D6" w:rsidP="006355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720D6">
        <w:rPr>
          <w:sz w:val="28"/>
          <w:szCs w:val="28"/>
        </w:rPr>
        <w:t>Действия</w:t>
      </w:r>
      <w:r w:rsidRPr="005720D6">
        <w:rPr>
          <w:sz w:val="28"/>
          <w:szCs w:val="28"/>
        </w:rPr>
        <w:t xml:space="preserve"> </w:t>
      </w:r>
      <w:r w:rsidRPr="005720D6" w:rsidR="00B90626">
        <w:rPr>
          <w:bCs/>
          <w:sz w:val="28"/>
          <w:szCs w:val="28"/>
        </w:rPr>
        <w:t>О</w:t>
      </w:r>
      <w:r w:rsidRPr="005720D6" w:rsidR="00B90626">
        <w:rPr>
          <w:bCs/>
          <w:sz w:val="28"/>
          <w:szCs w:val="28"/>
        </w:rPr>
        <w:t>глы</w:t>
      </w:r>
      <w:r w:rsidRPr="005720D6" w:rsidR="00B90626">
        <w:rPr>
          <w:bCs/>
          <w:sz w:val="28"/>
          <w:szCs w:val="28"/>
        </w:rPr>
        <w:t xml:space="preserve"> </w:t>
      </w:r>
      <w:r w:rsidR="00405B95">
        <w:rPr>
          <w:bCs/>
          <w:sz w:val="28"/>
          <w:szCs w:val="28"/>
        </w:rPr>
        <w:t>А.Ч.</w:t>
      </w:r>
      <w:r w:rsidRPr="005720D6" w:rsidR="00FD7A39">
        <w:rPr>
          <w:bCs/>
          <w:sz w:val="28"/>
          <w:szCs w:val="28"/>
        </w:rPr>
        <w:t xml:space="preserve"> </w:t>
      </w:r>
      <w:r w:rsidRPr="005720D6">
        <w:rPr>
          <w:sz w:val="28"/>
          <w:szCs w:val="28"/>
        </w:rPr>
        <w:t xml:space="preserve"> мировой судья квалифицирует по ч. </w:t>
      </w:r>
      <w:r w:rsidRPr="005720D6" w:rsidR="00872DE2">
        <w:rPr>
          <w:sz w:val="28"/>
          <w:szCs w:val="28"/>
        </w:rPr>
        <w:t>4</w:t>
      </w:r>
      <w:r w:rsidRPr="005720D6">
        <w:rPr>
          <w:sz w:val="28"/>
          <w:szCs w:val="28"/>
        </w:rPr>
        <w:t xml:space="preserve"> ст. 12.7 КоАП РФ, как </w:t>
      </w:r>
      <w:r w:rsidRPr="005720D6" w:rsidR="00872DE2">
        <w:rPr>
          <w:sz w:val="28"/>
          <w:szCs w:val="28"/>
        </w:rPr>
        <w:t xml:space="preserve"> повторное </w:t>
      </w:r>
      <w:r w:rsidRPr="005720D6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</w:t>
      </w:r>
      <w:r w:rsidRPr="005720D6" w:rsidR="00872DE2">
        <w:rPr>
          <w:sz w:val="28"/>
          <w:szCs w:val="28"/>
        </w:rPr>
        <w:t>, если такое действие не содержит признаков уголовно наказуемого деяния.</w:t>
      </w:r>
    </w:p>
    <w:p w:rsidR="00D86B23" w:rsidRPr="005720D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 Обстоятельс</w:t>
      </w:r>
      <w:r w:rsidRPr="005720D6">
        <w:rPr>
          <w:rFonts w:ascii="Times New Roman" w:eastAsia="Calibri" w:hAnsi="Times New Roman" w:cs="Times New Roman"/>
          <w:sz w:val="28"/>
          <w:szCs w:val="28"/>
        </w:rPr>
        <w:t>тв, предусмотренных ст. 24.5 КоАП РФ, исключающих производство по делу, судом не установлено.</w:t>
      </w:r>
    </w:p>
    <w:p w:rsidR="00D86B23" w:rsidRPr="005720D6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D86B23" w:rsidRPr="005720D6" w:rsidP="00D86B23">
      <w:pPr>
        <w:pStyle w:val="ConsPlusNormal"/>
        <w:ind w:firstLine="540"/>
        <w:jc w:val="both"/>
      </w:pPr>
      <w:r w:rsidRPr="005720D6">
        <w:t>При назначении административного наказания физическому</w:t>
      </w:r>
      <w:r w:rsidRPr="005720D6">
        <w:t xml:space="preserve">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5720D6" w:rsidP="00D86B23">
      <w:pPr>
        <w:pStyle w:val="ConsPlusNormal"/>
        <w:jc w:val="both"/>
      </w:pPr>
      <w:r w:rsidRPr="005720D6">
        <w:rPr>
          <w:rFonts w:eastAsiaTheme="minorEastAsia"/>
        </w:rPr>
        <w:t xml:space="preserve">        </w:t>
      </w:r>
      <w:r w:rsidRPr="005720D6">
        <w:t>Законодатель, устан</w:t>
      </w:r>
      <w:r w:rsidRPr="005720D6">
        <w:t>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</w:t>
      </w:r>
    </w:p>
    <w:p w:rsidR="00D86B23" w:rsidRPr="005720D6" w:rsidP="00787173">
      <w:pPr>
        <w:pStyle w:val="ConsPlusNormal"/>
        <w:ind w:firstLine="540"/>
        <w:jc w:val="both"/>
      </w:pPr>
      <w:r w:rsidRPr="005720D6">
        <w:t xml:space="preserve">При этом назначение административного наказания должно основываться на </w:t>
      </w:r>
      <w:r w:rsidRPr="005720D6">
        <w:t xml:space="preserve">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</w:t>
      </w:r>
      <w:r w:rsidRPr="005720D6">
        <w:t>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</w:t>
      </w:r>
      <w:r w:rsidRPr="005720D6">
        <w:t xml:space="preserve">но возможного способа достижения </w:t>
      </w:r>
      <w:r w:rsidRPr="005720D6">
        <w:t>справедливого баланса публичных и частных интересов в рамках административного судопроизводства.</w:t>
      </w:r>
    </w:p>
    <w:p w:rsidR="00C9523C" w:rsidRPr="005720D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D6">
        <w:rPr>
          <w:rFonts w:ascii="Times New Roman" w:hAnsi="Times New Roman" w:cs="Times New Roman"/>
          <w:sz w:val="28"/>
          <w:szCs w:val="28"/>
        </w:rPr>
        <w:t xml:space="preserve">     </w:t>
      </w:r>
      <w:r w:rsidRPr="005720D6" w:rsidR="00D86B2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5720D6" w:rsidR="00897B83">
        <w:rPr>
          <w:rFonts w:ascii="Times New Roman" w:hAnsi="Times New Roman" w:cs="Times New Roman"/>
          <w:sz w:val="28"/>
          <w:szCs w:val="28"/>
        </w:rPr>
        <w:t>ами</w:t>
      </w:r>
      <w:r w:rsidRPr="005720D6" w:rsidR="00354624">
        <w:rPr>
          <w:rFonts w:ascii="Times New Roman" w:hAnsi="Times New Roman" w:cs="Times New Roman"/>
          <w:sz w:val="28"/>
          <w:szCs w:val="28"/>
        </w:rPr>
        <w:t xml:space="preserve">, </w:t>
      </w:r>
      <w:r w:rsidRPr="005720D6">
        <w:rPr>
          <w:rFonts w:ascii="Times New Roman" w:hAnsi="Times New Roman" w:cs="Times New Roman"/>
          <w:sz w:val="28"/>
          <w:szCs w:val="28"/>
        </w:rPr>
        <w:t>смягчающим</w:t>
      </w:r>
      <w:r w:rsidRPr="005720D6" w:rsidR="00897B83">
        <w:rPr>
          <w:rFonts w:ascii="Times New Roman" w:hAnsi="Times New Roman" w:cs="Times New Roman"/>
          <w:sz w:val="28"/>
          <w:szCs w:val="28"/>
        </w:rPr>
        <w:t>и</w:t>
      </w:r>
      <w:r w:rsidRPr="005720D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</w:t>
      </w:r>
      <w:r w:rsidRPr="005720D6" w:rsidR="00CD66C0">
        <w:rPr>
          <w:rFonts w:ascii="Times New Roman" w:hAnsi="Times New Roman" w:cs="Times New Roman"/>
          <w:sz w:val="28"/>
          <w:szCs w:val="28"/>
        </w:rPr>
        <w:t xml:space="preserve">ья </w:t>
      </w:r>
      <w:r w:rsidRPr="005720D6" w:rsidR="00C96AD4">
        <w:rPr>
          <w:rFonts w:ascii="Times New Roman" w:hAnsi="Times New Roman" w:cs="Times New Roman"/>
          <w:sz w:val="28"/>
          <w:szCs w:val="28"/>
        </w:rPr>
        <w:t xml:space="preserve"> в соответствии с п. 1 ч. 1 ст. 4.2 КоАП РФ </w:t>
      </w:r>
      <w:r w:rsidRPr="005720D6" w:rsidR="00CD66C0">
        <w:rPr>
          <w:rFonts w:ascii="Times New Roman" w:hAnsi="Times New Roman" w:cs="Times New Roman"/>
          <w:sz w:val="28"/>
          <w:szCs w:val="28"/>
        </w:rPr>
        <w:t>пр</w:t>
      </w:r>
      <w:r w:rsidRPr="005720D6">
        <w:rPr>
          <w:rFonts w:ascii="Times New Roman" w:hAnsi="Times New Roman" w:cs="Times New Roman"/>
          <w:sz w:val="28"/>
          <w:szCs w:val="28"/>
        </w:rPr>
        <w:t xml:space="preserve">изнает </w:t>
      </w:r>
      <w:r w:rsidRPr="005720D6" w:rsidR="00C96AD4">
        <w:rPr>
          <w:rFonts w:ascii="Times New Roman" w:hAnsi="Times New Roman" w:cs="Times New Roman"/>
          <w:sz w:val="28"/>
          <w:szCs w:val="28"/>
        </w:rPr>
        <w:t xml:space="preserve">раскаяние лица, совершившего административное правонарушение, в соответствии с ч. 2 ст. 4.2 КоАП РФ  признает полное признание вины, </w:t>
      </w:r>
      <w:r w:rsidRPr="005720D6" w:rsidR="00F67638">
        <w:rPr>
          <w:rFonts w:ascii="Times New Roman" w:hAnsi="Times New Roman" w:cs="Times New Roman"/>
          <w:sz w:val="28"/>
          <w:szCs w:val="28"/>
        </w:rPr>
        <w:t xml:space="preserve"> наличие на иждивении </w:t>
      </w:r>
      <w:r w:rsidRPr="005720D6" w:rsidR="00ED4C4E">
        <w:rPr>
          <w:rFonts w:ascii="Times New Roman" w:hAnsi="Times New Roman" w:cs="Times New Roman"/>
          <w:sz w:val="28"/>
          <w:szCs w:val="28"/>
        </w:rPr>
        <w:t xml:space="preserve">у виновного пятерых несовершеннолетних детей, в том числе ребенка инвалида. </w:t>
      </w:r>
      <w:r w:rsidRPr="005720D6" w:rsidR="00F67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F74" w:rsidRPr="005720D6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0D6">
        <w:rPr>
          <w:rFonts w:ascii="Times New Roman" w:hAnsi="Times New Roman" w:cs="Times New Roman"/>
          <w:sz w:val="28"/>
          <w:szCs w:val="28"/>
        </w:rPr>
        <w:t xml:space="preserve">    </w:t>
      </w:r>
      <w:r w:rsidRPr="005720D6" w:rsidR="00C9523C">
        <w:rPr>
          <w:rFonts w:ascii="Times New Roman" w:hAnsi="Times New Roman" w:cs="Times New Roman"/>
          <w:sz w:val="28"/>
          <w:szCs w:val="28"/>
        </w:rPr>
        <w:t xml:space="preserve">   Обстоятельств</w:t>
      </w:r>
      <w:r w:rsidRPr="005720D6" w:rsidR="00ED4C4E">
        <w:rPr>
          <w:rFonts w:ascii="Times New Roman" w:hAnsi="Times New Roman" w:cs="Times New Roman"/>
          <w:sz w:val="28"/>
          <w:szCs w:val="28"/>
        </w:rPr>
        <w:t>ом</w:t>
      </w:r>
      <w:r w:rsidRPr="005720D6" w:rsidR="004C4F24">
        <w:rPr>
          <w:rFonts w:ascii="Times New Roman" w:hAnsi="Times New Roman" w:cs="Times New Roman"/>
          <w:sz w:val="28"/>
          <w:szCs w:val="28"/>
        </w:rPr>
        <w:t>,</w:t>
      </w:r>
      <w:r w:rsidRPr="005720D6"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Pr="005720D6" w:rsidR="004C4F24">
        <w:rPr>
          <w:rFonts w:ascii="Times New Roman" w:hAnsi="Times New Roman" w:cs="Times New Roman"/>
          <w:sz w:val="28"/>
          <w:szCs w:val="28"/>
        </w:rPr>
        <w:t>о</w:t>
      </w:r>
      <w:r w:rsidRPr="005720D6" w:rsidR="00FD7A39">
        <w:rPr>
          <w:rFonts w:ascii="Times New Roman" w:hAnsi="Times New Roman" w:cs="Times New Roman"/>
          <w:sz w:val="28"/>
          <w:szCs w:val="28"/>
        </w:rPr>
        <w:t>тягчающи</w:t>
      </w:r>
      <w:r w:rsidRPr="005720D6" w:rsidR="00ED4C4E">
        <w:rPr>
          <w:rFonts w:ascii="Times New Roman" w:hAnsi="Times New Roman" w:cs="Times New Roman"/>
          <w:sz w:val="28"/>
          <w:szCs w:val="28"/>
        </w:rPr>
        <w:t>м</w:t>
      </w:r>
      <w:r w:rsidRPr="005720D6" w:rsidR="00FD7A39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Pr="005720D6" w:rsidR="00872DE2">
        <w:rPr>
          <w:rFonts w:ascii="Times New Roman" w:hAnsi="Times New Roman" w:cs="Times New Roman"/>
          <w:sz w:val="28"/>
          <w:szCs w:val="28"/>
        </w:rPr>
        <w:t xml:space="preserve">ративную ответственность, </w:t>
      </w:r>
      <w:r w:rsidRPr="005720D6" w:rsidR="00ED4C4E">
        <w:rPr>
          <w:rFonts w:ascii="Times New Roman" w:hAnsi="Times New Roman" w:cs="Times New Roman"/>
          <w:sz w:val="28"/>
          <w:szCs w:val="28"/>
        </w:rPr>
        <w:t xml:space="preserve">мировой судья в соответствии с п. 2 ч. 1 ст. 4.3 КоАП РФ признает </w:t>
      </w:r>
      <w:r w:rsidRPr="005720D6" w:rsidR="00ED4C4E">
        <w:rPr>
          <w:rFonts w:ascii="Times New Roman" w:hAnsi="Times New Roman" w:cs="Times New Roman"/>
          <w:sz w:val="28"/>
          <w:szCs w:val="28"/>
          <w:shd w:val="clear" w:color="auto" w:fill="FFFFFF"/>
        </w:rPr>
        <w:t> повторное совершение </w:t>
      </w:r>
      <w:hyperlink r:id="rId6" w:history="1">
        <w:r w:rsidRPr="005720D6" w:rsidR="00ED4C4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5720D6" w:rsidR="00ED4C4E">
        <w:rPr>
          <w:rFonts w:ascii="Times New Roman" w:hAnsi="Times New Roman" w:cs="Times New Roman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7" w:anchor="dst100166" w:history="1">
        <w:r w:rsidRPr="005720D6" w:rsidR="00ED4C4E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5720D6" w:rsidR="00ED4C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правонарушения, поскольку исследованными материалами дела установлено, что Оглы А.Ч. на момент совершения административного правонарушения, считается лицом</w:t>
      </w:r>
      <w:r w:rsidRPr="005720D6" w:rsidR="00F87A7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720D6" w:rsidR="00ED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привлекавшимся к административной </w:t>
      </w:r>
      <w:r w:rsidRPr="005720D6" w:rsidR="00F87A7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ответственности,</w:t>
      </w:r>
      <w:r w:rsidRPr="005720D6" w:rsidR="00ED4C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 по</w:t>
      </w:r>
      <w:r w:rsidRPr="005720D6" w:rsidR="00F87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ч. 2 ст. 12.37 КоАП РФ. </w:t>
      </w:r>
    </w:p>
    <w:p w:rsidR="00897B83" w:rsidRPr="005720D6" w:rsidP="00897B8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5720D6">
        <w:rPr>
          <w:sz w:val="28"/>
          <w:szCs w:val="28"/>
        </w:rPr>
        <w:t xml:space="preserve">   </w:t>
      </w:r>
      <w:r w:rsidRPr="005720D6" w:rsidR="00D86B23">
        <w:rPr>
          <w:sz w:val="28"/>
          <w:szCs w:val="28"/>
        </w:rPr>
        <w:t xml:space="preserve">    </w:t>
      </w:r>
      <w:r w:rsidRPr="005720D6">
        <w:rPr>
          <w:sz w:val="28"/>
          <w:szCs w:val="28"/>
        </w:rPr>
        <w:t xml:space="preserve">С учетом фактических обстоятельств по делу и данных о личности виновного, суд приходит к выводу о необходимости </w:t>
      </w:r>
      <w:r w:rsidRPr="005720D6">
        <w:rPr>
          <w:sz w:val="28"/>
          <w:szCs w:val="28"/>
        </w:rPr>
        <w:t xml:space="preserve">назначения </w:t>
      </w:r>
      <w:r w:rsidRPr="005720D6" w:rsidR="00B90626">
        <w:rPr>
          <w:sz w:val="28"/>
          <w:szCs w:val="28"/>
        </w:rPr>
        <w:t>Оглы А.</w:t>
      </w:r>
      <w:r w:rsidRPr="005720D6" w:rsidR="00F87A7F">
        <w:rPr>
          <w:sz w:val="28"/>
          <w:szCs w:val="28"/>
        </w:rPr>
        <w:t>Ч</w:t>
      </w:r>
      <w:r w:rsidRPr="005720D6" w:rsidR="00B90626">
        <w:rPr>
          <w:sz w:val="28"/>
          <w:szCs w:val="28"/>
        </w:rPr>
        <w:t>.</w:t>
      </w:r>
      <w:r w:rsidRPr="005720D6">
        <w:rPr>
          <w:sz w:val="28"/>
          <w:szCs w:val="28"/>
        </w:rPr>
        <w:t xml:space="preserve">  наказания в виде </w:t>
      </w:r>
      <w:r w:rsidRPr="005720D6" w:rsidR="00F87A7F">
        <w:rPr>
          <w:sz w:val="28"/>
          <w:szCs w:val="28"/>
        </w:rPr>
        <w:t xml:space="preserve"> административного штрафа</w:t>
      </w:r>
      <w:r w:rsidRPr="005720D6">
        <w:rPr>
          <w:sz w:val="28"/>
          <w:szCs w:val="28"/>
        </w:rPr>
        <w:t>, предусмотренного санкцией ч. 4 ст. 12.7 КоАП РФ, что в полной мере будет отвечать целям административного наказания.</w:t>
      </w:r>
    </w:p>
    <w:p w:rsidR="002A3ABA" w:rsidRPr="005720D6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0D6">
        <w:rPr>
          <w:rFonts w:ascii="Times New Roman" w:hAnsi="Times New Roman" w:cs="Times New Roman"/>
          <w:sz w:val="28"/>
          <w:szCs w:val="28"/>
        </w:rPr>
        <w:t xml:space="preserve">      </w:t>
      </w:r>
      <w:r w:rsidRPr="005720D6" w:rsidR="00D86B23">
        <w:rPr>
          <w:rFonts w:ascii="Times New Roman" w:hAnsi="Times New Roman" w:cs="Times New Roman"/>
          <w:sz w:val="28"/>
          <w:szCs w:val="28"/>
        </w:rPr>
        <w:t xml:space="preserve">  На основании изложенного и руководствуясь</w:t>
      </w:r>
      <w:r w:rsidRPr="005720D6">
        <w:rPr>
          <w:rFonts w:ascii="Times New Roman" w:hAnsi="Times New Roman" w:cs="Times New Roman"/>
          <w:sz w:val="28"/>
          <w:szCs w:val="28"/>
        </w:rPr>
        <w:t xml:space="preserve"> ч </w:t>
      </w:r>
      <w:r w:rsidRPr="005720D6" w:rsidR="00872DE2">
        <w:rPr>
          <w:rFonts w:ascii="Times New Roman" w:hAnsi="Times New Roman" w:cs="Times New Roman"/>
          <w:sz w:val="28"/>
          <w:szCs w:val="28"/>
        </w:rPr>
        <w:t>4</w:t>
      </w:r>
      <w:r w:rsidRPr="005720D6">
        <w:rPr>
          <w:rFonts w:ascii="Times New Roman" w:hAnsi="Times New Roman" w:cs="Times New Roman"/>
          <w:sz w:val="28"/>
          <w:szCs w:val="28"/>
        </w:rPr>
        <w:t xml:space="preserve"> ст. 12.7,</w:t>
      </w:r>
      <w:r w:rsidRPr="005720D6" w:rsidR="00D86B23">
        <w:rPr>
          <w:rFonts w:ascii="Times New Roman" w:hAnsi="Times New Roman" w:cs="Times New Roman"/>
          <w:sz w:val="28"/>
          <w:szCs w:val="28"/>
        </w:rPr>
        <w:t xml:space="preserve"> ст.ст. 29.9, 29.10, 30.3 КоАП РФ,</w:t>
      </w:r>
    </w:p>
    <w:p w:rsidR="00354624" w:rsidRPr="005720D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0D6">
        <w:rPr>
          <w:rFonts w:ascii="Times New Roman" w:hAnsi="Times New Roman" w:cs="Times New Roman"/>
          <w:sz w:val="28"/>
          <w:szCs w:val="28"/>
        </w:rPr>
        <w:t xml:space="preserve">                 постановил:</w:t>
      </w:r>
    </w:p>
    <w:p w:rsidR="00C9523C" w:rsidRPr="005720D6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5FC" w:rsidRPr="005720D6" w:rsidP="00635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Pr="005720D6" w:rsidR="00B90626">
        <w:rPr>
          <w:rFonts w:ascii="Times New Roman" w:eastAsia="Arial Unicode MS" w:hAnsi="Times New Roman" w:cs="Times New Roman"/>
          <w:sz w:val="28"/>
          <w:szCs w:val="28"/>
        </w:rPr>
        <w:t>Оглы</w:t>
      </w:r>
      <w:r w:rsidRPr="005720D6" w:rsidR="00B9062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05B95">
        <w:rPr>
          <w:rFonts w:ascii="Times New Roman" w:eastAsia="Arial Unicode MS" w:hAnsi="Times New Roman" w:cs="Times New Roman"/>
          <w:sz w:val="28"/>
          <w:szCs w:val="28"/>
        </w:rPr>
        <w:t>А.Ч.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720D6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4 ст. 12.7  КоАП РФ, и назначить ему наказание в виде </w:t>
      </w:r>
      <w:r w:rsidRPr="005720D6" w:rsidR="000376A8">
        <w:rPr>
          <w:rFonts w:ascii="Times New Roman" w:eastAsia="Calibri" w:hAnsi="Times New Roman" w:cs="Times New Roman"/>
          <w:sz w:val="28"/>
          <w:szCs w:val="28"/>
        </w:rPr>
        <w:t xml:space="preserve">штрафа в размере 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>60</w:t>
      </w:r>
      <w:r w:rsidRPr="005720D6" w:rsidR="000376A8">
        <w:rPr>
          <w:rFonts w:ascii="Times New Roman" w:eastAsia="Calibri" w:hAnsi="Times New Roman" w:cs="Times New Roman"/>
          <w:sz w:val="28"/>
          <w:szCs w:val="28"/>
        </w:rPr>
        <w:t> 000 (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 xml:space="preserve">шестьдесят </w:t>
      </w:r>
      <w:r w:rsidRPr="005720D6" w:rsidR="000376A8">
        <w:rPr>
          <w:rFonts w:ascii="Times New Roman" w:eastAsia="Calibri" w:hAnsi="Times New Roman" w:cs="Times New Roman"/>
          <w:sz w:val="28"/>
          <w:szCs w:val="28"/>
        </w:rPr>
        <w:t xml:space="preserve">тысяч) рублей. 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 Административный штраф в сумме 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>60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000 (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>шестьдесят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тысяч) рублей следует уплатить по следующим реквизитам: получатель УФК по Республике Крым (МО МВД России «Красноперекопский»), л/с 04751А92390, ЕКС 40102810645370000035 в О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КЦ № 7 ЮГУ Банка России// УФК по Республике Крым г. Симферополь,  ИНН 9106000078, КПП 910601001, ОКТМО 35718000, БИК 013510002, кор/сч. 03100643000000017500, КБК 18811601123010001140, УИН 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>18810491262100000363</w:t>
      </w:r>
      <w:r w:rsidRPr="005720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редставлена </w:t>
      </w:r>
      <w:r w:rsidRPr="005720D6">
        <w:rPr>
          <w:rFonts w:ascii="Times New Roman" w:eastAsia="Arial Unicode MS" w:hAnsi="Times New Roman" w:cs="Times New Roman"/>
          <w:sz w:val="28"/>
          <w:szCs w:val="28"/>
        </w:rPr>
        <w:t xml:space="preserve">мировому судье </w:t>
      </w:r>
      <w:r w:rsidRPr="005720D6"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 w:rsidRPr="005720D6" w:rsidR="00BA35E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5720D6">
        <w:rPr>
          <w:rFonts w:ascii="Times New Roman" w:eastAsia="Times New Roman" w:hAnsi="Times New Roman" w:cs="Times New Roman"/>
          <w:sz w:val="28"/>
          <w:szCs w:val="28"/>
        </w:rPr>
        <w:t xml:space="preserve"> Красноперекопского судебного района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Республики Крым до истечения срока уплаты штрафа. 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32.2 КоАП РФ административный штраф должен быть уплачен лицом, привлеченным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</w:t>
      </w:r>
      <w:r w:rsidRPr="005720D6">
        <w:rPr>
          <w:rFonts w:ascii="Times New Roman" w:eastAsia="Calibri" w:hAnsi="Times New Roman" w:cs="Times New Roman"/>
          <w:sz w:val="28"/>
          <w:szCs w:val="28"/>
        </w:rPr>
        <w:t>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</w:t>
      </w: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 на срок до пятидесяти часов.</w:t>
      </w:r>
    </w:p>
    <w:p w:rsidR="000376A8" w:rsidRPr="005720D6" w:rsidP="000376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0D6">
        <w:rPr>
          <w:rFonts w:ascii="Times New Roman" w:eastAsia="Times New Roman" w:hAnsi="Times New Roman" w:cs="Times New Roman"/>
          <w:sz w:val="28"/>
          <w:szCs w:val="28"/>
        </w:rPr>
        <w:t xml:space="preserve">      Постановление может быть обжаловано в Красноперекопский</w:t>
      </w:r>
      <w:r w:rsidRPr="005720D6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20D6">
        <w:rPr>
          <w:rFonts w:ascii="Times New Roman" w:eastAsia="Calibri" w:hAnsi="Times New Roman" w:cs="Times New Roman"/>
          <w:sz w:val="28"/>
          <w:szCs w:val="28"/>
        </w:rPr>
        <w:t xml:space="preserve">Мировой судья:                  </w:t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ab/>
      </w:r>
      <w:r w:rsidRPr="005720D6" w:rsidR="00BA35ED">
        <w:rPr>
          <w:rFonts w:ascii="Times New Roman" w:eastAsia="Calibri" w:hAnsi="Times New Roman" w:cs="Times New Roman"/>
          <w:sz w:val="28"/>
          <w:szCs w:val="28"/>
        </w:rPr>
        <w:tab/>
      </w:r>
      <w:r w:rsidR="00405B95">
        <w:rPr>
          <w:rFonts w:ascii="Times New Roman" w:eastAsia="Calibri" w:hAnsi="Times New Roman" w:cs="Times New Roman"/>
          <w:sz w:val="28"/>
          <w:szCs w:val="28"/>
        </w:rPr>
        <w:t>подпись</w:t>
      </w:r>
      <w:r w:rsidRPr="005720D6">
        <w:rPr>
          <w:rFonts w:ascii="Times New Roman" w:eastAsia="Calibri" w:hAnsi="Times New Roman" w:cs="Times New Roman"/>
          <w:sz w:val="28"/>
          <w:szCs w:val="28"/>
        </w:rPr>
        <w:tab/>
      </w:r>
      <w:r w:rsidRPr="005720D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А.С. </w:t>
      </w:r>
      <w:r w:rsidRPr="005720D6">
        <w:rPr>
          <w:rFonts w:ascii="Times New Roman" w:eastAsia="Calibri" w:hAnsi="Times New Roman" w:cs="Times New Roman"/>
          <w:sz w:val="28"/>
          <w:szCs w:val="28"/>
        </w:rPr>
        <w:t>Захарова</w:t>
      </w:r>
    </w:p>
    <w:p w:rsidR="000376A8" w:rsidRPr="005720D6" w:rsidP="000376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93A" w:rsidP="007E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93A" w:rsidP="007E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10A72"/>
    <w:rsid w:val="000236AD"/>
    <w:rsid w:val="00032246"/>
    <w:rsid w:val="00033981"/>
    <w:rsid w:val="00036366"/>
    <w:rsid w:val="000376A8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1631"/>
    <w:rsid w:val="00281683"/>
    <w:rsid w:val="002825DE"/>
    <w:rsid w:val="00286144"/>
    <w:rsid w:val="00286388"/>
    <w:rsid w:val="002866E3"/>
    <w:rsid w:val="00287F74"/>
    <w:rsid w:val="00292C33"/>
    <w:rsid w:val="002A3ABA"/>
    <w:rsid w:val="002A6059"/>
    <w:rsid w:val="002B0ACE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5332"/>
    <w:rsid w:val="00356BDB"/>
    <w:rsid w:val="00363959"/>
    <w:rsid w:val="00377DCF"/>
    <w:rsid w:val="0038103D"/>
    <w:rsid w:val="0039780D"/>
    <w:rsid w:val="003A5CDC"/>
    <w:rsid w:val="003B090F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05B95"/>
    <w:rsid w:val="00405D56"/>
    <w:rsid w:val="00414EDA"/>
    <w:rsid w:val="00416AD9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6290D"/>
    <w:rsid w:val="0047054F"/>
    <w:rsid w:val="004747DC"/>
    <w:rsid w:val="00480D5C"/>
    <w:rsid w:val="00485437"/>
    <w:rsid w:val="00491927"/>
    <w:rsid w:val="004940C5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915"/>
    <w:rsid w:val="00567F04"/>
    <w:rsid w:val="005720D6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55FC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2D9"/>
    <w:rsid w:val="007B668A"/>
    <w:rsid w:val="007C1A53"/>
    <w:rsid w:val="007C3882"/>
    <w:rsid w:val="007C5028"/>
    <w:rsid w:val="007D004E"/>
    <w:rsid w:val="007D3D4C"/>
    <w:rsid w:val="007D69DF"/>
    <w:rsid w:val="007E06F6"/>
    <w:rsid w:val="007E593A"/>
    <w:rsid w:val="007F3D3E"/>
    <w:rsid w:val="007F4D2B"/>
    <w:rsid w:val="00803A2F"/>
    <w:rsid w:val="0080445E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72DE2"/>
    <w:rsid w:val="00885FF8"/>
    <w:rsid w:val="00895388"/>
    <w:rsid w:val="0089722B"/>
    <w:rsid w:val="00897B83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E6C7B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3EE3"/>
    <w:rsid w:val="00944026"/>
    <w:rsid w:val="00947C03"/>
    <w:rsid w:val="0095322F"/>
    <w:rsid w:val="00956002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177CB"/>
    <w:rsid w:val="00A321DD"/>
    <w:rsid w:val="00A36B30"/>
    <w:rsid w:val="00A373DC"/>
    <w:rsid w:val="00A376A0"/>
    <w:rsid w:val="00A53725"/>
    <w:rsid w:val="00A54405"/>
    <w:rsid w:val="00A67510"/>
    <w:rsid w:val="00A705E4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4E52"/>
    <w:rsid w:val="00B16C6A"/>
    <w:rsid w:val="00B203D5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0626"/>
    <w:rsid w:val="00B95E83"/>
    <w:rsid w:val="00BA35ED"/>
    <w:rsid w:val="00BA435F"/>
    <w:rsid w:val="00BB4440"/>
    <w:rsid w:val="00BC2790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863C2"/>
    <w:rsid w:val="00C91238"/>
    <w:rsid w:val="00C9523C"/>
    <w:rsid w:val="00C96AD4"/>
    <w:rsid w:val="00CB08E3"/>
    <w:rsid w:val="00CB502C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8FA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81B2E"/>
    <w:rsid w:val="00E82236"/>
    <w:rsid w:val="00E83899"/>
    <w:rsid w:val="00E92654"/>
    <w:rsid w:val="00E95AD4"/>
    <w:rsid w:val="00EA09CD"/>
    <w:rsid w:val="00EB2667"/>
    <w:rsid w:val="00EB2B0E"/>
    <w:rsid w:val="00EB33F8"/>
    <w:rsid w:val="00EB3D91"/>
    <w:rsid w:val="00EC098D"/>
    <w:rsid w:val="00EC3285"/>
    <w:rsid w:val="00ED4C4E"/>
    <w:rsid w:val="00ED5602"/>
    <w:rsid w:val="00F01935"/>
    <w:rsid w:val="00F07F0B"/>
    <w:rsid w:val="00F15C59"/>
    <w:rsid w:val="00F30850"/>
    <w:rsid w:val="00F36CE3"/>
    <w:rsid w:val="00F473E0"/>
    <w:rsid w:val="00F51D36"/>
    <w:rsid w:val="00F65216"/>
    <w:rsid w:val="00F67638"/>
    <w:rsid w:val="00F74279"/>
    <w:rsid w:val="00F85182"/>
    <w:rsid w:val="00F87370"/>
    <w:rsid w:val="00F87A7F"/>
    <w:rsid w:val="00F9093B"/>
    <w:rsid w:val="00F93D4A"/>
    <w:rsid w:val="00F9464A"/>
    <w:rsid w:val="00F95210"/>
    <w:rsid w:val="00F96D3D"/>
    <w:rsid w:val="00F973B1"/>
    <w:rsid w:val="00F97594"/>
    <w:rsid w:val="00FA6171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86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yperlink" Target="https://www.consultant.ru/document/cons_doc_LAW_34661/db46e4653ac1b0caabf19476c9dbda096d59369d/" TargetMode="External" /><Relationship Id="rId7" Type="http://schemas.openxmlformats.org/officeDocument/2006/relationships/hyperlink" Target="https://www.consultant.ru/document/cons_doc_LAW_528486/0803d81c45050e940f206a4704167142d61b6abb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C344-62E7-408F-87B5-177E6062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