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433" w:rsidRPr="0031061C" w:rsidP="00A63433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31061C">
        <w:rPr>
          <w:rFonts w:ascii="Times New Roman" w:hAnsi="Times New Roman" w:cs="Times New Roman"/>
          <w:bCs/>
          <w:lang w:val="ru-RU"/>
        </w:rPr>
        <w:t>Дело №</w:t>
      </w:r>
      <w:r w:rsidRPr="0031061C" w:rsidR="00F248EC">
        <w:rPr>
          <w:rFonts w:ascii="Times New Roman" w:hAnsi="Times New Roman" w:cs="Times New Roman"/>
          <w:bCs/>
          <w:lang w:val="ru-RU"/>
        </w:rPr>
        <w:t xml:space="preserve"> </w:t>
      </w:r>
      <w:r w:rsidRPr="0031061C" w:rsidR="006F0FE1">
        <w:rPr>
          <w:rFonts w:ascii="Times New Roman" w:hAnsi="Times New Roman" w:cs="Times New Roman"/>
          <w:bCs/>
          <w:lang w:val="ru-RU"/>
        </w:rPr>
        <w:t>5-59</w:t>
      </w:r>
      <w:r w:rsidRPr="0031061C" w:rsidR="00514468">
        <w:rPr>
          <w:rFonts w:ascii="Times New Roman" w:hAnsi="Times New Roman" w:cs="Times New Roman"/>
          <w:bCs/>
          <w:lang w:val="ru-RU"/>
        </w:rPr>
        <w:t>-</w:t>
      </w:r>
      <w:r w:rsidRPr="0031061C" w:rsidR="006F0FE1">
        <w:rPr>
          <w:rFonts w:ascii="Times New Roman" w:hAnsi="Times New Roman" w:cs="Times New Roman"/>
          <w:bCs/>
          <w:lang w:val="ru-RU"/>
        </w:rPr>
        <w:t>81</w:t>
      </w:r>
      <w:r w:rsidRPr="0031061C" w:rsidR="0058375D">
        <w:rPr>
          <w:rFonts w:ascii="Times New Roman" w:hAnsi="Times New Roman" w:cs="Times New Roman"/>
          <w:bCs/>
          <w:lang w:val="ru-RU"/>
        </w:rPr>
        <w:t>/2021</w:t>
      </w:r>
    </w:p>
    <w:p w:rsidR="0079564D" w:rsidRPr="0031061C" w:rsidP="00A63433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  <w:r w:rsidRPr="0031061C">
        <w:rPr>
          <w:rFonts w:ascii="Times New Roman" w:hAnsi="Times New Roman" w:cs="Times New Roman"/>
          <w:bCs/>
          <w:lang w:val="ru-RU"/>
        </w:rPr>
        <w:t>УИД 91</w:t>
      </w:r>
      <w:r w:rsidRPr="0031061C">
        <w:rPr>
          <w:rFonts w:ascii="Times New Roman" w:hAnsi="Times New Roman" w:cs="Times New Roman"/>
          <w:bCs/>
        </w:rPr>
        <w:t>MS</w:t>
      </w:r>
      <w:r w:rsidRPr="0031061C" w:rsidR="006F0FE1">
        <w:rPr>
          <w:rFonts w:ascii="Times New Roman" w:hAnsi="Times New Roman" w:cs="Times New Roman"/>
          <w:bCs/>
          <w:lang w:val="ru-RU"/>
        </w:rPr>
        <w:t>0059-01-2021-000372-40</w:t>
      </w:r>
    </w:p>
    <w:p w:rsidR="0079564D" w:rsidRPr="0031061C" w:rsidP="00A63433">
      <w:pPr>
        <w:spacing w:after="0" w:line="240" w:lineRule="auto"/>
        <w:jc w:val="right"/>
        <w:rPr>
          <w:rFonts w:ascii="Times New Roman" w:hAnsi="Times New Roman" w:cs="Times New Roman"/>
          <w:bCs/>
          <w:lang w:val="ru-RU"/>
        </w:rPr>
      </w:pPr>
    </w:p>
    <w:p w:rsidR="00A63433" w:rsidRPr="0031061C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1061C">
        <w:rPr>
          <w:rFonts w:ascii="Times New Roman" w:hAnsi="Times New Roman" w:cs="Times New Roman"/>
          <w:b/>
          <w:bCs/>
          <w:lang w:val="ru-RU"/>
        </w:rPr>
        <w:t>ПОСТАНОВЛЕНИЕ</w:t>
      </w:r>
    </w:p>
    <w:p w:rsidR="00980042" w:rsidRPr="0031061C" w:rsidP="00A6343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31061C">
        <w:rPr>
          <w:rFonts w:ascii="Times New Roman" w:hAnsi="Times New Roman" w:cs="Times New Roman"/>
          <w:b/>
          <w:bCs/>
          <w:lang w:val="ru-RU"/>
        </w:rPr>
        <w:t xml:space="preserve"> о назначении административного наказания</w:t>
      </w:r>
    </w:p>
    <w:p w:rsidR="004517B8" w:rsidRPr="0031061C" w:rsidP="00A63433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CF1428" w:rsidRPr="0031061C" w:rsidP="00A63433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 xml:space="preserve">    12 апреля</w:t>
      </w:r>
      <w:r w:rsidRPr="0031061C" w:rsidR="00AC6605">
        <w:rPr>
          <w:rFonts w:ascii="Times New Roman" w:hAnsi="Times New Roman" w:cs="Times New Roman"/>
          <w:lang w:val="ru-RU"/>
        </w:rPr>
        <w:t xml:space="preserve"> </w:t>
      </w:r>
      <w:r w:rsidRPr="0031061C" w:rsidR="0058375D">
        <w:rPr>
          <w:rFonts w:ascii="Times New Roman" w:hAnsi="Times New Roman" w:cs="Times New Roman"/>
          <w:lang w:val="ru-RU"/>
        </w:rPr>
        <w:t>2021</w:t>
      </w:r>
      <w:r w:rsidRPr="0031061C" w:rsidR="00F248EC">
        <w:rPr>
          <w:rFonts w:ascii="Times New Roman" w:hAnsi="Times New Roman" w:cs="Times New Roman"/>
          <w:lang w:val="ru-RU"/>
        </w:rPr>
        <w:t xml:space="preserve"> </w:t>
      </w:r>
      <w:r w:rsidRPr="0031061C" w:rsidR="00A63433">
        <w:rPr>
          <w:rFonts w:ascii="Times New Roman" w:hAnsi="Times New Roman" w:cs="Times New Roman"/>
          <w:lang w:val="ru-RU"/>
        </w:rPr>
        <w:t>года</w:t>
      </w:r>
      <w:r w:rsidRPr="0031061C" w:rsidR="00A63433">
        <w:rPr>
          <w:rFonts w:ascii="Times New Roman" w:hAnsi="Times New Roman" w:cs="Times New Roman"/>
        </w:rPr>
        <w:t>                                   </w:t>
      </w:r>
      <w:r w:rsidRPr="0031061C" w:rsidR="0079564D">
        <w:rPr>
          <w:rFonts w:ascii="Times New Roman" w:hAnsi="Times New Roman" w:cs="Times New Roman"/>
        </w:rPr>
        <w:t>                       </w:t>
      </w:r>
      <w:r w:rsidRPr="0031061C" w:rsidR="00A63433">
        <w:rPr>
          <w:rFonts w:ascii="Times New Roman" w:hAnsi="Times New Roman" w:cs="Times New Roman"/>
          <w:lang w:val="ru-RU"/>
        </w:rPr>
        <w:t>г. Красноперекопск</w:t>
      </w:r>
    </w:p>
    <w:p w:rsidR="00980042" w:rsidRPr="0031061C" w:rsidP="0098004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31061C">
        <w:rPr>
          <w:rFonts w:ascii="Times New Roman" w:eastAsia="Arial Unicode MS" w:hAnsi="Times New Roman" w:cs="Times New Roman"/>
          <w:lang w:val="ru-RU"/>
        </w:rPr>
        <w:t xml:space="preserve">Исполняющий обязанности мирового судьи судебного участка № 59 </w:t>
      </w:r>
      <w:r w:rsidRPr="0031061C">
        <w:rPr>
          <w:rFonts w:ascii="Times New Roman" w:eastAsia="Arial Unicode MS" w:hAnsi="Times New Roman" w:cs="Times New Roman"/>
          <w:lang w:val="ru-RU"/>
        </w:rPr>
        <w:t>Красноперекопского</w:t>
      </w:r>
      <w:r w:rsidRPr="0031061C">
        <w:rPr>
          <w:rFonts w:ascii="Times New Roman" w:eastAsia="Arial Unicode MS" w:hAnsi="Times New Roman" w:cs="Times New Roman"/>
          <w:lang w:val="ru-RU"/>
        </w:rPr>
        <w:t xml:space="preserve"> судебного района Республики Крым, м</w:t>
      </w:r>
      <w:r w:rsidRPr="0031061C" w:rsidR="00F248EC">
        <w:rPr>
          <w:rFonts w:ascii="Times New Roman" w:eastAsia="Arial Unicode MS" w:hAnsi="Times New Roman" w:cs="Times New Roman"/>
          <w:lang w:val="ru-RU"/>
        </w:rPr>
        <w:t>ировой судья с</w:t>
      </w:r>
      <w:r w:rsidRPr="0031061C" w:rsidR="00AC6605">
        <w:rPr>
          <w:rFonts w:ascii="Times New Roman" w:eastAsia="Arial Unicode MS" w:hAnsi="Times New Roman" w:cs="Times New Roman"/>
          <w:lang w:val="ru-RU"/>
        </w:rPr>
        <w:t xml:space="preserve">удебного участка № 58 </w:t>
      </w:r>
      <w:r w:rsidRPr="0031061C" w:rsidR="00AC6605">
        <w:rPr>
          <w:rFonts w:ascii="Times New Roman" w:eastAsia="Arial Unicode MS" w:hAnsi="Times New Roman" w:cs="Times New Roman"/>
          <w:lang w:val="ru-RU"/>
        </w:rPr>
        <w:t>Красноперекопского</w:t>
      </w:r>
      <w:r w:rsidRPr="0031061C" w:rsidR="00AC6605">
        <w:rPr>
          <w:rFonts w:ascii="Times New Roman" w:eastAsia="Arial Unicode MS" w:hAnsi="Times New Roman" w:cs="Times New Roman"/>
          <w:lang w:val="ru-RU"/>
        </w:rPr>
        <w:t xml:space="preserve"> судебного района</w:t>
      </w:r>
      <w:r w:rsidRPr="0031061C" w:rsidR="006A5D21">
        <w:rPr>
          <w:rFonts w:ascii="Times New Roman" w:eastAsia="Arial Unicode MS" w:hAnsi="Times New Roman" w:cs="Times New Roman"/>
          <w:lang w:val="ru-RU"/>
        </w:rPr>
        <w:t xml:space="preserve"> Республики Крым</w:t>
      </w:r>
      <w:r w:rsidRPr="0031061C" w:rsidR="00F35ED8">
        <w:rPr>
          <w:rFonts w:ascii="Times New Roman" w:eastAsia="Arial Unicode MS" w:hAnsi="Times New Roman" w:cs="Times New Roman"/>
          <w:lang w:val="ru-RU"/>
        </w:rPr>
        <w:t xml:space="preserve"> </w:t>
      </w:r>
      <w:r w:rsidRPr="0031061C" w:rsidR="009644F6">
        <w:rPr>
          <w:rFonts w:ascii="Times New Roman" w:hAnsi="Times New Roman" w:cs="Times New Roman"/>
          <w:lang w:val="ru-RU"/>
        </w:rPr>
        <w:t xml:space="preserve">(296000, РФ, Республика Крым, </w:t>
      </w:r>
      <w:r w:rsidRPr="0031061C" w:rsidR="00AC6605">
        <w:rPr>
          <w:rFonts w:ascii="Times New Roman" w:hAnsi="Times New Roman" w:cs="Times New Roman"/>
          <w:lang w:val="ru-RU"/>
        </w:rPr>
        <w:t>г. Красноперекопск, 10 микрорайон, д. 4</w:t>
      </w:r>
      <w:r w:rsidRPr="0031061C" w:rsidR="009644F6">
        <w:rPr>
          <w:rFonts w:ascii="Times New Roman" w:hAnsi="Times New Roman" w:cs="Times New Roman"/>
          <w:lang w:val="ru-RU"/>
        </w:rPr>
        <w:t>)</w:t>
      </w:r>
      <w:r w:rsidRPr="0031061C" w:rsidR="00F248EC">
        <w:rPr>
          <w:rFonts w:ascii="Times New Roman" w:hAnsi="Times New Roman" w:cs="Times New Roman"/>
          <w:lang w:val="ru-RU"/>
        </w:rPr>
        <w:t xml:space="preserve"> Матюшенко М.В.</w:t>
      </w:r>
      <w:r w:rsidRPr="0031061C" w:rsidR="009644F6">
        <w:rPr>
          <w:rFonts w:ascii="Times New Roman" w:hAnsi="Times New Roman" w:cs="Times New Roman"/>
          <w:lang w:val="ru-RU"/>
        </w:rPr>
        <w:t xml:space="preserve">, </w:t>
      </w:r>
      <w:r w:rsidRPr="0031061C" w:rsidR="009644F6">
        <w:rPr>
          <w:rFonts w:ascii="Times New Roman" w:eastAsia="Arial Unicode MS" w:hAnsi="Times New Roman" w:cs="Times New Roman"/>
          <w:lang w:val="ru-RU"/>
        </w:rPr>
        <w:t xml:space="preserve">рассмотрев 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 (далее – КоАП РФ) в отношении </w:t>
      </w:r>
    </w:p>
    <w:p w:rsidR="00805936" w:rsidRPr="0031061C" w:rsidP="0079564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31061C">
        <w:rPr>
          <w:color w:val="000000"/>
          <w:sz w:val="22"/>
          <w:szCs w:val="22"/>
        </w:rPr>
        <w:t xml:space="preserve">     </w:t>
      </w:r>
      <w:r w:rsidRPr="0031061C" w:rsidR="006F0FE1">
        <w:rPr>
          <w:color w:val="000000"/>
          <w:sz w:val="22"/>
          <w:szCs w:val="22"/>
        </w:rPr>
        <w:t xml:space="preserve">     Панасюк Ирины Владимировны, </w:t>
      </w:r>
      <w:r w:rsidRPr="0031061C" w:rsidR="0031061C">
        <w:rPr>
          <w:color w:val="000000"/>
          <w:sz w:val="22"/>
          <w:szCs w:val="22"/>
        </w:rPr>
        <w:t>ПЕРСОНАЛЬНЫЕ ДАННЫЕ</w:t>
      </w:r>
      <w:r w:rsidRPr="0031061C" w:rsidR="00990EEC">
        <w:rPr>
          <w:sz w:val="22"/>
          <w:szCs w:val="22"/>
        </w:rPr>
        <w:t>,</w:t>
      </w:r>
    </w:p>
    <w:p w:rsidR="00A3709D" w:rsidRPr="0031061C" w:rsidP="0079564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A63433" w:rsidRPr="0031061C" w:rsidP="00980042">
      <w:pPr>
        <w:pStyle w:val="NormalWeb"/>
        <w:spacing w:before="0" w:beforeAutospacing="0" w:after="0" w:afterAutospacing="0"/>
        <w:ind w:firstLine="720"/>
        <w:rPr>
          <w:bCs/>
          <w:sz w:val="22"/>
          <w:szCs w:val="22"/>
        </w:rPr>
      </w:pPr>
      <w:r w:rsidRPr="0031061C">
        <w:rPr>
          <w:bCs/>
          <w:sz w:val="22"/>
          <w:szCs w:val="22"/>
        </w:rPr>
        <w:t xml:space="preserve">              </w:t>
      </w:r>
      <w:r w:rsidRPr="0031061C" w:rsidR="0079564D">
        <w:rPr>
          <w:bCs/>
          <w:sz w:val="22"/>
          <w:szCs w:val="22"/>
        </w:rPr>
        <w:t xml:space="preserve">                       </w:t>
      </w:r>
      <w:r w:rsidRPr="0031061C" w:rsidR="007F79CC">
        <w:rPr>
          <w:bCs/>
          <w:sz w:val="22"/>
          <w:szCs w:val="22"/>
        </w:rPr>
        <w:t xml:space="preserve">   </w:t>
      </w:r>
      <w:r w:rsidRPr="0031061C" w:rsidR="0079564D">
        <w:rPr>
          <w:bCs/>
          <w:sz w:val="22"/>
          <w:szCs w:val="22"/>
        </w:rPr>
        <w:t xml:space="preserve">  </w:t>
      </w:r>
      <w:r w:rsidRPr="0031061C">
        <w:rPr>
          <w:bCs/>
          <w:sz w:val="22"/>
          <w:szCs w:val="22"/>
        </w:rPr>
        <w:t xml:space="preserve"> </w:t>
      </w:r>
      <w:r w:rsidRPr="0031061C" w:rsidR="007F79CC">
        <w:rPr>
          <w:bCs/>
          <w:sz w:val="22"/>
          <w:szCs w:val="22"/>
        </w:rPr>
        <w:t>установил</w:t>
      </w:r>
      <w:r w:rsidRPr="0031061C">
        <w:rPr>
          <w:bCs/>
          <w:sz w:val="22"/>
          <w:szCs w:val="22"/>
        </w:rPr>
        <w:t>:</w:t>
      </w:r>
    </w:p>
    <w:p w:rsidR="00A3709D" w:rsidRPr="0031061C" w:rsidP="00980042">
      <w:pPr>
        <w:pStyle w:val="NormalWeb"/>
        <w:spacing w:before="0" w:beforeAutospacing="0" w:after="0" w:afterAutospacing="0"/>
        <w:ind w:firstLine="720"/>
        <w:contextualSpacing/>
        <w:rPr>
          <w:b/>
          <w:bCs/>
          <w:sz w:val="22"/>
          <w:szCs w:val="22"/>
        </w:rPr>
      </w:pPr>
    </w:p>
    <w:p w:rsidR="00E84149" w:rsidRPr="0031061C" w:rsidP="00A370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31061C">
        <w:rPr>
          <w:rFonts w:ascii="Times New Roman" w:hAnsi="Times New Roman" w:cs="Times New Roman"/>
          <w:lang w:val="ru-RU" w:eastAsia="ru-RU"/>
        </w:rPr>
        <w:t xml:space="preserve"> </w:t>
      </w:r>
      <w:r w:rsidRPr="0031061C" w:rsidR="006F0FE1">
        <w:rPr>
          <w:rFonts w:ascii="Times New Roman" w:eastAsia="Arial Unicode MS" w:hAnsi="Times New Roman" w:cs="Times New Roman"/>
          <w:lang w:val="ru-RU" w:eastAsia="ru-RU"/>
        </w:rPr>
        <w:t>Панасюк И.В.</w:t>
      </w:r>
      <w:r w:rsidRPr="0031061C">
        <w:rPr>
          <w:rFonts w:ascii="Times New Roman" w:eastAsia="Arial Unicode MS" w:hAnsi="Times New Roman" w:cs="Times New Roman"/>
          <w:lang w:val="ru-RU" w:eastAsia="ru-RU"/>
        </w:rPr>
        <w:t>,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 являясь </w:t>
      </w:r>
      <w:r w:rsidRPr="0031061C" w:rsidR="006F0FE1">
        <w:rPr>
          <w:rFonts w:ascii="Times New Roman" w:hAnsi="Times New Roman" w:cs="Times New Roman"/>
          <w:lang w:val="ru-RU"/>
        </w:rPr>
        <w:t>начальником отдела (замест</w:t>
      </w:r>
      <w:r w:rsidRPr="0031061C" w:rsidR="00FB56F4">
        <w:rPr>
          <w:rFonts w:ascii="Times New Roman" w:hAnsi="Times New Roman" w:cs="Times New Roman"/>
          <w:lang w:val="ru-RU"/>
        </w:rPr>
        <w:t>ителем главного</w:t>
      </w:r>
      <w:r w:rsidRPr="0031061C" w:rsidR="006F0FE1">
        <w:rPr>
          <w:rFonts w:ascii="Times New Roman" w:hAnsi="Times New Roman" w:cs="Times New Roman"/>
          <w:lang w:val="ru-RU"/>
        </w:rPr>
        <w:t xml:space="preserve"> бухгалтера) бухгалтерского учета и отчетности финансово-экономического управления Главного управления МЧС России по Республике Крым 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представила в Межрайонную ИФНС № 2 по Республике Крым по телекоммуникационным каналам связи с ЭЦП </w:t>
      </w:r>
      <w:r w:rsidRPr="0031061C" w:rsidR="006F0FE1">
        <w:rPr>
          <w:rFonts w:ascii="Times New Roman" w:eastAsia="Arial Unicode MS" w:hAnsi="Times New Roman" w:cs="Times New Roman"/>
          <w:lang w:val="ru-RU" w:eastAsia="ru-RU"/>
        </w:rPr>
        <w:t xml:space="preserve">за 7 Пожарно-спасательный отряд ФПС ГПС ГУ МЧС России по Республике Крым </w:t>
      </w:r>
      <w:r w:rsidRPr="0031061C" w:rsidR="006F0FE1">
        <w:rPr>
          <w:rFonts w:ascii="Times New Roman" w:hAnsi="Times New Roman" w:cs="Times New Roman"/>
          <w:lang w:val="ru-RU" w:eastAsia="ru-RU"/>
        </w:rPr>
        <w:t xml:space="preserve"> р</w:t>
      </w:r>
      <w:r w:rsidRPr="0031061C">
        <w:rPr>
          <w:rFonts w:ascii="Times New Roman" w:hAnsi="Times New Roman" w:cs="Times New Roman"/>
          <w:lang w:val="ru-RU" w:eastAsia="ru-RU"/>
        </w:rPr>
        <w:t>асчет сумм налога на доходы физических лиц, исчисленных и удержанных налоговым аге</w:t>
      </w:r>
      <w:r w:rsidRPr="0031061C" w:rsidR="006F0FE1">
        <w:rPr>
          <w:rFonts w:ascii="Times New Roman" w:hAnsi="Times New Roman" w:cs="Times New Roman"/>
          <w:lang w:val="ru-RU" w:eastAsia="ru-RU"/>
        </w:rPr>
        <w:t>нтом</w:t>
      </w:r>
      <w:r w:rsidRPr="0031061C" w:rsidR="006F0FE1">
        <w:rPr>
          <w:rFonts w:ascii="Times New Roman" w:hAnsi="Times New Roman" w:cs="Times New Roman"/>
          <w:lang w:val="ru-RU" w:eastAsia="ru-RU"/>
        </w:rPr>
        <w:t xml:space="preserve"> (форма 6-НДФЛ) за полугодие</w:t>
      </w:r>
      <w:r w:rsidRPr="0031061C">
        <w:rPr>
          <w:rFonts w:ascii="Times New Roman" w:hAnsi="Times New Roman" w:cs="Times New Roman"/>
          <w:lang w:val="ru-RU" w:eastAsia="ru-RU"/>
        </w:rPr>
        <w:t xml:space="preserve"> 2020</w:t>
      </w:r>
      <w:r w:rsidRPr="0031061C">
        <w:rPr>
          <w:rFonts w:ascii="Times New Roman" w:hAnsi="Times New Roman" w:cs="Times New Roman"/>
          <w:lang w:val="ru-RU" w:eastAsia="ru-RU"/>
        </w:rPr>
        <w:t xml:space="preserve"> года </w:t>
      </w:r>
      <w:r w:rsidRPr="0031061C">
        <w:rPr>
          <w:rFonts w:ascii="Times New Roman" w:hAnsi="Times New Roman" w:cs="Times New Roman"/>
          <w:lang w:val="ru-RU" w:eastAsia="ru-RU"/>
        </w:rPr>
        <w:t>с нарушением установленных сроков</w:t>
      </w:r>
      <w:r w:rsidRPr="0031061C" w:rsidR="006F0FE1">
        <w:rPr>
          <w:rFonts w:ascii="Times New Roman" w:hAnsi="Times New Roman" w:cs="Times New Roman"/>
          <w:lang w:val="ru-RU" w:eastAsia="ru-RU"/>
        </w:rPr>
        <w:t xml:space="preserve">, а именно </w:t>
      </w:r>
      <w:r w:rsidRPr="0031061C" w:rsidR="0031061C">
        <w:rPr>
          <w:rFonts w:ascii="Times New Roman" w:hAnsi="Times New Roman" w:cs="Times New Roman"/>
          <w:lang w:val="ru-RU" w:eastAsia="ru-RU"/>
        </w:rPr>
        <w:t>ДАТА</w:t>
      </w:r>
      <w:r w:rsidRPr="0031061C">
        <w:rPr>
          <w:rFonts w:ascii="Times New Roman" w:hAnsi="Times New Roman" w:cs="Times New Roman"/>
          <w:lang w:val="ru-RU" w:eastAsia="ru-RU"/>
        </w:rPr>
        <w:t>.</w:t>
      </w:r>
    </w:p>
    <w:p w:rsidR="006F0FE1" w:rsidRPr="0031061C" w:rsidP="00A370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31061C">
        <w:rPr>
          <w:rFonts w:ascii="Times New Roman" w:hAnsi="Times New Roman" w:cs="Times New Roman"/>
          <w:lang w:val="ru-RU" w:eastAsia="ru-RU"/>
        </w:rPr>
        <w:t>ДАТА</w:t>
      </w:r>
      <w:r w:rsidRPr="0031061C">
        <w:rPr>
          <w:rFonts w:ascii="Times New Roman" w:hAnsi="Times New Roman" w:cs="Times New Roman"/>
          <w:lang w:val="ru-RU" w:eastAsia="ru-RU"/>
        </w:rPr>
        <w:t xml:space="preserve"> </w:t>
      </w:r>
      <w:r w:rsidRPr="0031061C">
        <w:rPr>
          <w:rFonts w:ascii="Times New Roman" w:hAnsi="Times New Roman" w:cs="Times New Roman"/>
          <w:lang w:val="ru-RU" w:eastAsia="ru-RU"/>
        </w:rPr>
        <w:t xml:space="preserve">в Единый государственный реестр юридических лиц внесены сведения о создании  юридического лица Главное Управление МЧС России по Республике Крым, ИНН/КПП </w:t>
      </w:r>
      <w:r w:rsidRPr="0031061C">
        <w:rPr>
          <w:rFonts w:ascii="Times New Roman" w:hAnsi="Times New Roman" w:cs="Times New Roman"/>
          <w:lang w:val="ru-RU" w:eastAsia="ru-RU"/>
        </w:rPr>
        <w:t>НОМЕР</w:t>
      </w:r>
      <w:r w:rsidRPr="0031061C">
        <w:rPr>
          <w:rFonts w:ascii="Times New Roman" w:hAnsi="Times New Roman" w:cs="Times New Roman"/>
          <w:lang w:val="ru-RU" w:eastAsia="ru-RU"/>
        </w:rPr>
        <w:t>/</w:t>
      </w:r>
      <w:r w:rsidRPr="0031061C">
        <w:rPr>
          <w:rFonts w:ascii="Times New Roman" w:hAnsi="Times New Roman" w:cs="Times New Roman"/>
          <w:lang w:val="ru-RU" w:eastAsia="ru-RU"/>
        </w:rPr>
        <w:t xml:space="preserve"> </w:t>
      </w:r>
      <w:r w:rsidRPr="0031061C">
        <w:rPr>
          <w:rFonts w:ascii="Times New Roman" w:hAnsi="Times New Roman" w:cs="Times New Roman"/>
          <w:lang w:val="ru-RU" w:eastAsia="ru-RU"/>
        </w:rPr>
        <w:t>НОМЕР</w:t>
      </w:r>
      <w:r w:rsidRPr="0031061C">
        <w:rPr>
          <w:rFonts w:ascii="Times New Roman" w:hAnsi="Times New Roman" w:cs="Times New Roman"/>
          <w:lang w:val="ru-RU" w:eastAsia="ru-RU"/>
        </w:rPr>
        <w:t>.</w:t>
      </w:r>
    </w:p>
    <w:p w:rsidR="006F0FE1" w:rsidRPr="0031061C" w:rsidP="00A370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31061C">
        <w:rPr>
          <w:rFonts w:ascii="Times New Roman" w:hAnsi="Times New Roman" w:cs="Times New Roman"/>
          <w:lang w:val="ru-RU" w:eastAsia="ru-RU"/>
        </w:rPr>
        <w:t>ДАТА</w:t>
      </w:r>
      <w:r w:rsidRPr="0031061C">
        <w:rPr>
          <w:rFonts w:ascii="Times New Roman" w:hAnsi="Times New Roman" w:cs="Times New Roman"/>
          <w:lang w:val="ru-RU" w:eastAsia="ru-RU"/>
        </w:rPr>
        <w:t xml:space="preserve"> </w:t>
      </w:r>
      <w:r w:rsidRPr="0031061C">
        <w:rPr>
          <w:rFonts w:ascii="Times New Roman" w:hAnsi="Times New Roman" w:cs="Times New Roman"/>
          <w:lang w:val="ru-RU" w:eastAsia="ru-RU"/>
        </w:rPr>
        <w:t xml:space="preserve">внесены сведения о постановке на учет обособленного подразделения </w:t>
      </w:r>
      <w:r w:rsidRPr="0031061C" w:rsidR="00FB56F4">
        <w:rPr>
          <w:rFonts w:ascii="Times New Roman" w:hAnsi="Times New Roman" w:cs="Times New Roman"/>
          <w:lang w:val="ru-RU" w:eastAsia="ru-RU"/>
        </w:rPr>
        <w:t xml:space="preserve">7 </w:t>
      </w:r>
      <w:r w:rsidRPr="0031061C">
        <w:rPr>
          <w:rFonts w:ascii="Times New Roman" w:hAnsi="Times New Roman" w:cs="Times New Roman"/>
          <w:lang w:val="ru-RU" w:eastAsia="ru-RU"/>
        </w:rPr>
        <w:t xml:space="preserve">Пожарно-спасательного отряда ФПС ГПС ГУ МЧС России по Республике Крым, ИНН/КПП </w:t>
      </w:r>
      <w:r w:rsidRPr="0031061C">
        <w:rPr>
          <w:rFonts w:ascii="Times New Roman" w:hAnsi="Times New Roman" w:cs="Times New Roman"/>
          <w:lang w:val="ru-RU" w:eastAsia="ru-RU"/>
        </w:rPr>
        <w:t>НОМЕР</w:t>
      </w:r>
      <w:r w:rsidRPr="0031061C">
        <w:rPr>
          <w:rFonts w:ascii="Times New Roman" w:hAnsi="Times New Roman" w:cs="Times New Roman"/>
          <w:lang w:val="ru-RU" w:eastAsia="ru-RU"/>
        </w:rPr>
        <w:t xml:space="preserve"> </w:t>
      </w:r>
      <w:r w:rsidRPr="0031061C">
        <w:rPr>
          <w:rFonts w:ascii="Times New Roman" w:hAnsi="Times New Roman" w:cs="Times New Roman"/>
          <w:lang w:val="ru-RU" w:eastAsia="ru-RU"/>
        </w:rPr>
        <w:t>/</w:t>
      </w:r>
      <w:r w:rsidRPr="0031061C">
        <w:rPr>
          <w:rFonts w:ascii="Times New Roman" w:hAnsi="Times New Roman" w:cs="Times New Roman"/>
          <w:lang w:val="ru-RU" w:eastAsia="ru-RU"/>
        </w:rPr>
        <w:t xml:space="preserve"> </w:t>
      </w:r>
      <w:r w:rsidRPr="0031061C">
        <w:rPr>
          <w:rFonts w:ascii="Times New Roman" w:hAnsi="Times New Roman" w:cs="Times New Roman"/>
          <w:lang w:val="ru-RU" w:eastAsia="ru-RU"/>
        </w:rPr>
        <w:t>НОМЕР</w:t>
      </w:r>
      <w:r w:rsidRPr="0031061C">
        <w:rPr>
          <w:rFonts w:ascii="Times New Roman" w:hAnsi="Times New Roman" w:cs="Times New Roman"/>
          <w:lang w:val="ru-RU" w:eastAsia="ru-RU"/>
        </w:rPr>
        <w:t xml:space="preserve"> </w:t>
      </w:r>
      <w:r w:rsidRPr="0031061C">
        <w:rPr>
          <w:rFonts w:ascii="Times New Roman" w:hAnsi="Times New Roman" w:cs="Times New Roman"/>
          <w:lang w:val="ru-RU" w:eastAsia="ru-RU"/>
        </w:rPr>
        <w:t xml:space="preserve">по адресу: </w:t>
      </w:r>
      <w:r w:rsidRPr="0031061C">
        <w:rPr>
          <w:rFonts w:ascii="Times New Roman" w:hAnsi="Times New Roman" w:cs="Times New Roman"/>
          <w:lang w:val="ru-RU" w:eastAsia="ru-RU"/>
        </w:rPr>
        <w:t>АДРЕС</w:t>
      </w:r>
      <w:r w:rsidRPr="0031061C">
        <w:rPr>
          <w:rFonts w:ascii="Times New Roman" w:hAnsi="Times New Roman" w:cs="Times New Roman"/>
          <w:lang w:val="ru-RU" w:eastAsia="ru-RU"/>
        </w:rPr>
        <w:t>.</w:t>
      </w:r>
    </w:p>
    <w:p w:rsidR="00FB56F4" w:rsidRPr="0031061C" w:rsidP="00A370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31061C">
        <w:rPr>
          <w:rFonts w:ascii="Times New Roman" w:hAnsi="Times New Roman" w:cs="Times New Roman"/>
          <w:lang w:val="ru-RU" w:eastAsia="ru-RU"/>
        </w:rPr>
        <w:t xml:space="preserve">Согласно выписке из приказа </w:t>
      </w:r>
      <w:r w:rsidRPr="0031061C">
        <w:rPr>
          <w:rFonts w:ascii="Times New Roman" w:hAnsi="Times New Roman" w:cs="Times New Roman"/>
          <w:lang w:val="ru-RU" w:eastAsia="ru-RU"/>
        </w:rPr>
        <w:t>от</w:t>
      </w:r>
      <w:r w:rsidRPr="0031061C">
        <w:rPr>
          <w:rFonts w:ascii="Times New Roman" w:hAnsi="Times New Roman" w:cs="Times New Roman"/>
          <w:lang w:val="ru-RU" w:eastAsia="ru-RU"/>
        </w:rPr>
        <w:t xml:space="preserve"> </w:t>
      </w:r>
      <w:r w:rsidRPr="0031061C" w:rsidR="0031061C">
        <w:rPr>
          <w:rFonts w:ascii="Times New Roman" w:hAnsi="Times New Roman" w:cs="Times New Roman"/>
          <w:lang w:val="ru-RU" w:eastAsia="ru-RU"/>
        </w:rPr>
        <w:t>ДАТА</w:t>
      </w:r>
      <w:r w:rsidRPr="0031061C">
        <w:rPr>
          <w:rFonts w:ascii="Times New Roman" w:hAnsi="Times New Roman" w:cs="Times New Roman"/>
          <w:lang w:val="ru-RU" w:eastAsia="ru-RU"/>
        </w:rPr>
        <w:t xml:space="preserve"> № О переводе федеральных государственных гражданских служащих Панасюк И.В. назначена на должность федеральной государственной гражданской службы – начальника отдела (заместителя главного бухгалтера)  бухгалтерского учета и отчетности финансов экономического управления Главного управления МЧС России по Республике Крым.</w:t>
      </w:r>
    </w:p>
    <w:p w:rsidR="006F0FE1" w:rsidRPr="0031061C" w:rsidP="00A370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31061C">
        <w:rPr>
          <w:rFonts w:ascii="Times New Roman" w:hAnsi="Times New Roman" w:cs="Times New Roman"/>
          <w:lang w:val="ru-RU" w:eastAsia="ru-RU"/>
        </w:rPr>
        <w:t xml:space="preserve">Согласно п. 3.1.4 раздела 3 должностного регламента начальника отдела (заместителя главного бухгалтера) в должностные обязанности Панасюк И.В. входит осуществление </w:t>
      </w:r>
      <w:r w:rsidRPr="0031061C">
        <w:rPr>
          <w:rFonts w:ascii="Times New Roman" w:hAnsi="Times New Roman" w:cs="Times New Roman"/>
          <w:lang w:val="ru-RU" w:eastAsia="ru-RU"/>
        </w:rPr>
        <w:t>контроля за</w:t>
      </w:r>
      <w:r w:rsidRPr="0031061C">
        <w:rPr>
          <w:rFonts w:ascii="Times New Roman" w:hAnsi="Times New Roman" w:cs="Times New Roman"/>
          <w:lang w:val="ru-RU" w:eastAsia="ru-RU"/>
        </w:rPr>
        <w:t xml:space="preserve"> организацией и ведение бухгалтерского учета в Главном управлении МЧС России по Республике Крым.</w:t>
      </w:r>
      <w:r w:rsidRPr="0031061C">
        <w:rPr>
          <w:rFonts w:ascii="Times New Roman" w:hAnsi="Times New Roman" w:cs="Times New Roman"/>
          <w:lang w:val="ru-RU" w:eastAsia="ru-RU"/>
        </w:rPr>
        <w:t xml:space="preserve"> </w:t>
      </w:r>
    </w:p>
    <w:p w:rsidR="00FB56F4" w:rsidRPr="0031061C" w:rsidP="00FB56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31061C">
        <w:rPr>
          <w:rFonts w:ascii="Times New Roman" w:hAnsi="Times New Roman" w:cs="Times New Roman"/>
          <w:lang w:val="ru-RU" w:eastAsia="ru-RU"/>
        </w:rPr>
        <w:t xml:space="preserve">В соответствии с п. 2 </w:t>
      </w:r>
      <w:r w:rsidRPr="0031061C">
        <w:rPr>
          <w:rFonts w:ascii="Times New Roman" w:hAnsi="Times New Roman" w:cs="Times New Roman"/>
          <w:lang w:val="ru-RU" w:eastAsia="ru-RU"/>
        </w:rPr>
        <w:t>абз</w:t>
      </w:r>
      <w:r w:rsidRPr="0031061C">
        <w:rPr>
          <w:rFonts w:ascii="Times New Roman" w:hAnsi="Times New Roman" w:cs="Times New Roman"/>
          <w:lang w:val="ru-RU" w:eastAsia="ru-RU"/>
        </w:rPr>
        <w:t xml:space="preserve">. 2 ст. 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5" w:history="1">
        <w:r w:rsidRPr="0031061C">
          <w:rPr>
            <w:rFonts w:ascii="Times New Roman" w:hAnsi="Times New Roman" w:cs="Times New Roman"/>
            <w:lang w:val="ru-RU" w:eastAsia="ru-RU"/>
          </w:rPr>
          <w:t>форме</w:t>
        </w:r>
      </w:hyperlink>
      <w:r w:rsidRPr="0031061C">
        <w:rPr>
          <w:rFonts w:ascii="Times New Roman" w:hAnsi="Times New Roman" w:cs="Times New Roman"/>
          <w:lang w:val="ru-RU" w:eastAsia="ru-RU"/>
        </w:rPr>
        <w:t xml:space="preserve">, </w:t>
      </w:r>
      <w:hyperlink r:id="rId6" w:history="1">
        <w:r w:rsidRPr="0031061C">
          <w:rPr>
            <w:rFonts w:ascii="Times New Roman" w:hAnsi="Times New Roman" w:cs="Times New Roman"/>
            <w:lang w:val="ru-RU" w:eastAsia="ru-RU"/>
          </w:rPr>
          <w:t>форматам</w:t>
        </w:r>
      </w:hyperlink>
      <w:r w:rsidRPr="0031061C">
        <w:rPr>
          <w:rFonts w:ascii="Times New Roman" w:hAnsi="Times New Roman" w:cs="Times New Roman"/>
          <w:lang w:val="ru-RU" w:eastAsia="ru-RU"/>
        </w:rPr>
        <w:t xml:space="preserve"> и в </w:t>
      </w:r>
      <w:hyperlink r:id="rId7" w:history="1">
        <w:r w:rsidRPr="0031061C">
          <w:rPr>
            <w:rFonts w:ascii="Times New Roman" w:hAnsi="Times New Roman" w:cs="Times New Roman"/>
            <w:lang w:val="ru-RU" w:eastAsia="ru-RU"/>
          </w:rPr>
          <w:t>порядке</w:t>
        </w:r>
      </w:hyperlink>
      <w:r w:rsidRPr="0031061C">
        <w:rPr>
          <w:rFonts w:ascii="Times New Roman" w:hAnsi="Times New Roman" w:cs="Times New Roman"/>
          <w:lang w:val="ru-RU" w:eastAsia="ru-RU"/>
        </w:rPr>
        <w:t>, которые утверждены федеральным органом</w:t>
      </w:r>
      <w:r w:rsidRPr="0031061C">
        <w:rPr>
          <w:rFonts w:ascii="Times New Roman" w:hAnsi="Times New Roman" w:cs="Times New Roman"/>
          <w:lang w:val="ru-RU"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FB56F4" w:rsidRPr="0031061C" w:rsidP="00FB56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lang w:val="ru-RU" w:eastAsia="ru-RU"/>
        </w:rPr>
      </w:pPr>
      <w:r w:rsidRPr="0031061C">
        <w:rPr>
          <w:rFonts w:ascii="Times New Roman" w:hAnsi="Times New Roman" w:cs="Times New Roman"/>
          <w:lang w:val="ru-RU" w:eastAsia="ru-RU"/>
        </w:rPr>
        <w:t>На основании п. 1 ст. 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FB56F4" w:rsidRPr="0031061C" w:rsidP="00A370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31061C">
        <w:rPr>
          <w:rFonts w:ascii="Times New Roman" w:hAnsi="Times New Roman" w:cs="Times New Roman"/>
          <w:lang w:val="ru-RU"/>
        </w:rPr>
        <w:t xml:space="preserve">Таким образом, 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Панасюк И.В. обязана в срок не позднее 31.07.2020 представить в налоговый орган по месту своего учета Расчет сумм налога на доходы физических лиц, исчисленных и удержанных налоговым агентом (форма 6-НДФЛ) за полугодие 2020 года за 7 </w:t>
      </w:r>
      <w:r w:rsidRPr="0031061C" w:rsidR="00990EEC">
        <w:rPr>
          <w:rFonts w:ascii="Times New Roman" w:hAnsi="Times New Roman" w:cs="Times New Roman"/>
          <w:lang w:val="ru-RU" w:eastAsia="ru-RU"/>
        </w:rPr>
        <w:t>Пожарно-спасательный отряд</w:t>
      </w:r>
      <w:r w:rsidRPr="0031061C">
        <w:rPr>
          <w:rFonts w:ascii="Times New Roman" w:hAnsi="Times New Roman" w:cs="Times New Roman"/>
          <w:lang w:val="ru-RU" w:eastAsia="ru-RU"/>
        </w:rPr>
        <w:t xml:space="preserve"> ФПС ГПС ГУ МЧС России по Республике Крым.</w:t>
      </w:r>
    </w:p>
    <w:p w:rsidR="00FB56F4" w:rsidRPr="0031061C" w:rsidP="00A3709D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31061C">
        <w:rPr>
          <w:rFonts w:ascii="Times New Roman" w:eastAsia="Arial Unicode MS" w:hAnsi="Times New Roman" w:cs="Times New Roman"/>
          <w:lang w:val="ru-RU" w:eastAsia="ru-RU"/>
        </w:rPr>
        <w:t>В судебное заседание Панасюк И.В.</w:t>
      </w:r>
      <w:r w:rsidRPr="0031061C" w:rsidR="004F330A">
        <w:rPr>
          <w:rFonts w:ascii="Times New Roman" w:eastAsia="Arial Unicode MS" w:hAnsi="Times New Roman" w:cs="Times New Roman"/>
          <w:lang w:val="ru-RU" w:eastAsia="ru-RU"/>
        </w:rPr>
        <w:t xml:space="preserve"> не явилась, извещалась надлежащим образом, </w:t>
      </w:r>
      <w:r w:rsidRPr="0031061C">
        <w:rPr>
          <w:rFonts w:ascii="Times New Roman" w:eastAsia="Arial Unicode MS" w:hAnsi="Times New Roman" w:cs="Times New Roman"/>
          <w:lang w:val="ru-RU" w:eastAsia="ru-RU"/>
        </w:rPr>
        <w:t>согласно телефонограмме просила рассмотреть дело в ее отсутствие, с протоколом согласна.</w:t>
      </w:r>
    </w:p>
    <w:p w:rsidR="004F330A" w:rsidRPr="0031061C" w:rsidP="00FB56F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          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С учетом </w:t>
      </w:r>
      <w:r w:rsidRPr="0031061C">
        <w:rPr>
          <w:rFonts w:ascii="Times New Roman" w:eastAsia="Arial Unicode MS" w:hAnsi="Times New Roman" w:cs="Times New Roman"/>
          <w:lang w:val="ru-RU" w:eastAsia="ru-RU"/>
        </w:rPr>
        <w:t>изложенного</w:t>
      </w:r>
      <w:r w:rsidRPr="0031061C">
        <w:rPr>
          <w:rFonts w:ascii="Times New Roman" w:eastAsia="Arial Unicode MS" w:hAnsi="Times New Roman" w:cs="Times New Roman"/>
          <w:lang w:val="ru-RU" w:eastAsia="ru-RU"/>
        </w:rPr>
        <w:t>, суд счел возможным рассмотреть дело в отсутст</w:t>
      </w:r>
      <w:r w:rsidRPr="0031061C">
        <w:rPr>
          <w:rFonts w:ascii="Times New Roman" w:eastAsia="Arial Unicode MS" w:hAnsi="Times New Roman" w:cs="Times New Roman"/>
          <w:lang w:val="ru-RU" w:eastAsia="ru-RU"/>
        </w:rPr>
        <w:t>вие Панасюк И.В.</w:t>
      </w:r>
    </w:p>
    <w:p w:rsidR="00A3709D" w:rsidRPr="0031061C" w:rsidP="00FB56F4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lang w:val="ru-RU" w:eastAsia="ru-RU"/>
        </w:rPr>
      </w:pPr>
      <w:r w:rsidRPr="0031061C">
        <w:rPr>
          <w:rFonts w:ascii="Times New Roman" w:eastAsia="Arial Unicode MS" w:hAnsi="Times New Roman" w:cs="Times New Roman"/>
          <w:lang w:val="ru-RU" w:eastAsia="ru-RU"/>
        </w:rPr>
        <w:t>Ис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>следовав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 материалы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 xml:space="preserve"> дела</w:t>
      </w:r>
      <w:r w:rsidRPr="0031061C">
        <w:rPr>
          <w:rFonts w:ascii="Times New Roman" w:eastAsia="Arial Unicode MS" w:hAnsi="Times New Roman" w:cs="Times New Roman"/>
          <w:lang w:val="ru-RU" w:eastAsia="ru-RU"/>
        </w:rPr>
        <w:t>, прихожу к выво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ду о том, что вина Панасюк И.В.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 подтверждается собранными по делу дока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>зательствами: п</w:t>
      </w:r>
      <w:r w:rsidRPr="0031061C" w:rsidR="004728AA">
        <w:rPr>
          <w:rFonts w:ascii="Times New Roman" w:eastAsia="Arial Unicode MS" w:hAnsi="Times New Roman" w:cs="Times New Roman"/>
          <w:lang w:val="ru-RU" w:eastAsia="ru-RU"/>
        </w:rPr>
        <w:t>р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отоколом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 об админи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 xml:space="preserve">стративном 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 xml:space="preserve">правонарушении от </w:t>
      </w:r>
      <w:r w:rsidRPr="0031061C" w:rsidR="0031061C">
        <w:rPr>
          <w:rFonts w:ascii="Times New Roman" w:hAnsi="Times New Roman" w:cs="Times New Roman"/>
          <w:lang w:val="ru-RU" w:eastAsia="ru-RU"/>
        </w:rPr>
        <w:t>ДАТА</w:t>
      </w:r>
      <w:r w:rsidRPr="0031061C" w:rsidR="0031061C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(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л.д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. 1-3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>), копией сопроводительного п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исьма о направлении Панасюк И.В.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 xml:space="preserve"> копии протокола (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л.д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. 4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>), копией с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писка почтов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ых отправлений (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л.д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. 5-6)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,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>копией уведомления на составление, подписание и вручение протокола об администр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а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тивном правонарушении (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л.д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 xml:space="preserve">. 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8-10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 xml:space="preserve">), копией 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обращения (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л.д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. 18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 xml:space="preserve">), копией 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 xml:space="preserve">выписки из приказа от </w:t>
      </w:r>
      <w:r w:rsidRPr="0031061C" w:rsidR="0031061C">
        <w:rPr>
          <w:rFonts w:ascii="Times New Roman" w:hAnsi="Times New Roman" w:cs="Times New Roman"/>
          <w:lang w:val="ru-RU" w:eastAsia="ru-RU"/>
        </w:rPr>
        <w:t>ДАТА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 xml:space="preserve"> № (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л.д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. 20), копией должностного регламента (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л.д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 xml:space="preserve">. 21-25), 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>копией  акта №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 xml:space="preserve"> от </w:t>
      </w:r>
      <w:r w:rsidRPr="0031061C" w:rsidR="0031061C">
        <w:rPr>
          <w:rFonts w:ascii="Times New Roman" w:hAnsi="Times New Roman" w:cs="Times New Roman"/>
          <w:lang w:val="ru-RU" w:eastAsia="ru-RU"/>
        </w:rPr>
        <w:t>ДАТА</w:t>
      </w:r>
      <w:r w:rsidRPr="0031061C" w:rsidR="0031061C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31061C">
        <w:rPr>
          <w:rFonts w:ascii="Times New Roman" w:eastAsia="Arial Unicode MS" w:hAnsi="Times New Roman" w:cs="Times New Roman"/>
          <w:lang w:val="ru-RU" w:eastAsia="ru-RU"/>
        </w:rPr>
        <w:t>об обнаружении фактов, свидетельствующих о предусмотренных НК РФ налоговы</w:t>
      </w:r>
      <w:r w:rsidRPr="0031061C" w:rsidR="005A6695">
        <w:rPr>
          <w:rFonts w:ascii="Times New Roman" w:eastAsia="Arial Unicode MS" w:hAnsi="Times New Roman" w:cs="Times New Roman"/>
          <w:lang w:val="ru-RU" w:eastAsia="ru-RU"/>
        </w:rPr>
        <w:t>х нарушениях (</w:t>
      </w:r>
      <w:r w:rsidRPr="0031061C" w:rsidR="005A6695">
        <w:rPr>
          <w:rFonts w:ascii="Times New Roman" w:eastAsia="Arial Unicode MS" w:hAnsi="Times New Roman" w:cs="Times New Roman"/>
          <w:lang w:val="ru-RU" w:eastAsia="ru-RU"/>
        </w:rPr>
        <w:t>л.д</w:t>
      </w:r>
      <w:r w:rsidRPr="0031061C" w:rsidR="005A6695">
        <w:rPr>
          <w:rFonts w:ascii="Times New Roman" w:eastAsia="Arial Unicode MS" w:hAnsi="Times New Roman" w:cs="Times New Roman"/>
          <w:lang w:val="ru-RU" w:eastAsia="ru-RU"/>
        </w:rPr>
        <w:t xml:space="preserve">. 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26-27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>),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копией квитанции о приеме</w:t>
      </w: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 налоговой декларации (ра</w:t>
      </w:r>
      <w:r w:rsidRPr="0031061C" w:rsidR="00982A9F">
        <w:rPr>
          <w:rFonts w:ascii="Times New Roman" w:eastAsia="Arial Unicode MS" w:hAnsi="Times New Roman" w:cs="Times New Roman"/>
          <w:lang w:val="ru-RU" w:eastAsia="ru-RU"/>
        </w:rPr>
        <w:t>счета) в электро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 xml:space="preserve">нном виде от </w:t>
      </w:r>
      <w:r w:rsidRPr="0031061C" w:rsidR="0031061C">
        <w:rPr>
          <w:rFonts w:ascii="Times New Roman" w:hAnsi="Times New Roman" w:cs="Times New Roman"/>
          <w:lang w:val="ru-RU" w:eastAsia="ru-RU"/>
        </w:rPr>
        <w:t>ДАТА</w:t>
      </w:r>
      <w:r w:rsidRPr="0031061C" w:rsidR="0031061C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(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л.д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>. 32</w:t>
      </w:r>
      <w:r w:rsidRPr="0031061C" w:rsidR="00577FF2">
        <w:rPr>
          <w:rFonts w:ascii="Times New Roman" w:eastAsia="Arial Unicode MS" w:hAnsi="Times New Roman" w:cs="Times New Roman"/>
          <w:lang w:val="ru-RU" w:eastAsia="ru-RU"/>
        </w:rPr>
        <w:t>).</w:t>
      </w:r>
    </w:p>
    <w:p w:rsidR="00A3709D" w:rsidRPr="0031061C" w:rsidP="00A370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3709D" w:rsidRPr="0031061C" w:rsidP="00577FF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eastAsia="Arial Unicode MS" w:hAnsi="Times New Roman" w:cs="Times New Roman"/>
          <w:lang w:val="ru-RU" w:eastAsia="ru-RU"/>
        </w:rPr>
        <w:t xml:space="preserve">        Таким образом, действия </w:t>
      </w:r>
      <w:r w:rsidRPr="0031061C" w:rsidR="007F79CC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31061C" w:rsidR="00FB56F4">
        <w:rPr>
          <w:rFonts w:ascii="Times New Roman" w:hAnsi="Times New Roman" w:cs="Times New Roman"/>
          <w:color w:val="000000"/>
          <w:lang w:val="ru-RU"/>
        </w:rPr>
        <w:t>Панасюк Ирины Владимировны</w:t>
      </w:r>
      <w:r w:rsidRPr="0031061C" w:rsidR="00FB56F4">
        <w:rPr>
          <w:rFonts w:ascii="Times New Roman" w:eastAsia="Arial Unicode MS" w:hAnsi="Times New Roman" w:cs="Times New Roman"/>
          <w:lang w:val="ru-RU" w:eastAsia="ru-RU"/>
        </w:rPr>
        <w:t xml:space="preserve"> </w:t>
      </w:r>
      <w:r w:rsidRPr="0031061C" w:rsidR="007F79CC">
        <w:rPr>
          <w:rFonts w:ascii="Times New Roman" w:eastAsia="Arial Unicode MS" w:hAnsi="Times New Roman" w:cs="Times New Roman"/>
          <w:lang w:val="ru-RU" w:eastAsia="ru-RU"/>
        </w:rPr>
        <w:t xml:space="preserve">мировой судья квалифицирует </w:t>
      </w:r>
      <w:r w:rsidRPr="0031061C">
        <w:rPr>
          <w:rFonts w:ascii="Times New Roman" w:eastAsia="Arial Unicode MS" w:hAnsi="Times New Roman" w:cs="Times New Roman"/>
          <w:lang w:val="ru-RU" w:eastAsia="ru-RU"/>
        </w:rPr>
        <w:t>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31061C">
        <w:rPr>
          <w:rFonts w:ascii="Times New Roman" w:hAnsi="Times New Roman" w:cs="Times New Roman"/>
          <w:lang w:val="ru-RU"/>
        </w:rPr>
        <w:t>.</w:t>
      </w:r>
    </w:p>
    <w:p w:rsidR="007F79CC" w:rsidRPr="0031061C" w:rsidP="007F79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>Обстоятельством, смягчающим административную ответственность, мировой судья п</w:t>
      </w:r>
      <w:r w:rsidRPr="0031061C" w:rsidR="00577FF2">
        <w:rPr>
          <w:rFonts w:ascii="Times New Roman" w:hAnsi="Times New Roman" w:cs="Times New Roman"/>
          <w:lang w:val="ru-RU"/>
        </w:rPr>
        <w:t>ризнает полное признание вины</w:t>
      </w:r>
      <w:r w:rsidRPr="0031061C">
        <w:rPr>
          <w:rFonts w:ascii="Times New Roman" w:hAnsi="Times New Roman" w:cs="Times New Roman"/>
          <w:lang w:val="ru-RU"/>
        </w:rPr>
        <w:t>.</w:t>
      </w:r>
    </w:p>
    <w:p w:rsidR="00A3709D" w:rsidRPr="0031061C" w:rsidP="00A370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31061C">
        <w:rPr>
          <w:rFonts w:ascii="Times New Roman" w:hAnsi="Times New Roman" w:cs="Times New Roman"/>
          <w:lang w:val="ru-RU" w:eastAsia="ru-RU"/>
        </w:rPr>
        <w:t>,</w:t>
      </w:r>
      <w:r w:rsidRPr="0031061C">
        <w:rPr>
          <w:rFonts w:ascii="Times New Roman" w:hAnsi="Times New Roman" w:cs="Times New Roman"/>
          <w:lang w:val="ru-RU"/>
        </w:rPr>
        <w:t xml:space="preserve"> мировым судьёй не установлено.</w:t>
      </w:r>
    </w:p>
    <w:p w:rsidR="00A3709D" w:rsidRPr="0031061C" w:rsidP="007F79CC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 xml:space="preserve">           </w:t>
      </w:r>
      <w:r w:rsidRPr="0031061C">
        <w:rPr>
          <w:rFonts w:ascii="Times New Roman" w:hAnsi="Times New Roman" w:cs="Times New Roman"/>
          <w:lang w:val="ru-RU"/>
        </w:rPr>
        <w:t>Разрешая вопрос о виде и размере административного наказания, мировой судья учитывает характер совершенного административного пр</w:t>
      </w:r>
      <w:r w:rsidRPr="0031061C">
        <w:rPr>
          <w:rFonts w:ascii="Times New Roman" w:hAnsi="Times New Roman" w:cs="Times New Roman"/>
          <w:lang w:val="ru-RU"/>
        </w:rPr>
        <w:t>авонарушения, личность виновной</w:t>
      </w:r>
      <w:r w:rsidRPr="0031061C">
        <w:rPr>
          <w:rFonts w:ascii="Times New Roman" w:hAnsi="Times New Roman" w:cs="Times New Roman"/>
          <w:lang w:val="ru-RU"/>
        </w:rPr>
        <w:t>, обстоятельства, смягчающие административную ответственность</w:t>
      </w:r>
      <w:r w:rsidRPr="0031061C">
        <w:rPr>
          <w:rFonts w:ascii="Times New Roman" w:hAnsi="Times New Roman" w:cs="Times New Roman"/>
          <w:lang w:val="ru-RU"/>
        </w:rPr>
        <w:t xml:space="preserve"> и отсутствие обстоятельств, отягчающих административную ответственность</w:t>
      </w:r>
      <w:r w:rsidRPr="0031061C">
        <w:rPr>
          <w:rFonts w:ascii="Times New Roman" w:hAnsi="Times New Roman" w:cs="Times New Roman"/>
          <w:lang w:val="ru-RU"/>
        </w:rPr>
        <w:t>.</w:t>
      </w:r>
    </w:p>
    <w:p w:rsidR="00A3709D" w:rsidRPr="0031061C" w:rsidP="00A370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>Согласно ч.</w:t>
      </w:r>
      <w:r w:rsidRPr="0031061C" w:rsidR="007F79CC">
        <w:rPr>
          <w:rFonts w:ascii="Times New Roman" w:hAnsi="Times New Roman" w:cs="Times New Roman"/>
          <w:lang w:val="ru-RU"/>
        </w:rPr>
        <w:t xml:space="preserve"> 1 ст. 3.1 КоАП РФ</w:t>
      </w:r>
      <w:r w:rsidRPr="0031061C">
        <w:rPr>
          <w:rFonts w:ascii="Times New Roman" w:hAnsi="Times New Roman" w:cs="Times New Roman"/>
          <w:lang w:val="ru-RU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3709D" w:rsidRPr="0031061C" w:rsidP="00A370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>С уче</w:t>
      </w:r>
      <w:r w:rsidRPr="0031061C">
        <w:rPr>
          <w:rFonts w:ascii="Times New Roman" w:hAnsi="Times New Roman" w:cs="Times New Roman"/>
          <w:lang w:val="ru-RU"/>
        </w:rPr>
        <w:t xml:space="preserve">том </w:t>
      </w:r>
      <w:r w:rsidRPr="0031061C">
        <w:rPr>
          <w:rFonts w:ascii="Times New Roman" w:hAnsi="Times New Roman" w:cs="Times New Roman"/>
          <w:lang w:val="ru-RU"/>
        </w:rPr>
        <w:t>изложенного</w:t>
      </w:r>
      <w:r w:rsidRPr="0031061C">
        <w:rPr>
          <w:rFonts w:ascii="Times New Roman" w:hAnsi="Times New Roman" w:cs="Times New Roman"/>
          <w:lang w:val="ru-RU"/>
        </w:rPr>
        <w:t xml:space="preserve">, руководствуясь </w:t>
      </w:r>
      <w:r w:rsidRPr="0031061C">
        <w:rPr>
          <w:rFonts w:ascii="Times New Roman" w:hAnsi="Times New Roman" w:cs="Times New Roman"/>
          <w:lang w:val="ru-RU"/>
        </w:rPr>
        <w:t>ст.</w:t>
      </w:r>
      <w:r w:rsidRPr="0031061C">
        <w:rPr>
          <w:rFonts w:ascii="Times New Roman" w:hAnsi="Times New Roman" w:cs="Times New Roman"/>
          <w:lang w:val="ru-RU"/>
        </w:rPr>
        <w:t>ст</w:t>
      </w:r>
      <w:r w:rsidRPr="0031061C">
        <w:rPr>
          <w:rFonts w:ascii="Times New Roman" w:hAnsi="Times New Roman" w:cs="Times New Roman"/>
          <w:lang w:val="ru-RU"/>
        </w:rPr>
        <w:t>. 29.9-</w:t>
      </w:r>
      <w:r w:rsidRPr="0031061C">
        <w:rPr>
          <w:rFonts w:ascii="Times New Roman" w:hAnsi="Times New Roman" w:cs="Times New Roman"/>
          <w:lang w:val="ru-RU"/>
        </w:rPr>
        <w:t>29.11 КоАП РФ, мировой судья</w:t>
      </w:r>
    </w:p>
    <w:p w:rsidR="00A3709D" w:rsidRPr="0031061C" w:rsidP="00A3709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lang w:val="ru-RU"/>
        </w:rPr>
      </w:pPr>
      <w:r w:rsidRPr="0031061C">
        <w:rPr>
          <w:rFonts w:ascii="Times New Roman" w:hAnsi="Times New Roman" w:cs="Times New Roman"/>
          <w:bCs/>
          <w:lang w:val="ru-RU"/>
        </w:rPr>
        <w:t>п</w:t>
      </w:r>
      <w:r w:rsidRPr="0031061C">
        <w:rPr>
          <w:rFonts w:ascii="Times New Roman" w:hAnsi="Times New Roman" w:cs="Times New Roman"/>
          <w:bCs/>
          <w:lang w:val="ru-RU"/>
        </w:rPr>
        <w:t xml:space="preserve"> о с т а н о в и л</w:t>
      </w:r>
      <w:r w:rsidRPr="0031061C">
        <w:rPr>
          <w:rFonts w:ascii="Times New Roman" w:hAnsi="Times New Roman" w:cs="Times New Roman"/>
          <w:bCs/>
          <w:lang w:val="ru-RU"/>
        </w:rPr>
        <w:t>:</w:t>
      </w:r>
    </w:p>
    <w:p w:rsidR="007F79CC" w:rsidRPr="0031061C" w:rsidP="00A3709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lang w:val="ru-RU"/>
        </w:rPr>
      </w:pPr>
    </w:p>
    <w:p w:rsidR="00A3709D" w:rsidRPr="0031061C" w:rsidP="00A370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 xml:space="preserve"> </w:t>
      </w:r>
      <w:r w:rsidRPr="0031061C" w:rsidR="00FB56F4">
        <w:rPr>
          <w:rFonts w:ascii="Times New Roman" w:hAnsi="Times New Roman" w:cs="Times New Roman"/>
          <w:color w:val="000000"/>
          <w:lang w:val="ru-RU"/>
        </w:rPr>
        <w:t>Панасюк Ирину Владимировну</w:t>
      </w:r>
      <w:r w:rsidRPr="0031061C" w:rsidR="00577FF2">
        <w:rPr>
          <w:rFonts w:ascii="Times New Roman" w:hAnsi="Times New Roman" w:cs="Times New Roman"/>
          <w:lang w:val="ru-RU"/>
        </w:rPr>
        <w:t xml:space="preserve"> </w:t>
      </w:r>
      <w:r w:rsidRPr="0031061C">
        <w:rPr>
          <w:rFonts w:ascii="Times New Roman" w:hAnsi="Times New Roman" w:cs="Times New Roman"/>
          <w:lang w:val="ru-RU"/>
        </w:rPr>
        <w:t>признать виновной в совершении административного правонарушения, предусмотренного ч. 1 ст. 15.6 Кодекса Р</w:t>
      </w:r>
      <w:r w:rsidRPr="0031061C">
        <w:rPr>
          <w:rFonts w:ascii="Times New Roman" w:hAnsi="Times New Roman" w:cs="Times New Roman"/>
          <w:lang w:val="ru-RU"/>
        </w:rPr>
        <w:t xml:space="preserve">оссийской </w:t>
      </w:r>
      <w:r w:rsidRPr="0031061C">
        <w:rPr>
          <w:rFonts w:ascii="Times New Roman" w:hAnsi="Times New Roman" w:cs="Times New Roman"/>
          <w:lang w:val="ru-RU"/>
        </w:rPr>
        <w:t>Ф</w:t>
      </w:r>
      <w:r w:rsidRPr="0031061C">
        <w:rPr>
          <w:rFonts w:ascii="Times New Roman" w:hAnsi="Times New Roman" w:cs="Times New Roman"/>
          <w:lang w:val="ru-RU"/>
        </w:rPr>
        <w:t>едерации</w:t>
      </w:r>
      <w:r w:rsidRPr="0031061C">
        <w:rPr>
          <w:rFonts w:ascii="Times New Roman" w:hAnsi="Times New Roman" w:cs="Times New Roman"/>
          <w:lang w:val="ru-RU"/>
        </w:rPr>
        <w:t xml:space="preserve"> об административных правонарушениях, и назначить ей административное наказание в в</w:t>
      </w:r>
      <w:r w:rsidRPr="0031061C">
        <w:rPr>
          <w:rFonts w:ascii="Times New Roman" w:hAnsi="Times New Roman" w:cs="Times New Roman"/>
          <w:lang w:val="ru-RU"/>
        </w:rPr>
        <w:t>иде штрафа в размере 300 (трехсот</w:t>
      </w:r>
      <w:r w:rsidRPr="0031061C">
        <w:rPr>
          <w:rFonts w:ascii="Times New Roman" w:hAnsi="Times New Roman" w:cs="Times New Roman"/>
          <w:lang w:val="ru-RU"/>
        </w:rPr>
        <w:t>) рублей.</w:t>
      </w:r>
    </w:p>
    <w:p w:rsidR="00A3709D" w:rsidRPr="0031061C" w:rsidP="00577FF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31061C">
        <w:rPr>
          <w:rFonts w:eastAsia="Arial Unicode MS"/>
          <w:sz w:val="22"/>
          <w:szCs w:val="22"/>
        </w:rPr>
        <w:t xml:space="preserve">          </w:t>
      </w:r>
      <w:r w:rsidRPr="0031061C">
        <w:rPr>
          <w:rFonts w:eastAsia="Arial Unicode MS"/>
          <w:sz w:val="22"/>
          <w:szCs w:val="22"/>
        </w:rPr>
        <w:t xml:space="preserve">Административный штраф подлежит уплате по реквизитам: </w:t>
      </w:r>
      <w:r w:rsidRPr="0031061C">
        <w:rPr>
          <w:rFonts w:eastAsia="Calibri"/>
          <w:sz w:val="22"/>
          <w:szCs w:val="22"/>
        </w:rPr>
        <w:t xml:space="preserve">получатель: </w:t>
      </w:r>
      <w:r w:rsidRPr="0031061C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</w:t>
      </w:r>
      <w:r w:rsidRPr="0031061C" w:rsidR="00F443BB">
        <w:rPr>
          <w:sz w:val="22"/>
          <w:szCs w:val="22"/>
        </w:rPr>
        <w:t>718000, КБК 82811601153010006140</w:t>
      </w:r>
      <w:r w:rsidRPr="0031061C">
        <w:rPr>
          <w:sz w:val="22"/>
          <w:szCs w:val="22"/>
        </w:rPr>
        <w:t>.</w:t>
      </w:r>
    </w:p>
    <w:p w:rsidR="00A72A27" w:rsidRPr="0031061C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>Квитанция об уплате шт</w:t>
      </w:r>
      <w:r w:rsidRPr="0031061C" w:rsidR="00A12FAA">
        <w:rPr>
          <w:rFonts w:ascii="Times New Roman" w:hAnsi="Times New Roman" w:cs="Times New Roman"/>
          <w:lang w:val="ru-RU"/>
        </w:rPr>
        <w:t>р</w:t>
      </w:r>
      <w:r w:rsidRPr="0031061C" w:rsidR="00886A83">
        <w:rPr>
          <w:rFonts w:ascii="Times New Roman" w:hAnsi="Times New Roman" w:cs="Times New Roman"/>
          <w:lang w:val="ru-RU"/>
        </w:rPr>
        <w:t>афа должна быть представлена м</w:t>
      </w:r>
      <w:r w:rsidRPr="0031061C" w:rsidR="00A12FAA">
        <w:rPr>
          <w:rFonts w:ascii="Times New Roman" w:hAnsi="Times New Roman" w:cs="Times New Roman"/>
          <w:lang w:val="ru-RU"/>
        </w:rPr>
        <w:t xml:space="preserve">ировому судье </w:t>
      </w:r>
      <w:r w:rsidRPr="0031061C">
        <w:rPr>
          <w:rFonts w:ascii="Times New Roman" w:hAnsi="Times New Roman" w:cs="Times New Roman"/>
          <w:lang w:val="ru-RU"/>
        </w:rPr>
        <w:t xml:space="preserve"> судебного участка №</w:t>
      </w:r>
      <w:r w:rsidRPr="0031061C" w:rsidR="00FB56F4">
        <w:rPr>
          <w:rFonts w:ascii="Times New Roman" w:hAnsi="Times New Roman" w:cs="Times New Roman"/>
          <w:lang w:val="ru-RU"/>
        </w:rPr>
        <w:t xml:space="preserve"> 59</w:t>
      </w:r>
      <w:r w:rsidRPr="0031061C">
        <w:rPr>
          <w:rFonts w:ascii="Times New Roman" w:hAnsi="Times New Roman" w:cs="Times New Roman"/>
          <w:lang w:val="ru-RU"/>
        </w:rPr>
        <w:t xml:space="preserve"> </w:t>
      </w:r>
      <w:r w:rsidRPr="0031061C">
        <w:rPr>
          <w:rFonts w:ascii="Times New Roman" w:hAnsi="Times New Roman" w:cs="Times New Roman"/>
          <w:lang w:val="ru-RU"/>
        </w:rPr>
        <w:t>Красн</w:t>
      </w:r>
      <w:r w:rsidRPr="0031061C" w:rsidR="00886A83">
        <w:rPr>
          <w:rFonts w:ascii="Times New Roman" w:hAnsi="Times New Roman" w:cs="Times New Roman"/>
          <w:lang w:val="ru-RU"/>
        </w:rPr>
        <w:t>оперекопского</w:t>
      </w:r>
      <w:r w:rsidRPr="0031061C" w:rsidR="00886A83">
        <w:rPr>
          <w:rFonts w:ascii="Times New Roman" w:hAnsi="Times New Roman" w:cs="Times New Roman"/>
          <w:lang w:val="ru-RU"/>
        </w:rPr>
        <w:t xml:space="preserve"> судебного района Р</w:t>
      </w:r>
      <w:r w:rsidRPr="0031061C" w:rsidR="00F35ED8">
        <w:rPr>
          <w:rFonts w:ascii="Times New Roman" w:hAnsi="Times New Roman" w:cs="Times New Roman"/>
          <w:lang w:val="ru-RU"/>
        </w:rPr>
        <w:t>еспублики Крым</w:t>
      </w:r>
      <w:r w:rsidRPr="0031061C">
        <w:rPr>
          <w:rFonts w:ascii="Times New Roman" w:hAnsi="Times New Roman" w:cs="Times New Roman"/>
          <w:lang w:val="ru-RU"/>
        </w:rPr>
        <w:t xml:space="preserve"> до истечения срока уплаты штрафа.</w:t>
      </w:r>
    </w:p>
    <w:p w:rsidR="00A72A27" w:rsidRPr="0031061C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>В</w:t>
      </w:r>
      <w:r w:rsidRPr="0031061C">
        <w:rPr>
          <w:rFonts w:ascii="Times New Roman" w:hAnsi="Times New Roman" w:cs="Times New Roman"/>
          <w:lang w:val="ru-RU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2A27" w:rsidRPr="0031061C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>В</w:t>
      </w:r>
      <w:r w:rsidRPr="0031061C">
        <w:rPr>
          <w:rFonts w:ascii="Times New Roman" w:hAnsi="Times New Roman" w:cs="Times New Roman"/>
          <w:lang w:val="ru-RU"/>
        </w:rPr>
        <w:t xml:space="preserve">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2A27" w:rsidRPr="0031061C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 xml:space="preserve">Постановление может быть обжаловано в течение 10 суток со дня </w:t>
      </w:r>
      <w:r w:rsidRPr="0031061C">
        <w:rPr>
          <w:rFonts w:ascii="Times New Roman" w:eastAsia="Times New Roman" w:hAnsi="Times New Roman" w:cs="Times New Roman"/>
          <w:lang w:val="ru-RU" w:eastAsia="ru-RU"/>
        </w:rPr>
        <w:t>вручения или получения копии постановления</w:t>
      </w:r>
      <w:r w:rsidRPr="0031061C" w:rsidR="00886A8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31061C">
        <w:rPr>
          <w:rFonts w:ascii="Times New Roman" w:hAnsi="Times New Roman" w:cs="Times New Roman"/>
          <w:lang w:val="ru-RU"/>
        </w:rPr>
        <w:t xml:space="preserve">через </w:t>
      </w:r>
      <w:r w:rsidRPr="0031061C" w:rsidR="00886A83">
        <w:rPr>
          <w:rFonts w:ascii="Times New Roman" w:hAnsi="Times New Roman" w:cs="Times New Roman"/>
          <w:lang w:val="ru-RU"/>
        </w:rPr>
        <w:t>м</w:t>
      </w:r>
      <w:r w:rsidRPr="0031061C" w:rsidR="00A12FAA">
        <w:rPr>
          <w:rFonts w:ascii="Times New Roman" w:hAnsi="Times New Roman" w:cs="Times New Roman"/>
          <w:lang w:val="ru-RU"/>
        </w:rPr>
        <w:t xml:space="preserve">ирового судью </w:t>
      </w:r>
      <w:r w:rsidRPr="0031061C" w:rsidR="00886A83">
        <w:rPr>
          <w:rFonts w:ascii="Times New Roman" w:hAnsi="Times New Roman" w:cs="Times New Roman"/>
          <w:lang w:val="ru-RU"/>
        </w:rPr>
        <w:t xml:space="preserve">в </w:t>
      </w:r>
      <w:r w:rsidRPr="0031061C" w:rsidR="00886A83">
        <w:rPr>
          <w:rFonts w:ascii="Times New Roman" w:hAnsi="Times New Roman" w:cs="Times New Roman"/>
          <w:lang w:val="ru-RU"/>
        </w:rPr>
        <w:t>Красноперекопский</w:t>
      </w:r>
      <w:r w:rsidRPr="0031061C" w:rsidR="00886A83">
        <w:rPr>
          <w:rFonts w:ascii="Times New Roman" w:hAnsi="Times New Roman" w:cs="Times New Roman"/>
          <w:lang w:val="ru-RU"/>
        </w:rPr>
        <w:t xml:space="preserve"> районный суд Республики Крым.</w:t>
      </w:r>
    </w:p>
    <w:p w:rsidR="00886A83" w:rsidRPr="0031061C" w:rsidP="00A72A2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DE52E3" w:rsidRPr="0031061C" w:rsidP="00886A83">
      <w:pPr>
        <w:spacing w:after="0" w:line="240" w:lineRule="auto"/>
        <w:ind w:firstLine="708"/>
        <w:rPr>
          <w:rFonts w:ascii="Times New Roman" w:hAnsi="Times New Roman" w:cs="Times New Roman"/>
          <w:lang w:val="ru-RU"/>
        </w:rPr>
      </w:pPr>
      <w:r w:rsidRPr="0031061C">
        <w:rPr>
          <w:rFonts w:ascii="Times New Roman" w:hAnsi="Times New Roman" w:cs="Times New Roman"/>
          <w:lang w:val="ru-RU"/>
        </w:rPr>
        <w:t>Мировой судья</w:t>
      </w:r>
      <w:r w:rsidRPr="0031061C" w:rsidR="009644F6">
        <w:rPr>
          <w:rFonts w:ascii="Times New Roman" w:hAnsi="Times New Roman" w:cs="Times New Roman"/>
          <w:lang w:val="ru-RU"/>
        </w:rPr>
        <w:t xml:space="preserve">: </w:t>
      </w:r>
      <w:r w:rsidRPr="0031061C" w:rsidR="00AB7ADD">
        <w:rPr>
          <w:rFonts w:ascii="Times New Roman" w:hAnsi="Times New Roman" w:cs="Times New Roman"/>
          <w:lang w:val="ru-RU"/>
        </w:rPr>
        <w:t xml:space="preserve">                                             </w:t>
      </w:r>
      <w:r w:rsidRPr="0031061C" w:rsidR="009E5D75">
        <w:rPr>
          <w:rFonts w:ascii="Times New Roman" w:hAnsi="Times New Roman" w:cs="Times New Roman"/>
          <w:lang w:val="ru-RU"/>
        </w:rPr>
        <w:t xml:space="preserve">            </w:t>
      </w:r>
      <w:r w:rsidRPr="0031061C" w:rsidR="00AB7ADD">
        <w:rPr>
          <w:rFonts w:ascii="Times New Roman" w:hAnsi="Times New Roman" w:cs="Times New Roman"/>
          <w:lang w:val="ru-RU"/>
        </w:rPr>
        <w:t xml:space="preserve">  М.В. Матюшенко</w:t>
      </w:r>
    </w:p>
    <w:sectPr w:rsidSect="00310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547702"/>
      <w:docPartObj>
        <w:docPartGallery w:val="Page Numbers (Bottom of Page)"/>
        <w:docPartUnique/>
      </w:docPartObj>
    </w:sdtPr>
    <w:sdtContent>
      <w:p w:rsidR="00E841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6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4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1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07F49"/>
    <w:rsid w:val="00025883"/>
    <w:rsid w:val="00025A63"/>
    <w:rsid w:val="000661DC"/>
    <w:rsid w:val="000733D0"/>
    <w:rsid w:val="00086CEE"/>
    <w:rsid w:val="00094C99"/>
    <w:rsid w:val="000D7452"/>
    <w:rsid w:val="000F0034"/>
    <w:rsid w:val="001014CF"/>
    <w:rsid w:val="0010775E"/>
    <w:rsid w:val="001116FD"/>
    <w:rsid w:val="00112502"/>
    <w:rsid w:val="001230CD"/>
    <w:rsid w:val="00137870"/>
    <w:rsid w:val="0014381E"/>
    <w:rsid w:val="00153F59"/>
    <w:rsid w:val="001B4C4D"/>
    <w:rsid w:val="001D5547"/>
    <w:rsid w:val="001E5205"/>
    <w:rsid w:val="0025378D"/>
    <w:rsid w:val="00255AD3"/>
    <w:rsid w:val="00275CE5"/>
    <w:rsid w:val="00275FCD"/>
    <w:rsid w:val="002821F8"/>
    <w:rsid w:val="00285635"/>
    <w:rsid w:val="0028653B"/>
    <w:rsid w:val="002A62EE"/>
    <w:rsid w:val="002C7003"/>
    <w:rsid w:val="002E6952"/>
    <w:rsid w:val="002F763A"/>
    <w:rsid w:val="00305D15"/>
    <w:rsid w:val="0031061C"/>
    <w:rsid w:val="003154F6"/>
    <w:rsid w:val="003447F8"/>
    <w:rsid w:val="003552A6"/>
    <w:rsid w:val="00381C85"/>
    <w:rsid w:val="003C470F"/>
    <w:rsid w:val="003D49FB"/>
    <w:rsid w:val="004022FB"/>
    <w:rsid w:val="00412836"/>
    <w:rsid w:val="004424BF"/>
    <w:rsid w:val="00445165"/>
    <w:rsid w:val="004517B8"/>
    <w:rsid w:val="004728AA"/>
    <w:rsid w:val="00484A1F"/>
    <w:rsid w:val="00495260"/>
    <w:rsid w:val="004B55A5"/>
    <w:rsid w:val="004B72AA"/>
    <w:rsid w:val="004C5046"/>
    <w:rsid w:val="004C5384"/>
    <w:rsid w:val="004C5C28"/>
    <w:rsid w:val="004E163B"/>
    <w:rsid w:val="004F330A"/>
    <w:rsid w:val="00514468"/>
    <w:rsid w:val="0054422E"/>
    <w:rsid w:val="0055601D"/>
    <w:rsid w:val="00574C82"/>
    <w:rsid w:val="00577FF2"/>
    <w:rsid w:val="0058375D"/>
    <w:rsid w:val="005A6695"/>
    <w:rsid w:val="005B74EC"/>
    <w:rsid w:val="005E011B"/>
    <w:rsid w:val="005E4864"/>
    <w:rsid w:val="0061528B"/>
    <w:rsid w:val="0064051D"/>
    <w:rsid w:val="0064077A"/>
    <w:rsid w:val="00640E7E"/>
    <w:rsid w:val="00654BC6"/>
    <w:rsid w:val="00683017"/>
    <w:rsid w:val="006A5D21"/>
    <w:rsid w:val="006B773E"/>
    <w:rsid w:val="006C551D"/>
    <w:rsid w:val="006C63E9"/>
    <w:rsid w:val="006F0FE1"/>
    <w:rsid w:val="00722E32"/>
    <w:rsid w:val="00733543"/>
    <w:rsid w:val="00752DBA"/>
    <w:rsid w:val="00761037"/>
    <w:rsid w:val="00776E37"/>
    <w:rsid w:val="00794931"/>
    <w:rsid w:val="0079564D"/>
    <w:rsid w:val="007A1749"/>
    <w:rsid w:val="007F75E0"/>
    <w:rsid w:val="007F79CC"/>
    <w:rsid w:val="0080330F"/>
    <w:rsid w:val="00805936"/>
    <w:rsid w:val="008111D5"/>
    <w:rsid w:val="00817BAB"/>
    <w:rsid w:val="00825890"/>
    <w:rsid w:val="00841D58"/>
    <w:rsid w:val="00851303"/>
    <w:rsid w:val="008555F8"/>
    <w:rsid w:val="0086339D"/>
    <w:rsid w:val="00875258"/>
    <w:rsid w:val="00886A83"/>
    <w:rsid w:val="008921BD"/>
    <w:rsid w:val="008B16F3"/>
    <w:rsid w:val="008E0D5C"/>
    <w:rsid w:val="008E2697"/>
    <w:rsid w:val="00917C09"/>
    <w:rsid w:val="00927F4C"/>
    <w:rsid w:val="00942AB7"/>
    <w:rsid w:val="009534D9"/>
    <w:rsid w:val="00956448"/>
    <w:rsid w:val="00957033"/>
    <w:rsid w:val="00961B45"/>
    <w:rsid w:val="009644F6"/>
    <w:rsid w:val="00964E5D"/>
    <w:rsid w:val="00967240"/>
    <w:rsid w:val="00980042"/>
    <w:rsid w:val="00982A9F"/>
    <w:rsid w:val="00990EEC"/>
    <w:rsid w:val="009B1573"/>
    <w:rsid w:val="009B2CE9"/>
    <w:rsid w:val="009D37AA"/>
    <w:rsid w:val="009D67EC"/>
    <w:rsid w:val="009E5D75"/>
    <w:rsid w:val="009E6F18"/>
    <w:rsid w:val="009F2E4C"/>
    <w:rsid w:val="00A12FAA"/>
    <w:rsid w:val="00A14850"/>
    <w:rsid w:val="00A3709D"/>
    <w:rsid w:val="00A52B0E"/>
    <w:rsid w:val="00A56D43"/>
    <w:rsid w:val="00A63433"/>
    <w:rsid w:val="00A66972"/>
    <w:rsid w:val="00A72A27"/>
    <w:rsid w:val="00A76914"/>
    <w:rsid w:val="00A841BD"/>
    <w:rsid w:val="00AA2210"/>
    <w:rsid w:val="00AB7ADD"/>
    <w:rsid w:val="00AC0324"/>
    <w:rsid w:val="00AC26AB"/>
    <w:rsid w:val="00AC6605"/>
    <w:rsid w:val="00AE1A84"/>
    <w:rsid w:val="00AE3ACE"/>
    <w:rsid w:val="00AF640F"/>
    <w:rsid w:val="00B05F98"/>
    <w:rsid w:val="00B204FB"/>
    <w:rsid w:val="00B247CD"/>
    <w:rsid w:val="00B468B9"/>
    <w:rsid w:val="00B60158"/>
    <w:rsid w:val="00B8229F"/>
    <w:rsid w:val="00B84386"/>
    <w:rsid w:val="00B91D75"/>
    <w:rsid w:val="00B95ED8"/>
    <w:rsid w:val="00BA7B81"/>
    <w:rsid w:val="00BB7500"/>
    <w:rsid w:val="00C044A0"/>
    <w:rsid w:val="00C12CE1"/>
    <w:rsid w:val="00C17AB5"/>
    <w:rsid w:val="00C33BD0"/>
    <w:rsid w:val="00C434C3"/>
    <w:rsid w:val="00C530FF"/>
    <w:rsid w:val="00C61D4D"/>
    <w:rsid w:val="00C971E6"/>
    <w:rsid w:val="00C973F6"/>
    <w:rsid w:val="00CA42E7"/>
    <w:rsid w:val="00CA51E3"/>
    <w:rsid w:val="00CB4ED9"/>
    <w:rsid w:val="00CD3A78"/>
    <w:rsid w:val="00CE14C0"/>
    <w:rsid w:val="00CE5943"/>
    <w:rsid w:val="00CE5E8E"/>
    <w:rsid w:val="00CF1428"/>
    <w:rsid w:val="00CF4FBB"/>
    <w:rsid w:val="00D073B2"/>
    <w:rsid w:val="00D17872"/>
    <w:rsid w:val="00D331CD"/>
    <w:rsid w:val="00D358E5"/>
    <w:rsid w:val="00D50205"/>
    <w:rsid w:val="00D84FF2"/>
    <w:rsid w:val="00DA059F"/>
    <w:rsid w:val="00DE040C"/>
    <w:rsid w:val="00DE2EE5"/>
    <w:rsid w:val="00DE52E3"/>
    <w:rsid w:val="00E051DB"/>
    <w:rsid w:val="00E10F40"/>
    <w:rsid w:val="00E162EA"/>
    <w:rsid w:val="00E41EC4"/>
    <w:rsid w:val="00E7481A"/>
    <w:rsid w:val="00E74DE9"/>
    <w:rsid w:val="00E84149"/>
    <w:rsid w:val="00E945A7"/>
    <w:rsid w:val="00EE1AB8"/>
    <w:rsid w:val="00EE3515"/>
    <w:rsid w:val="00EF67CF"/>
    <w:rsid w:val="00F03A04"/>
    <w:rsid w:val="00F1002C"/>
    <w:rsid w:val="00F17258"/>
    <w:rsid w:val="00F2286B"/>
    <w:rsid w:val="00F24256"/>
    <w:rsid w:val="00F248EC"/>
    <w:rsid w:val="00F27542"/>
    <w:rsid w:val="00F35ED8"/>
    <w:rsid w:val="00F36B69"/>
    <w:rsid w:val="00F40EFE"/>
    <w:rsid w:val="00F443BB"/>
    <w:rsid w:val="00F45802"/>
    <w:rsid w:val="00F9266B"/>
    <w:rsid w:val="00FB33D7"/>
    <w:rsid w:val="00FB56F4"/>
    <w:rsid w:val="00FE6422"/>
    <w:rsid w:val="00FF02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F35ED8"/>
    <w:pPr>
      <w:spacing w:after="0" w:line="240" w:lineRule="auto"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"/>
    <w:uiPriority w:val="99"/>
    <w:semiHidden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B74EC"/>
    <w:rPr>
      <w:rFonts w:eastAsiaTheme="minorEastAsia"/>
      <w:lang w:val="en-US"/>
    </w:rPr>
  </w:style>
  <w:style w:type="paragraph" w:styleId="Footer">
    <w:name w:val="footer"/>
    <w:basedOn w:val="Normal"/>
    <w:link w:val="a0"/>
    <w:uiPriority w:val="99"/>
    <w:unhideWhenUsed/>
    <w:rsid w:val="005B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74EC"/>
    <w:rPr>
      <w:rFonts w:eastAsiaTheme="minorEastAsia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99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90EEC"/>
    <w:rPr>
      <w:rFonts w:ascii="Tahoma" w:hAnsi="Tahoma" w:eastAsiaTheme="minorEastAsi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6ABA3171007EB085E76829DE176ECEE684D1CA78E380650D9AD75436F8679BFBA44AD8714E1CF3aFK1G" TargetMode="External" /><Relationship Id="rId6" Type="http://schemas.openxmlformats.org/officeDocument/2006/relationships/hyperlink" Target="consultantplus://offline/ref=4A6ABA3171007EB085E76829DE176ECEE684D1CA78E380650D9AD75436F8679BFBA44AD8714E1EF5aFK0G" TargetMode="External" /><Relationship Id="rId7" Type="http://schemas.openxmlformats.org/officeDocument/2006/relationships/hyperlink" Target="consultantplus://offline/ref=4A6ABA3171007EB085E76829DE176ECEE684D1CA78E380650D9AD75436F8679BFBA44AD8714E1CF8aFK7G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B09-4039-4413-B39C-3BEC00B5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