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8C770F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8C770F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   Дело № 5-</w:t>
      </w:r>
      <w:r w:rsidRPr="008C770F" w:rsidR="00C337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C65F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C770F" w:rsidR="00C3373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C65F1">
        <w:rPr>
          <w:rFonts w:ascii="Times New Roman" w:eastAsia="Times New Roman" w:hAnsi="Times New Roman" w:cs="Times New Roman"/>
          <w:sz w:val="28"/>
          <w:szCs w:val="28"/>
        </w:rPr>
        <w:t>82</w:t>
      </w:r>
      <w:r w:rsidR="00BA26B0">
        <w:rPr>
          <w:rFonts w:ascii="Times New Roman" w:eastAsia="Times New Roman" w:hAnsi="Times New Roman" w:cs="Times New Roman"/>
          <w:sz w:val="28"/>
          <w:szCs w:val="28"/>
        </w:rPr>
        <w:t>/2026</w:t>
      </w:r>
    </w:p>
    <w:p w:rsidR="00830BF4" w:rsidRPr="008C770F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8C770F" w:rsidR="00C3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    УИД 91</w:t>
      </w:r>
      <w:r w:rsidRPr="008C770F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8C770F" w:rsidR="00C33730">
        <w:rPr>
          <w:rFonts w:ascii="Times New Roman" w:eastAsia="Times New Roman" w:hAnsi="Times New Roman" w:cs="Times New Roman"/>
          <w:sz w:val="28"/>
          <w:szCs w:val="28"/>
        </w:rPr>
        <w:t>005</w:t>
      </w:r>
      <w:r w:rsidR="005C65F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C770F" w:rsidR="00C33730">
        <w:rPr>
          <w:rFonts w:ascii="Times New Roman" w:eastAsia="Times New Roman" w:hAnsi="Times New Roman" w:cs="Times New Roman"/>
          <w:sz w:val="28"/>
          <w:szCs w:val="28"/>
        </w:rPr>
        <w:t>-01-</w:t>
      </w:r>
      <w:r w:rsidR="00BA26B0">
        <w:rPr>
          <w:rFonts w:ascii="Times New Roman" w:eastAsia="Times New Roman" w:hAnsi="Times New Roman" w:cs="Times New Roman"/>
          <w:sz w:val="28"/>
          <w:szCs w:val="28"/>
        </w:rPr>
        <w:t>2026-000</w:t>
      </w:r>
      <w:r w:rsidR="005C65F1">
        <w:rPr>
          <w:rFonts w:ascii="Times New Roman" w:eastAsia="Times New Roman" w:hAnsi="Times New Roman" w:cs="Times New Roman"/>
          <w:sz w:val="28"/>
          <w:szCs w:val="28"/>
        </w:rPr>
        <w:t>173-38</w:t>
      </w:r>
    </w:p>
    <w:p w:rsidR="00830BF4" w:rsidRPr="008C770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8C770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RPr="008C770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8C770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P="00830BF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="005C65F1">
        <w:rPr>
          <w:rFonts w:ascii="Times New Roman" w:eastAsia="Arial Unicode MS" w:hAnsi="Times New Roman" w:cs="Times New Roman"/>
          <w:sz w:val="28"/>
          <w:szCs w:val="28"/>
        </w:rPr>
        <w:t>24 марта</w:t>
      </w:r>
      <w:r w:rsidR="00BA26B0">
        <w:rPr>
          <w:rFonts w:ascii="Times New Roman" w:eastAsia="Arial Unicode MS" w:hAnsi="Times New Roman" w:cs="Times New Roman"/>
          <w:sz w:val="28"/>
          <w:szCs w:val="28"/>
        </w:rPr>
        <w:t xml:space="preserve"> 2026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ab/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ab/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ab/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ab/>
      </w:r>
      <w:r w:rsidRPr="008C770F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8C770F" w:rsidR="00907A74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г. Красноперекопск </w:t>
      </w:r>
    </w:p>
    <w:p w:rsidR="00D06A73" w:rsidRPr="008C770F" w:rsidP="00830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8C770F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Мировой судья </w:t>
      </w:r>
      <w:r w:rsidRPr="008C770F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8C770F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район и </w:t>
      </w:r>
      <w:r w:rsidR="00BA26B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республиканского значения</w:t>
      </w:r>
      <w:r w:rsidRPr="008C770F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26B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Красноперекопск подчиненной ему территорией</w:t>
      </w:r>
      <w:r w:rsidRPr="008C770F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C7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="005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исполняющий обязанности </w:t>
      </w:r>
      <w:r w:rsidR="005C65F1">
        <w:rPr>
          <w:rFonts w:ascii="Times New Roman" w:eastAsia="Arial Unicode MS" w:hAnsi="Times New Roman" w:cs="Times New Roman"/>
          <w:sz w:val="28"/>
          <w:szCs w:val="28"/>
        </w:rPr>
        <w:t>м</w:t>
      </w:r>
      <w:r w:rsidRPr="008C770F" w:rsidR="005C65F1">
        <w:rPr>
          <w:rFonts w:ascii="Times New Roman" w:eastAsia="Arial Unicode MS" w:hAnsi="Times New Roman" w:cs="Times New Roman"/>
          <w:sz w:val="28"/>
          <w:szCs w:val="28"/>
        </w:rPr>
        <w:t>ирово</w:t>
      </w:r>
      <w:r w:rsidR="005C65F1">
        <w:rPr>
          <w:rFonts w:ascii="Times New Roman" w:eastAsia="Arial Unicode MS" w:hAnsi="Times New Roman" w:cs="Times New Roman"/>
          <w:sz w:val="28"/>
          <w:szCs w:val="28"/>
        </w:rPr>
        <w:t>го</w:t>
      </w:r>
      <w:r w:rsidRPr="008C770F" w:rsidR="005C65F1">
        <w:rPr>
          <w:rFonts w:ascii="Times New Roman" w:eastAsia="Arial Unicode MS" w:hAnsi="Times New Roman" w:cs="Times New Roman"/>
          <w:sz w:val="28"/>
          <w:szCs w:val="28"/>
        </w:rPr>
        <w:t xml:space="preserve"> судь</w:t>
      </w:r>
      <w:r w:rsidR="005C65F1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8C770F" w:rsidR="005C65F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C770F" w:rsidR="005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судебного участка № </w:t>
      </w:r>
      <w:r w:rsidR="005C65F1">
        <w:rPr>
          <w:rFonts w:ascii="Times New Roman" w:eastAsia="Times New Roman" w:hAnsi="Times New Roman" w:cs="Times New Roman"/>
          <w:color w:val="000000"/>
          <w:sz w:val="28"/>
          <w:szCs w:val="28"/>
        </w:rPr>
        <w:t>59</w:t>
      </w:r>
      <w:r w:rsidRPr="008C770F" w:rsidR="005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района (Красноперекопский район и </w:t>
      </w:r>
      <w:r w:rsidR="005C65F1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республиканского значения</w:t>
      </w:r>
      <w:r w:rsidRPr="008C770F" w:rsidR="005C6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65F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Красноперекопск подчиненной ему территорией</w:t>
      </w:r>
      <w:r w:rsidRPr="008C770F" w:rsidR="005C65F1">
        <w:rPr>
          <w:rFonts w:ascii="Times New Roman" w:eastAsia="Times New Roman" w:hAnsi="Times New Roman" w:cs="Times New Roman"/>
          <w:color w:val="000000"/>
          <w:sz w:val="28"/>
          <w:szCs w:val="28"/>
        </w:rPr>
        <w:t>) Республики Крым</w:t>
      </w:r>
      <w:r w:rsidRPr="008C7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770F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="00D06A73">
        <w:rPr>
          <w:rFonts w:ascii="Times New Roman" w:eastAsia="Times New Roman" w:hAnsi="Times New Roman" w:cs="Times New Roman"/>
          <w:color w:val="000000"/>
          <w:sz w:val="28"/>
          <w:szCs w:val="28"/>
        </w:rPr>
        <w:t>А.С.</w:t>
      </w:r>
      <w:r w:rsidRPr="008C770F" w:rsidR="000F5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Pr="008C770F" w:rsidR="000F5FFE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>, РФ, Республика Крым, г. Красноперекопск, микрорайон 10, дом 4)</w:t>
      </w:r>
      <w:r w:rsidRPr="008C770F" w:rsidR="00720FF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>дело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об административном правонар</w:t>
      </w:r>
      <w:r w:rsidRPr="008C770F" w:rsidR="0063195C">
        <w:rPr>
          <w:rFonts w:ascii="Times New Roman" w:eastAsia="Arial Unicode MS" w:hAnsi="Times New Roman" w:cs="Times New Roman"/>
          <w:sz w:val="28"/>
          <w:szCs w:val="28"/>
        </w:rPr>
        <w:t>ушении, предусмотренном частью 2 статьи 12.26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B20E4A" w:rsidRPr="008C770F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</w:t>
      </w:r>
      <w:r w:rsidRPr="008C770F" w:rsidR="007B035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8C770F" w:rsidR="00720F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8C770F" w:rsidR="00DC1DC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5C65F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Кошевой </w:t>
      </w:r>
      <w:r w:rsidR="00D06A73">
        <w:rPr>
          <w:rFonts w:ascii="Times New Roman" w:eastAsia="Arial Unicode MS" w:hAnsi="Times New Roman" w:cs="Times New Roman"/>
          <w:color w:val="000000"/>
          <w:sz w:val="28"/>
          <w:szCs w:val="28"/>
        </w:rPr>
        <w:t>А.В.</w:t>
      </w:r>
      <w:r w:rsidR="00BA26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D06A73">
        <w:rPr>
          <w:rFonts w:ascii="Times New Roman" w:eastAsia="Arial Unicode MS" w:hAnsi="Times New Roman" w:cs="Times New Roman"/>
          <w:color w:val="000000"/>
          <w:sz w:val="28"/>
          <w:szCs w:val="28"/>
        </w:rPr>
        <w:t>ПЕРСОНАЛЬНЫЕ ДАННЫЕ</w:t>
      </w:r>
      <w:r w:rsidRPr="008C770F" w:rsidR="001030A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8C77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3F1E94" w:rsidRPr="008C770F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62D95" w:rsidRPr="008C770F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УСТАНОВИЛ:</w:t>
      </w:r>
    </w:p>
    <w:p w:rsidR="00162D95" w:rsidRPr="008C770F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C272F" w:rsidRPr="008C770F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8C770F" w:rsidR="002C6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65F1">
        <w:rPr>
          <w:rFonts w:ascii="Times New Roman" w:eastAsia="Calibri" w:hAnsi="Times New Roman" w:cs="Times New Roman"/>
          <w:sz w:val="28"/>
          <w:szCs w:val="28"/>
        </w:rPr>
        <w:t xml:space="preserve">Кошевой </w:t>
      </w:r>
      <w:r w:rsidR="00D06A73">
        <w:rPr>
          <w:rFonts w:ascii="Times New Roman" w:eastAsia="Calibri" w:hAnsi="Times New Roman" w:cs="Times New Roman"/>
          <w:sz w:val="28"/>
          <w:szCs w:val="28"/>
        </w:rPr>
        <w:t>А.В.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нарушил пункт 2.3.2 Правил </w:t>
      </w:r>
      <w:r w:rsidRPr="008C770F" w:rsidR="00720FF8">
        <w:rPr>
          <w:rFonts w:ascii="Times New Roman" w:eastAsia="Calibri" w:hAnsi="Times New Roman" w:cs="Times New Roman"/>
          <w:color w:val="000000"/>
          <w:sz w:val="28"/>
          <w:szCs w:val="28"/>
        </w:rPr>
        <w:t>дорожного движения РФ, а именно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являясь водителем транспортного средства, </w:t>
      </w:r>
      <w:r w:rsidRPr="008C770F" w:rsidR="00BA26B0">
        <w:rPr>
          <w:rFonts w:ascii="Times New Roman" w:eastAsia="Calibri" w:hAnsi="Times New Roman" w:cs="Times New Roman"/>
          <w:sz w:val="28"/>
          <w:szCs w:val="28"/>
        </w:rPr>
        <w:t xml:space="preserve">не имея права управления транспортными средствами, 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выполнил 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>законное требование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 опьянения, если такие дей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>ствия (бездействие) не содержат уголовно наказуемого деяния, то есть совершил правонарушение, предусмотренное ч. 2 ст. 12.26 КоАП РФ, при следующих обстоятельствах.</w:t>
      </w:r>
    </w:p>
    <w:p w:rsidR="004C272F" w:rsidRPr="008C770F" w:rsidP="000F5F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ДАТА ВРЕМЯ</w:t>
      </w:r>
      <w:r w:rsidRPr="008C770F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C770F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B31EE">
        <w:rPr>
          <w:rFonts w:ascii="Times New Roman" w:eastAsia="Calibri" w:hAnsi="Times New Roman" w:cs="Times New Roman"/>
          <w:color w:val="000000"/>
          <w:sz w:val="28"/>
          <w:szCs w:val="28"/>
        </w:rPr>
        <w:t>Кошевой А.В.</w:t>
      </w:r>
      <w:r w:rsidRPr="008C770F" w:rsidR="00AD0F9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8C770F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находясь </w:t>
      </w:r>
      <w:r w:rsidR="004B31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возле дома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АДРЕС</w:t>
      </w:r>
      <w:r w:rsidRPr="008C770F" w:rsidR="008C458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8C770F" w:rsidR="00B20E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ранее </w:t>
      </w:r>
      <w:r w:rsidRPr="008C770F" w:rsidR="000F5FFE">
        <w:rPr>
          <w:rFonts w:ascii="Times New Roman" w:eastAsia="Calibri" w:hAnsi="Times New Roman" w:cs="Times New Roman"/>
          <w:color w:val="000000"/>
          <w:sz w:val="28"/>
          <w:szCs w:val="28"/>
        </w:rPr>
        <w:t>управлявш</w:t>
      </w:r>
      <w:r w:rsidR="00490E8F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принадлежащим </w:t>
      </w:r>
      <w:r w:rsidR="00490E8F">
        <w:rPr>
          <w:rFonts w:ascii="Times New Roman" w:eastAsia="Calibri" w:hAnsi="Times New Roman" w:cs="Times New Roman"/>
          <w:color w:val="000000"/>
          <w:sz w:val="28"/>
          <w:szCs w:val="28"/>
        </w:rPr>
        <w:t>ему</w:t>
      </w:r>
      <w:r w:rsidRPr="008C770F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C770F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>транспортным средством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>электро</w:t>
      </w:r>
      <w:r w:rsidR="004B31EE">
        <w:rPr>
          <w:rFonts w:ascii="Times New Roman" w:eastAsia="Calibri" w:hAnsi="Times New Roman" w:cs="Times New Roman"/>
          <w:color w:val="000000"/>
          <w:sz w:val="28"/>
          <w:szCs w:val="28"/>
        </w:rPr>
        <w:t>велосипед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МАРКА МОДЕЛЬ</w:t>
      </w:r>
      <w:r w:rsidR="00490E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без государственного регистрационного знака мощностью </w:t>
      </w:r>
      <w:r w:rsidR="004B31EE">
        <w:rPr>
          <w:rFonts w:ascii="Times New Roman" w:eastAsia="Calibri" w:hAnsi="Times New Roman" w:cs="Times New Roman"/>
          <w:color w:val="000000"/>
          <w:sz w:val="28"/>
          <w:szCs w:val="28"/>
        </w:rPr>
        <w:t>350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Вт</w:t>
      </w:r>
      <w:r w:rsidRPr="008C770F" w:rsidR="008C45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8C770F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>не имея права управления транспортными средствами, не выполнил законно</w:t>
      </w:r>
      <w:r w:rsidR="00490E8F">
        <w:rPr>
          <w:rFonts w:ascii="Times New Roman" w:eastAsia="Arial Unicode MS" w:hAnsi="Times New Roman" w:cs="Times New Roman"/>
          <w:color w:val="000000"/>
          <w:sz w:val="28"/>
          <w:szCs w:val="28"/>
        </w:rPr>
        <w:t>е</w:t>
      </w:r>
      <w:r w:rsidRPr="008C770F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требовани</w:t>
      </w:r>
      <w:r w:rsidR="00490E8F">
        <w:rPr>
          <w:rFonts w:ascii="Times New Roman" w:eastAsia="Arial Unicode MS" w:hAnsi="Times New Roman" w:cs="Times New Roman"/>
          <w:color w:val="000000"/>
          <w:sz w:val="28"/>
          <w:szCs w:val="28"/>
        </w:rPr>
        <w:t>е</w:t>
      </w:r>
      <w:r w:rsidRPr="008C770F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8C770F" w:rsidR="0064466B">
        <w:rPr>
          <w:rFonts w:ascii="Times New Roman" w:eastAsia="Arial Unicode MS" w:hAnsi="Times New Roman" w:cs="Times New Roman"/>
          <w:color w:val="000000"/>
          <w:sz w:val="28"/>
          <w:szCs w:val="28"/>
        </w:rPr>
        <w:t>уполномоченного должностного лица</w:t>
      </w:r>
      <w:r w:rsidRPr="008C770F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 прохождении медицинского освидетельствования  на состояние опьянения, при отсутствии в </w:t>
      </w:r>
      <w:r w:rsidR="00490E8F">
        <w:rPr>
          <w:rFonts w:ascii="Times New Roman" w:eastAsia="Arial Unicode MS" w:hAnsi="Times New Roman" w:cs="Times New Roman"/>
          <w:color w:val="000000"/>
          <w:sz w:val="28"/>
          <w:szCs w:val="28"/>
        </w:rPr>
        <w:t>его</w:t>
      </w:r>
      <w:r w:rsidRPr="008C770F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действиях уголовно-наказуемого деяния. </w:t>
      </w:r>
    </w:p>
    <w:p w:rsidR="00C33730" w:rsidRPr="008C770F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8C770F" w:rsidR="004C27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8C770F" w:rsidR="004C272F">
        <w:rPr>
          <w:rFonts w:ascii="Times New Roman" w:eastAsia="Arial Unicode MS" w:hAnsi="Times New Roman" w:cs="Times New Roman"/>
          <w:sz w:val="28"/>
          <w:szCs w:val="28"/>
        </w:rPr>
        <w:t>В судебном заседании</w:t>
      </w:r>
      <w:r w:rsidRPr="008C770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C65F1">
        <w:rPr>
          <w:rFonts w:ascii="Times New Roman" w:eastAsia="Arial" w:hAnsi="Times New Roman" w:cs="Times New Roman"/>
          <w:sz w:val="28"/>
          <w:szCs w:val="28"/>
        </w:rPr>
        <w:t xml:space="preserve">Кошевому А.В. </w:t>
      </w:r>
      <w:r w:rsidRPr="008C770F" w:rsidR="002A5F20">
        <w:rPr>
          <w:rFonts w:ascii="Times New Roman" w:eastAsia="Arial" w:hAnsi="Times New Roman" w:cs="Times New Roman"/>
          <w:sz w:val="28"/>
          <w:szCs w:val="28"/>
        </w:rPr>
        <w:t>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8C770F" w:rsidR="00960D1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A26B0">
        <w:rPr>
          <w:rFonts w:ascii="Times New Roman" w:eastAsia="Arial" w:hAnsi="Times New Roman" w:cs="Times New Roman"/>
          <w:sz w:val="28"/>
          <w:szCs w:val="28"/>
        </w:rPr>
        <w:t>он</w:t>
      </w:r>
      <w:r w:rsidRPr="008C770F" w:rsidR="00960D10">
        <w:rPr>
          <w:rFonts w:ascii="Times New Roman" w:eastAsia="Arial" w:hAnsi="Times New Roman" w:cs="Times New Roman"/>
          <w:sz w:val="28"/>
          <w:szCs w:val="28"/>
        </w:rPr>
        <w:t xml:space="preserve"> не нуждается, отводов</w:t>
      </w:r>
      <w:r w:rsidRPr="008C770F" w:rsidR="000C108D">
        <w:rPr>
          <w:rFonts w:ascii="Times New Roman" w:eastAsia="Arial" w:hAnsi="Times New Roman" w:cs="Times New Roman"/>
          <w:sz w:val="28"/>
          <w:szCs w:val="28"/>
        </w:rPr>
        <w:t>, ходатайств</w:t>
      </w:r>
      <w:r w:rsidRPr="008C770F" w:rsidR="00A00CC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C770F" w:rsidR="0099795E">
        <w:rPr>
          <w:rFonts w:ascii="Times New Roman" w:eastAsia="Arial" w:hAnsi="Times New Roman" w:cs="Times New Roman"/>
          <w:sz w:val="28"/>
          <w:szCs w:val="28"/>
        </w:rPr>
        <w:t xml:space="preserve">не </w:t>
      </w:r>
      <w:r w:rsidR="00BA26B0">
        <w:rPr>
          <w:rFonts w:ascii="Times New Roman" w:eastAsia="Arial" w:hAnsi="Times New Roman" w:cs="Times New Roman"/>
          <w:sz w:val="28"/>
          <w:szCs w:val="28"/>
        </w:rPr>
        <w:t>заявил</w:t>
      </w:r>
      <w:r w:rsidRPr="008C770F" w:rsidR="002A5F20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8C770F">
        <w:rPr>
          <w:rFonts w:ascii="Times New Roman" w:eastAsia="Arial" w:hAnsi="Times New Roman" w:cs="Times New Roman"/>
          <w:sz w:val="28"/>
          <w:szCs w:val="28"/>
        </w:rPr>
        <w:t>вину</w:t>
      </w:r>
      <w:r w:rsidRPr="008C770F" w:rsidR="00A00CC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A26B0">
        <w:rPr>
          <w:rFonts w:ascii="Times New Roman" w:eastAsia="Arial" w:hAnsi="Times New Roman" w:cs="Times New Roman"/>
          <w:sz w:val="28"/>
          <w:szCs w:val="28"/>
        </w:rPr>
        <w:t>признал</w:t>
      </w:r>
      <w:r w:rsidR="008C770F">
        <w:rPr>
          <w:rFonts w:ascii="Times New Roman" w:eastAsia="Arial" w:hAnsi="Times New Roman" w:cs="Times New Roman"/>
          <w:sz w:val="28"/>
          <w:szCs w:val="28"/>
        </w:rPr>
        <w:t xml:space="preserve">, в содеянном </w:t>
      </w:r>
      <w:r w:rsidR="00BA26B0">
        <w:rPr>
          <w:rFonts w:ascii="Times New Roman" w:eastAsia="Arial" w:hAnsi="Times New Roman" w:cs="Times New Roman"/>
          <w:sz w:val="28"/>
          <w:szCs w:val="28"/>
        </w:rPr>
        <w:t>раскаялся</w:t>
      </w:r>
      <w:r w:rsidRPr="008C770F" w:rsidR="000F5FFE">
        <w:rPr>
          <w:rFonts w:ascii="Times New Roman" w:eastAsia="Arial" w:hAnsi="Times New Roman" w:cs="Times New Roman"/>
          <w:sz w:val="28"/>
          <w:szCs w:val="28"/>
        </w:rPr>
        <w:t>,</w:t>
      </w:r>
      <w:r w:rsidRPr="008C770F" w:rsidR="00B20E4A">
        <w:rPr>
          <w:rFonts w:ascii="Times New Roman" w:eastAsia="Arial" w:hAnsi="Times New Roman" w:cs="Times New Roman"/>
          <w:sz w:val="28"/>
          <w:szCs w:val="28"/>
        </w:rPr>
        <w:t xml:space="preserve"> фактические обстоятельства по делу не оспаривал</w:t>
      </w:r>
      <w:r w:rsidRPr="008C770F" w:rsidR="00D204E1">
        <w:rPr>
          <w:rFonts w:ascii="Times New Roman" w:eastAsia="Arial" w:hAnsi="Times New Roman" w:cs="Times New Roman"/>
          <w:sz w:val="28"/>
          <w:szCs w:val="28"/>
        </w:rPr>
        <w:t>.</w:t>
      </w:r>
    </w:p>
    <w:p w:rsidR="004C272F" w:rsidRPr="008C770F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8C770F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8C770F" w:rsidR="00C33730">
        <w:rPr>
          <w:rFonts w:ascii="Times New Roman" w:eastAsia="Arial Unicode MS" w:hAnsi="Times New Roman" w:cs="Times New Roman"/>
          <w:sz w:val="28"/>
          <w:szCs w:val="28"/>
        </w:rPr>
        <w:t xml:space="preserve"> Выслушав </w:t>
      </w:r>
      <w:r w:rsidR="005C65F1">
        <w:rPr>
          <w:rFonts w:ascii="Times New Roman" w:eastAsia="Arial" w:hAnsi="Times New Roman" w:cs="Times New Roman"/>
          <w:sz w:val="28"/>
          <w:szCs w:val="28"/>
        </w:rPr>
        <w:t>Кошевого А.В.</w:t>
      </w:r>
      <w:r w:rsidR="00BA26B0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8C770F" w:rsidR="00A20E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C770F" w:rsidR="00862FC5">
        <w:rPr>
          <w:rFonts w:ascii="Times New Roman" w:eastAsia="Calibri" w:hAnsi="Times New Roman" w:cs="Times New Roman"/>
          <w:color w:val="000000"/>
          <w:sz w:val="28"/>
          <w:szCs w:val="28"/>
        </w:rPr>
        <w:t>исследовав материалы дела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>, мировой судья пришёл к следующему.</w:t>
      </w:r>
    </w:p>
    <w:p w:rsidR="00D402B2" w:rsidRPr="008C770F" w:rsidP="00D402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70F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пункту 2.3.2 Правил дорожного движения Российской Федерации, утвержденных Постановлением Совета </w:t>
      </w:r>
      <w:r w:rsidRPr="008C770F">
        <w:rPr>
          <w:rFonts w:ascii="Times New Roman" w:hAnsi="Times New Roman" w:cs="Times New Roman"/>
          <w:color w:val="000000"/>
          <w:sz w:val="28"/>
          <w:szCs w:val="28"/>
        </w:rPr>
        <w:t>Министров – Правительства Российской Федерации от 23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</w:t>
      </w:r>
      <w:r w:rsidRPr="008C770F">
        <w:rPr>
          <w:rFonts w:ascii="Times New Roman" w:hAnsi="Times New Roman" w:cs="Times New Roman"/>
          <w:color w:val="000000"/>
          <w:sz w:val="28"/>
          <w:szCs w:val="28"/>
        </w:rPr>
        <w:t>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402B2" w:rsidRPr="008C770F" w:rsidP="00D4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</w:t>
      </w:r>
      <w:hyperlink r:id="rId5" w:history="1">
        <w:r w:rsidRPr="008C770F">
          <w:rPr>
            <w:rFonts w:ascii="Times New Roman" w:eastAsia="Times New Roman" w:hAnsi="Times New Roman" w:cs="Times New Roman"/>
            <w:sz w:val="28"/>
            <w:szCs w:val="28"/>
          </w:rPr>
          <w:t>пунктом 2.1.1</w:t>
        </w:r>
      </w:hyperlink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 водитель механического транспортного сре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дства обязан иметь при себе и по требованию сотрудников полиции передавать им,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D402B2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70F">
        <w:rPr>
          <w:rFonts w:ascii="Times New Roman" w:hAnsi="Times New Roman" w:cs="Times New Roman"/>
          <w:color w:val="000000"/>
          <w:sz w:val="28"/>
          <w:szCs w:val="28"/>
        </w:rPr>
        <w:t xml:space="preserve">       В силу части 2 статьи 12.26 КоАП Р</w:t>
      </w:r>
      <w:r w:rsidRPr="008C770F">
        <w:rPr>
          <w:rFonts w:ascii="Times New Roman" w:hAnsi="Times New Roman" w:cs="Times New Roman"/>
          <w:color w:val="000000"/>
          <w:sz w:val="28"/>
          <w:szCs w:val="28"/>
        </w:rPr>
        <w:t xml:space="preserve">Ф </w:t>
      </w:r>
      <w:r w:rsidRPr="008C770F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</w:t>
      </w:r>
      <w:r w:rsidRPr="008C770F">
        <w:rPr>
          <w:rFonts w:ascii="Times New Roman" w:hAnsi="Times New Roman" w:cs="Times New Roman"/>
          <w:sz w:val="28"/>
          <w:szCs w:val="28"/>
        </w:rPr>
        <w:t xml:space="preserve">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</w:t>
      </w:r>
      <w:r w:rsidRPr="008C770F">
        <w:rPr>
          <w:rFonts w:ascii="Times New Roman" w:hAnsi="Times New Roman" w:cs="Times New Roman"/>
          <w:sz w:val="28"/>
          <w:szCs w:val="28"/>
        </w:rPr>
        <w:t xml:space="preserve">настоящим Кодексом не может применяться административный арест, в размере </w:t>
      </w:r>
      <w:r w:rsidRPr="008C770F" w:rsidR="0053389C">
        <w:rPr>
          <w:rFonts w:ascii="Times New Roman" w:hAnsi="Times New Roman" w:cs="Times New Roman"/>
          <w:sz w:val="28"/>
          <w:szCs w:val="28"/>
        </w:rPr>
        <w:t>сорока пяти</w:t>
      </w:r>
      <w:r w:rsidRPr="008C770F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D06F68" w:rsidRPr="00F6715C" w:rsidP="005C65F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15C">
        <w:rPr>
          <w:rFonts w:ascii="Times New Roman" w:hAnsi="Times New Roman" w:cs="Times New Roman"/>
          <w:sz w:val="28"/>
          <w:szCs w:val="28"/>
        </w:rPr>
        <w:t xml:space="preserve">Судом установлено и подтверждено лицом, в отношении которого ведется производство по делу, что </w:t>
      </w:r>
      <w:r w:rsidR="00BA26B0">
        <w:rPr>
          <w:rFonts w:ascii="Times New Roman" w:hAnsi="Times New Roman" w:cs="Times New Roman"/>
          <w:sz w:val="28"/>
          <w:szCs w:val="28"/>
        </w:rPr>
        <w:t>он</w:t>
      </w:r>
      <w:r w:rsidRPr="00F6715C">
        <w:rPr>
          <w:rFonts w:ascii="Times New Roman" w:hAnsi="Times New Roman" w:cs="Times New Roman"/>
          <w:sz w:val="28"/>
          <w:szCs w:val="28"/>
        </w:rPr>
        <w:t xml:space="preserve"> </w:t>
      </w:r>
      <w:r w:rsidR="00D06A73">
        <w:rPr>
          <w:rFonts w:ascii="Times New Roman" w:hAnsi="Times New Roman" w:cs="Times New Roman"/>
          <w:sz w:val="28"/>
          <w:szCs w:val="28"/>
        </w:rPr>
        <w:t>ДАТА</w:t>
      </w:r>
      <w:r w:rsidRPr="00F6715C">
        <w:rPr>
          <w:rFonts w:ascii="Times New Roman" w:hAnsi="Times New Roman" w:cs="Times New Roman"/>
          <w:sz w:val="28"/>
          <w:szCs w:val="28"/>
        </w:rPr>
        <w:t xml:space="preserve"> </w:t>
      </w:r>
      <w:r w:rsidRPr="008C770F" w:rsidR="005C65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находясь </w:t>
      </w:r>
      <w:r w:rsidR="005C65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возле дома </w:t>
      </w:r>
      <w:r w:rsidR="00D06A73">
        <w:rPr>
          <w:rFonts w:ascii="Times New Roman" w:eastAsia="Calibri" w:hAnsi="Times New Roman" w:cs="Times New Roman"/>
          <w:color w:val="000000"/>
          <w:sz w:val="28"/>
          <w:szCs w:val="28"/>
        </w:rPr>
        <w:t>АДРЕС</w:t>
      </w:r>
      <w:r w:rsidRPr="00F6715C">
        <w:rPr>
          <w:rFonts w:ascii="Times New Roman" w:hAnsi="Times New Roman" w:cs="Times New Roman"/>
          <w:sz w:val="28"/>
          <w:szCs w:val="28"/>
        </w:rPr>
        <w:t xml:space="preserve"> управлял принадлежащим </w:t>
      </w:r>
      <w:r w:rsidR="00BA26B0">
        <w:rPr>
          <w:rFonts w:ascii="Times New Roman" w:hAnsi="Times New Roman" w:cs="Times New Roman"/>
          <w:sz w:val="28"/>
          <w:szCs w:val="28"/>
        </w:rPr>
        <w:t>ему</w:t>
      </w:r>
      <w:r w:rsidRPr="00F6715C">
        <w:rPr>
          <w:rFonts w:ascii="Times New Roman" w:hAnsi="Times New Roman" w:cs="Times New Roman"/>
          <w:sz w:val="28"/>
          <w:szCs w:val="28"/>
        </w:rPr>
        <w:t xml:space="preserve"> </w:t>
      </w:r>
      <w:r w:rsidR="005C65F1">
        <w:rPr>
          <w:rFonts w:ascii="Times New Roman" w:eastAsia="Calibri" w:hAnsi="Times New Roman" w:cs="Times New Roman"/>
          <w:color w:val="000000"/>
          <w:sz w:val="28"/>
          <w:szCs w:val="28"/>
        </w:rPr>
        <w:t>электровелосипедом</w:t>
      </w:r>
      <w:r w:rsidR="005C65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06A73">
        <w:rPr>
          <w:rFonts w:ascii="Times New Roman" w:eastAsia="Calibri" w:hAnsi="Times New Roman" w:cs="Times New Roman"/>
          <w:color w:val="000000"/>
          <w:sz w:val="28"/>
          <w:szCs w:val="28"/>
        </w:rPr>
        <w:t>МАРКА МОДЕЛЬ</w:t>
      </w:r>
      <w:r w:rsidR="005C65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государственного регистрационного знака.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примечанию к статье 12.1 Кодекса Российской Федерации об административных правонарушениях под 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По смыслу приведенного примечания наличие таких характеристик транспортного средства как рабочий объем двигателя внутреннего с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час, относится только к применению статьи 12.1 Кодекса Российской Федерации об административных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В целях применения других статей главы 12 Кодекса Российской Федерации об административных правонарушениях под транспортными средствами 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понимаются также иные транспортные средства, на управление которыми в соответствии с законодательство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м Российской Федерации о безопасности дорожного движения предоставляется специальное право.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рудования, установленного на нем.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льности и велосипеды.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Установленные в Российской Федерации категории и входящие в них под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категории транспортных средств, на управление которыми предоставляется специальное право, перечислены в пункте 1 статьи 25 Федерального закона от 10 декабря 1995 года N 196-ФЗ "О безопасности дорожного движения".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В соответствии с данной нормой мопеды отно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сятся к категории "М", на управление такими транспортными средствами предоставляется специальное право.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К категории "М" относятся и другие транспортные средства с аналогичными характеристиками, для управления которыми необходима проверка знаний Правил дор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ожного движения, подтвержденная водительским удостоверением категории "М". </w:t>
      </w:r>
    </w:p>
    <w:p w:rsidR="00D06F68" w:rsidRPr="00D06F68" w:rsidP="00D06F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Как установлено в судебном заседании транспортное средство </w:t>
      </w:r>
      <w:r w:rsidR="00447872">
        <w:rPr>
          <w:rFonts w:ascii="Times New Roman" w:eastAsia="Calibri" w:hAnsi="Times New Roman" w:cs="Times New Roman"/>
          <w:color w:val="000000"/>
          <w:sz w:val="28"/>
          <w:szCs w:val="28"/>
        </w:rPr>
        <w:t>электровелосипед</w:t>
      </w:r>
      <w:r w:rsidR="004478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D06A73">
        <w:rPr>
          <w:rFonts w:ascii="Times New Roman" w:eastAsia="Calibri" w:hAnsi="Times New Roman" w:cs="Times New Roman"/>
          <w:color w:val="000000"/>
          <w:sz w:val="28"/>
          <w:szCs w:val="28"/>
        </w:rPr>
        <w:t>МАРКА МОДЕЛЬ</w:t>
      </w:r>
      <w:r w:rsidR="004478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государственного регистрационного знака 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имеет двигатель мощностью </w:t>
      </w:r>
      <w:r w:rsidR="00447872">
        <w:rPr>
          <w:rFonts w:ascii="Times New Roman" w:hAnsi="Times New Roman" w:cs="Times New Roman"/>
          <w:color w:val="000000"/>
          <w:sz w:val="28"/>
          <w:szCs w:val="28"/>
        </w:rPr>
        <w:t>350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 Вт (т.е. более 0,25 КВт), что свидетельствует о том, что по своим техническим характеристикам данный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электроскутер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 относится к транспортным средствам, право 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 которыми должно быть подтверждено водительским удостоверением. </w:t>
      </w:r>
    </w:p>
    <w:p w:rsidR="0053389C" w:rsidRPr="008C770F" w:rsidP="0095430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70F">
        <w:rPr>
          <w:rFonts w:ascii="Times New Roman" w:hAnsi="Times New Roman" w:cs="Times New Roman"/>
          <w:sz w:val="28"/>
          <w:szCs w:val="28"/>
        </w:rPr>
        <w:t>В соответствии с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</w:t>
      </w:r>
      <w:r w:rsidRPr="008C770F">
        <w:rPr>
          <w:rFonts w:ascii="Times New Roman" w:hAnsi="Times New Roman" w:cs="Times New Roman"/>
          <w:sz w:val="28"/>
          <w:szCs w:val="28"/>
        </w:rPr>
        <w:t>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</w:t>
      </w:r>
      <w:r w:rsidRPr="008C770F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</w:t>
      </w:r>
      <w:r w:rsidRPr="008C770F">
        <w:rPr>
          <w:rFonts w:ascii="Times New Roman" w:hAnsi="Times New Roman" w:cs="Times New Roman"/>
          <w:sz w:val="28"/>
          <w:szCs w:val="28"/>
        </w:rPr>
        <w:t xml:space="preserve">ствования на состояние </w:t>
      </w:r>
      <w:r w:rsidRPr="008C770F">
        <w:rPr>
          <w:rFonts w:ascii="Times New Roman" w:hAnsi="Times New Roman" w:cs="Times New Roman"/>
          <w:sz w:val="28"/>
          <w:szCs w:val="28"/>
        </w:rPr>
        <w:t>алкогольного опьянения указанное лицо подлежит направлению на медицинское освидетельст</w:t>
      </w:r>
      <w:r w:rsidRPr="008C770F" w:rsidR="00954306">
        <w:rPr>
          <w:rFonts w:ascii="Times New Roman" w:hAnsi="Times New Roman" w:cs="Times New Roman"/>
          <w:sz w:val="28"/>
          <w:szCs w:val="28"/>
        </w:rPr>
        <w:t>вование на состояние опьянения.</w:t>
      </w:r>
    </w:p>
    <w:p w:rsidR="003F1E94" w:rsidRPr="008C770F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hAnsi="Times New Roman" w:cs="Times New Roman"/>
          <w:sz w:val="28"/>
          <w:szCs w:val="28"/>
        </w:rPr>
        <w:t xml:space="preserve">В соответствии с пунктом 8  «Порядка освидетельствования на состояние алкогольного опьянении и оформления его </w:t>
      </w:r>
      <w:r w:rsidRPr="008C770F">
        <w:rPr>
          <w:rFonts w:ascii="Times New Roman" w:hAnsi="Times New Roman" w:cs="Times New Roman"/>
          <w:sz w:val="28"/>
          <w:szCs w:val="28"/>
        </w:rPr>
        <w:t>результатов, направления на медицинское освидетельствование на состояние опьянения», утвержденных Постановлением Правительства РФ от 21.10.2022 № 1882  направлению на медицинское освидетельствование на состояние опьянения водитель подлежит: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при отказе от п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опьянения, и отрицательном результате освидетельствования на состояние алкогольного опьянения. </w:t>
      </w:r>
    </w:p>
    <w:p w:rsidR="003F1E94" w:rsidRPr="008C770F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п. 11 Постановления Пленума Верховного Суда РФ от 25.06.2019 № 20 «О некоторых вопросах, возникающих в судебной практике при рассмотрении дел об 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предусмотренных главой 12 Кодекса Российской Федерации об административных правонарушениях»  - в случае отказа водителя от прохождения освидетельствования на состояние алкогольного опьянения при наличии одного или нескольк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Отказ от выполнения законных требований уполномоченного должностного лиц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ния на состояние опьянения, а также в протоколе об административном правонарушении. </w:t>
      </w:r>
    </w:p>
    <w:p w:rsidR="00736094" w:rsidRPr="008C770F" w:rsidP="007B10E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 </w:t>
      </w:r>
      <w:r w:rsidR="00447872">
        <w:rPr>
          <w:rFonts w:ascii="Times New Roman" w:eastAsia="Times New Roman" w:hAnsi="Times New Roman" w:cs="Times New Roman"/>
          <w:sz w:val="28"/>
          <w:szCs w:val="28"/>
        </w:rPr>
        <w:t>Кошевой А.В.</w:t>
      </w:r>
      <w:r w:rsidRPr="008C770F" w:rsidR="007B10E6">
        <w:rPr>
          <w:rFonts w:ascii="Times New Roman" w:eastAsia="Times New Roman" w:hAnsi="Times New Roman" w:cs="Times New Roman"/>
          <w:sz w:val="28"/>
          <w:szCs w:val="28"/>
        </w:rPr>
        <w:t xml:space="preserve"> управлявш</w:t>
      </w:r>
      <w:r w:rsidR="00BA26B0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Pr="008C770F" w:rsidR="007B10E6">
        <w:rPr>
          <w:rFonts w:ascii="Times New Roman" w:eastAsia="Times New Roman" w:hAnsi="Times New Roman" w:cs="Times New Roman"/>
          <w:sz w:val="28"/>
          <w:szCs w:val="28"/>
        </w:rPr>
        <w:t xml:space="preserve">  транспортным </w:t>
      </w:r>
      <w:r w:rsidRPr="008C770F" w:rsidR="00954306">
        <w:rPr>
          <w:rFonts w:ascii="Times New Roman" w:eastAsia="Times New Roman" w:hAnsi="Times New Roman" w:cs="Times New Roman"/>
          <w:sz w:val="28"/>
          <w:szCs w:val="28"/>
        </w:rPr>
        <w:t>средством,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при наличии </w:t>
      </w:r>
      <w:r w:rsidRPr="008C770F" w:rsidR="000B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признак</w:t>
      </w:r>
      <w:r w:rsidRPr="008C770F" w:rsidR="00A20E2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опьянения: </w:t>
      </w:r>
      <w:r w:rsidRPr="008C770F" w:rsidR="001030A5">
        <w:rPr>
          <w:rFonts w:ascii="Times New Roman" w:eastAsia="Times New Roman" w:hAnsi="Times New Roman" w:cs="Times New Roman"/>
          <w:sz w:val="28"/>
          <w:szCs w:val="28"/>
        </w:rPr>
        <w:t xml:space="preserve">запах алкоголя изо рта, </w:t>
      </w:r>
      <w:r w:rsidRPr="008C770F" w:rsidR="00B20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 w:rsidR="000C108D">
        <w:rPr>
          <w:rFonts w:ascii="Times New Roman" w:eastAsia="Times New Roman" w:hAnsi="Times New Roman" w:cs="Times New Roman"/>
          <w:sz w:val="28"/>
          <w:szCs w:val="28"/>
        </w:rPr>
        <w:t>резкое</w:t>
      </w:r>
      <w:r w:rsidRPr="008C770F" w:rsidR="00954306">
        <w:rPr>
          <w:rFonts w:ascii="Times New Roman" w:eastAsia="Times New Roman" w:hAnsi="Times New Roman" w:cs="Times New Roman"/>
          <w:sz w:val="28"/>
          <w:szCs w:val="28"/>
        </w:rPr>
        <w:t xml:space="preserve"> изменение окраски кожных покровов лица</w:t>
      </w:r>
      <w:r w:rsidRPr="008C770F" w:rsidR="00A20E2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7872">
        <w:rPr>
          <w:rFonts w:ascii="Times New Roman" w:eastAsia="Times New Roman" w:hAnsi="Times New Roman" w:cs="Times New Roman"/>
          <w:sz w:val="28"/>
          <w:szCs w:val="28"/>
        </w:rPr>
        <w:t xml:space="preserve"> нарушение речи, неустойчивость позы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 на медицинское освидетельствован на </w:t>
      </w:r>
      <w:r w:rsidRPr="008C770F" w:rsidR="000B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состояние опьянения</w:t>
      </w:r>
      <w:r w:rsidRPr="008C770F" w:rsidR="008C45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 w:rsidR="001030A5">
        <w:rPr>
          <w:rFonts w:ascii="Times New Roman" w:eastAsia="Times New Roman" w:hAnsi="Times New Roman" w:cs="Times New Roman"/>
          <w:sz w:val="28"/>
          <w:szCs w:val="28"/>
        </w:rPr>
        <w:t xml:space="preserve">в связи с отказом от прохождения освидетельствование на состояние </w:t>
      </w:r>
      <w:r w:rsidRPr="008C770F" w:rsidR="001030A5">
        <w:rPr>
          <w:rFonts w:ascii="Times New Roman" w:eastAsia="Times New Roman" w:hAnsi="Times New Roman" w:cs="Times New Roman"/>
          <w:sz w:val="28"/>
          <w:szCs w:val="28"/>
        </w:rPr>
        <w:t>алкогольного опьянения</w:t>
      </w:r>
      <w:r w:rsidRPr="008C770F" w:rsidR="008C4587">
        <w:rPr>
          <w:rFonts w:ascii="Times New Roman" w:eastAsia="Times New Roman" w:hAnsi="Times New Roman" w:cs="Times New Roman"/>
          <w:sz w:val="28"/>
          <w:szCs w:val="28"/>
        </w:rPr>
        <w:t xml:space="preserve">, пройти которое </w:t>
      </w:r>
      <w:r w:rsidR="00FE5FD4">
        <w:rPr>
          <w:rFonts w:ascii="Times New Roman" w:eastAsia="Times New Roman" w:hAnsi="Times New Roman" w:cs="Times New Roman"/>
          <w:sz w:val="28"/>
          <w:szCs w:val="28"/>
        </w:rPr>
        <w:t>Кошевой А.В.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6B0">
        <w:rPr>
          <w:rFonts w:ascii="Times New Roman" w:eastAsia="Times New Roman" w:hAnsi="Times New Roman" w:cs="Times New Roman"/>
          <w:sz w:val="28"/>
          <w:szCs w:val="28"/>
        </w:rPr>
        <w:t>отказался</w:t>
      </w:r>
      <w:r w:rsidR="00D06F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 w:rsidR="008C4587">
        <w:rPr>
          <w:rFonts w:ascii="Times New Roman" w:eastAsia="Times New Roman" w:hAnsi="Times New Roman" w:cs="Times New Roman"/>
          <w:sz w:val="28"/>
          <w:szCs w:val="28"/>
        </w:rPr>
        <w:t xml:space="preserve"> о чем в пр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отоколе собственноручно указал.</w:t>
      </w:r>
    </w:p>
    <w:p w:rsidR="004C272F" w:rsidRPr="008C770F" w:rsidP="007B10E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Совершение </w:t>
      </w:r>
      <w:r w:rsidR="00447872">
        <w:rPr>
          <w:rFonts w:ascii="Times New Roman" w:eastAsia="Times New Roman" w:hAnsi="Times New Roman" w:cs="Times New Roman"/>
          <w:sz w:val="28"/>
          <w:szCs w:val="28"/>
        </w:rPr>
        <w:t>Кошевым А.В.</w:t>
      </w:r>
      <w:r w:rsidRPr="008C770F" w:rsidR="00447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>подтверждается следующими доказательствами:</w:t>
      </w:r>
    </w:p>
    <w:p w:rsidR="004C272F" w:rsidRPr="008C770F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протоколом </w:t>
      </w:r>
      <w:r w:rsidR="00D06A73">
        <w:rPr>
          <w:rFonts w:ascii="Times New Roman" w:eastAsia="Calibri" w:hAnsi="Times New Roman" w:cs="Times New Roman"/>
          <w:color w:val="000000"/>
          <w:sz w:val="28"/>
          <w:szCs w:val="28"/>
        </w:rPr>
        <w:t>СЕРИЯ</w:t>
      </w:r>
      <w:r w:rsidRPr="008C770F" w:rsidR="00DC1D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</w:t>
      </w:r>
      <w:r w:rsidR="00D06A73">
        <w:rPr>
          <w:rFonts w:ascii="Times New Roman" w:eastAsia="Calibri" w:hAnsi="Times New Roman" w:cs="Times New Roman"/>
          <w:color w:val="000000"/>
          <w:sz w:val="28"/>
          <w:szCs w:val="28"/>
        </w:rPr>
        <w:t>НОМЕР</w:t>
      </w:r>
      <w:r w:rsidRPr="008C770F" w:rsidR="007B10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 административном правонарушении, составленным в соответствии с положениями ст. 28.2 КоАП РФ, в котором подробно изложена суть административного правонарушения (л.д.</w:t>
      </w:r>
      <w:r w:rsidRPr="008C770F" w:rsidR="00DF06A2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8C770F" w:rsidR="007B10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BA059C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- протоколом </w:t>
      </w:r>
      <w:r w:rsidR="00D06A73">
        <w:rPr>
          <w:rFonts w:ascii="Times New Roman" w:eastAsia="Calibri" w:hAnsi="Times New Roman" w:cs="Times New Roman"/>
          <w:sz w:val="28"/>
          <w:szCs w:val="28"/>
        </w:rPr>
        <w:t>СЕРИЯ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06A73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об отстранении от управлени</w:t>
      </w:r>
      <w:r w:rsidRPr="008C770F" w:rsidR="00C00B2E">
        <w:rPr>
          <w:rFonts w:ascii="Times New Roman" w:eastAsia="Calibri" w:hAnsi="Times New Roman" w:cs="Times New Roman"/>
          <w:sz w:val="28"/>
          <w:szCs w:val="28"/>
        </w:rPr>
        <w:t>я транспортным средством</w:t>
      </w:r>
      <w:r w:rsidRPr="008C770F" w:rsidR="00644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70F" w:rsidR="0064466B">
        <w:rPr>
          <w:rFonts w:ascii="Times New Roman" w:eastAsia="Calibri" w:hAnsi="Times New Roman" w:cs="Times New Roman"/>
          <w:sz w:val="28"/>
          <w:szCs w:val="28"/>
        </w:rPr>
        <w:t>от</w:t>
      </w:r>
      <w:r w:rsidRPr="008C770F" w:rsidR="00644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6A73">
        <w:rPr>
          <w:rFonts w:ascii="Times New Roman" w:eastAsia="Calibri" w:hAnsi="Times New Roman" w:cs="Times New Roman"/>
          <w:sz w:val="28"/>
          <w:szCs w:val="28"/>
        </w:rPr>
        <w:t>ДАТА</w:t>
      </w:r>
      <w:r w:rsidRPr="008C770F" w:rsidR="00DF06A2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которому </w:t>
      </w:r>
      <w:r w:rsidR="00447872">
        <w:rPr>
          <w:rFonts w:ascii="Times New Roman" w:eastAsia="Times New Roman" w:hAnsi="Times New Roman" w:cs="Times New Roman"/>
          <w:sz w:val="28"/>
          <w:szCs w:val="28"/>
        </w:rPr>
        <w:t>Кошевой А.В.</w:t>
      </w:r>
      <w:r w:rsidRPr="008C770F" w:rsidR="00447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 w:rsidR="00DF06A2">
        <w:rPr>
          <w:rFonts w:ascii="Times New Roman" w:eastAsia="Calibri" w:hAnsi="Times New Roman" w:cs="Times New Roman"/>
          <w:sz w:val="28"/>
          <w:szCs w:val="28"/>
        </w:rPr>
        <w:t xml:space="preserve">был </w:t>
      </w:r>
      <w:r w:rsidRPr="008C770F" w:rsidR="00B20E4A">
        <w:rPr>
          <w:rFonts w:ascii="Times New Roman" w:eastAsia="Calibri" w:hAnsi="Times New Roman" w:cs="Times New Roman"/>
          <w:sz w:val="28"/>
          <w:szCs w:val="28"/>
        </w:rPr>
        <w:t>отстранён</w:t>
      </w:r>
      <w:r w:rsidRPr="008C770F" w:rsidR="00DF06A2">
        <w:rPr>
          <w:rFonts w:ascii="Times New Roman" w:eastAsia="Calibri" w:hAnsi="Times New Roman" w:cs="Times New Roman"/>
          <w:sz w:val="28"/>
          <w:szCs w:val="28"/>
        </w:rPr>
        <w:t xml:space="preserve"> от управления транспортным средством при наличии признаков опьянения</w:t>
      </w:r>
      <w:r w:rsidRPr="008C770F" w:rsidR="00C00B2E">
        <w:rPr>
          <w:rFonts w:ascii="Times New Roman" w:eastAsia="Calibri" w:hAnsi="Times New Roman" w:cs="Times New Roman"/>
          <w:sz w:val="28"/>
          <w:szCs w:val="28"/>
        </w:rPr>
        <w:t xml:space="preserve"> (л.д. </w:t>
      </w:r>
      <w:r w:rsidR="00447872">
        <w:rPr>
          <w:rFonts w:ascii="Times New Roman" w:eastAsia="Calibri" w:hAnsi="Times New Roman" w:cs="Times New Roman"/>
          <w:sz w:val="28"/>
          <w:szCs w:val="28"/>
        </w:rPr>
        <w:t>5</w:t>
      </w:r>
      <w:r w:rsidRPr="008C770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47872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актом </w:t>
      </w:r>
      <w:r w:rsidR="00D06A73">
        <w:rPr>
          <w:rFonts w:ascii="Times New Roman" w:eastAsia="Calibri" w:hAnsi="Times New Roman" w:cs="Times New Roman"/>
          <w:sz w:val="28"/>
          <w:szCs w:val="28"/>
        </w:rPr>
        <w:t>СЕРИЯ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06A73">
        <w:rPr>
          <w:rFonts w:ascii="Times New Roman" w:eastAsia="Calibri" w:hAnsi="Times New Roman" w:cs="Times New Roman"/>
          <w:sz w:val="28"/>
          <w:szCs w:val="28"/>
        </w:rPr>
        <w:t>НОМЕР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6A73">
        <w:rPr>
          <w:rFonts w:ascii="Times New Roman" w:eastAsia="Calibri" w:hAnsi="Times New Roman" w:cs="Times New Roman"/>
          <w:sz w:val="28"/>
          <w:szCs w:val="28"/>
        </w:rPr>
        <w:t>ДАТА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освидетельствования на состояние алкогольного опьянения (л.д.6);</w:t>
      </w:r>
    </w:p>
    <w:p w:rsidR="00447872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актом о направле</w:t>
      </w:r>
      <w:r>
        <w:rPr>
          <w:rFonts w:ascii="Times New Roman" w:eastAsia="Calibri" w:hAnsi="Times New Roman" w:cs="Times New Roman"/>
          <w:sz w:val="28"/>
          <w:szCs w:val="28"/>
        </w:rPr>
        <w:t>нии на медицинское</w:t>
      </w:r>
      <w:r w:rsidRPr="004478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освидетельствование на состояние опьянения</w:t>
      </w:r>
    </w:p>
    <w:p w:rsidR="00447872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протокол </w:t>
      </w:r>
      <w:r w:rsidR="00D06A73">
        <w:rPr>
          <w:rFonts w:ascii="Times New Roman" w:eastAsia="Calibri" w:hAnsi="Times New Roman" w:cs="Times New Roman"/>
          <w:sz w:val="28"/>
          <w:szCs w:val="28"/>
        </w:rPr>
        <w:t>СЕРИЯ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06A73">
        <w:rPr>
          <w:rFonts w:ascii="Times New Roman" w:eastAsia="Calibri" w:hAnsi="Times New Roman" w:cs="Times New Roman"/>
          <w:sz w:val="28"/>
          <w:szCs w:val="28"/>
        </w:rPr>
        <w:t>НОМЕР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6A73">
        <w:rPr>
          <w:rFonts w:ascii="Times New Roman" w:eastAsia="Calibri" w:hAnsi="Times New Roman" w:cs="Times New Roman"/>
          <w:sz w:val="28"/>
          <w:szCs w:val="28"/>
        </w:rPr>
        <w:t>ДАТА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задержании транспортного средства (л.д.8);</w:t>
      </w:r>
    </w:p>
    <w:p w:rsidR="00447872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фототаблицой с места совершения административного правонарушения, на которой запечатлен электровелосипед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(л.д.9-10);</w:t>
      </w:r>
    </w:p>
    <w:p w:rsidR="00447872" w:rsidRPr="00447872" w:rsidP="00BA059C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-техническими характеристиками транспортного средства(л.д.11);</w:t>
      </w:r>
    </w:p>
    <w:p w:rsidR="00447872" w:rsidRPr="008C770F" w:rsidP="004478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видеозаписями,  просмотренными в судебном заседании, на которых зафиксировано применение мер обеспечения производства по делу, в том числе отстранение </w:t>
      </w:r>
      <w:r>
        <w:rPr>
          <w:rFonts w:ascii="Times New Roman" w:eastAsia="Calibri" w:hAnsi="Times New Roman" w:cs="Times New Roman"/>
          <w:sz w:val="28"/>
          <w:szCs w:val="28"/>
        </w:rPr>
        <w:t>Кошевым А.В.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от управления т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ранспортным средством, отказ  </w:t>
      </w:r>
      <w:r>
        <w:rPr>
          <w:rFonts w:ascii="Times New Roman" w:eastAsia="Calibri" w:hAnsi="Times New Roman" w:cs="Times New Roman"/>
          <w:sz w:val="28"/>
          <w:szCs w:val="28"/>
        </w:rPr>
        <w:t>Кошевого А.В.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от прохождения  освидетельствования на состояние алкогольного опьянения, направление </w:t>
      </w:r>
      <w:r>
        <w:rPr>
          <w:rFonts w:ascii="Times New Roman" w:eastAsia="Calibri" w:hAnsi="Times New Roman" w:cs="Times New Roman"/>
          <w:sz w:val="28"/>
          <w:szCs w:val="28"/>
        </w:rPr>
        <w:t>последнего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на  медицинское освидетельствование на состояние опьянения,  отказ от прохождения медицинского освидетельствование н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а состояние опьянения  (диск, л.д.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447872" w:rsidP="0044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-требованием ИЦ МВД по РК, согласно которому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Кошевой А.В.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ранее не судим (л.д.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8C770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47872" w:rsidRPr="008C770F" w:rsidP="0044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-дополнением к протоколу об административном правонарушении, согласно которому </w:t>
      </w:r>
      <w:r>
        <w:rPr>
          <w:rFonts w:ascii="Times New Roman" w:eastAsia="Calibri" w:hAnsi="Times New Roman" w:cs="Times New Roman"/>
          <w:sz w:val="28"/>
          <w:szCs w:val="28"/>
        </w:rPr>
        <w:t>Кошевой А.В.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согласно базы  «ФИС ГИБДД М» водительск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ое удостоверение не получал,  ранее к административной ответственности  не </w:t>
      </w:r>
      <w:r>
        <w:rPr>
          <w:rFonts w:ascii="Times New Roman" w:eastAsia="Calibri" w:hAnsi="Times New Roman" w:cs="Times New Roman"/>
          <w:sz w:val="28"/>
          <w:szCs w:val="28"/>
        </w:rPr>
        <w:t>привлекался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(л.д.</w:t>
      </w:r>
      <w:r>
        <w:rPr>
          <w:rFonts w:ascii="Times New Roman" w:eastAsia="Calibri" w:hAnsi="Times New Roman" w:cs="Times New Roman"/>
          <w:sz w:val="28"/>
          <w:szCs w:val="28"/>
        </w:rPr>
        <w:t>14,15)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47872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сведениями базы ФИС  ГИББД-М(л.д.16).</w:t>
      </w:r>
    </w:p>
    <w:p w:rsidR="009C4234" w:rsidRPr="008C770F" w:rsidP="00541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C770F" w:rsidR="00D402B2">
        <w:rPr>
          <w:rFonts w:ascii="Times New Roman" w:eastAsia="Calibri" w:hAnsi="Times New Roman" w:cs="Times New Roman"/>
          <w:sz w:val="28"/>
          <w:szCs w:val="28"/>
        </w:rPr>
        <w:t>Приведенн</w:t>
      </w:r>
      <w:r w:rsidRPr="008C770F" w:rsidR="004C272F">
        <w:rPr>
          <w:rFonts w:ascii="Times New Roman" w:eastAsia="Calibri" w:hAnsi="Times New Roman" w:cs="Times New Roman"/>
          <w:sz w:val="28"/>
          <w:szCs w:val="28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4C272F" w:rsidRPr="008C770F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8C770F" w:rsidR="00675881">
        <w:rPr>
          <w:rFonts w:ascii="Times New Roman" w:eastAsia="Calibri" w:hAnsi="Times New Roman" w:cs="Times New Roman"/>
          <w:color w:val="000000"/>
          <w:sz w:val="28"/>
          <w:szCs w:val="28"/>
        </w:rPr>
        <w:t>Действия</w:t>
      </w:r>
      <w:r w:rsidRPr="008C770F" w:rsidR="00BA05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C770F" w:rsidR="00DF06A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4787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Кошевого </w:t>
      </w:r>
      <w:r w:rsidR="00D06A73">
        <w:rPr>
          <w:rFonts w:ascii="Times New Roman" w:eastAsia="Arial Unicode MS" w:hAnsi="Times New Roman" w:cs="Times New Roman"/>
          <w:color w:val="000000"/>
          <w:sz w:val="28"/>
          <w:szCs w:val="28"/>
        </w:rPr>
        <w:t>А.В.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мировой судья квалифицирует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части 2 статьи 12.26 Кодекса Российской Федерации об административных правонарушениях – н</w:t>
      </w:r>
      <w:r w:rsidRPr="008C770F">
        <w:rPr>
          <w:rFonts w:ascii="Times New Roman" w:eastAsia="Calibri" w:hAnsi="Times New Roman" w:cs="Times New Roman"/>
          <w:sz w:val="28"/>
          <w:szCs w:val="28"/>
        </w:rPr>
        <w:t>евыполнение водителем транспортного средства, не имеющим права управления транспортными средствами, законного требования упо</w:t>
      </w:r>
      <w:r w:rsidRPr="008C770F">
        <w:rPr>
          <w:rFonts w:ascii="Times New Roman" w:eastAsia="Calibri" w:hAnsi="Times New Roman" w:cs="Times New Roman"/>
          <w:sz w:val="28"/>
          <w:szCs w:val="28"/>
        </w:rPr>
        <w:t>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C272F" w:rsidRPr="008C770F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>лу, судом не установлено.</w:t>
      </w:r>
    </w:p>
    <w:p w:rsidR="004C272F" w:rsidRPr="008C770F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344E4" w:rsidRPr="008C770F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70F">
        <w:rPr>
          <w:rFonts w:ascii="Times New Roman" w:hAnsi="Times New Roman" w:cs="Times New Roman"/>
          <w:sz w:val="28"/>
          <w:szCs w:val="28"/>
        </w:rPr>
        <w:t xml:space="preserve">         При назначении административного наказания физическому лицу </w:t>
      </w:r>
      <w:r w:rsidRPr="008C770F" w:rsidR="00D204E1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8C770F">
        <w:rPr>
          <w:rFonts w:ascii="Times New Roman" w:hAnsi="Times New Roman" w:cs="Times New Roman"/>
          <w:sz w:val="28"/>
          <w:szCs w:val="28"/>
        </w:rPr>
        <w:t>судья в соответствии с ч. 2 ст. 4.1 КоАП Российской</w:t>
      </w:r>
      <w:r w:rsidRPr="008C770F">
        <w:rPr>
          <w:rFonts w:ascii="Times New Roman" w:hAnsi="Times New Roman" w:cs="Times New Roman"/>
          <w:sz w:val="28"/>
          <w:szCs w:val="28"/>
        </w:rPr>
        <w:t xml:space="preserve">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</w:t>
      </w:r>
      <w:r w:rsidRPr="008C770F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</w:p>
    <w:p w:rsidR="001344E4" w:rsidRPr="00D06F68" w:rsidP="00D06F6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6F68">
        <w:rPr>
          <w:sz w:val="28"/>
          <w:szCs w:val="28"/>
        </w:rPr>
        <w:t>Обстоятельств</w:t>
      </w:r>
      <w:r>
        <w:rPr>
          <w:sz w:val="28"/>
          <w:szCs w:val="28"/>
        </w:rPr>
        <w:t>ами</w:t>
      </w:r>
      <w:r w:rsidRPr="00D06F68">
        <w:rPr>
          <w:sz w:val="28"/>
          <w:szCs w:val="28"/>
        </w:rPr>
        <w:t xml:space="preserve">, смягчающим ответственность мировой судья </w:t>
      </w:r>
      <w:r w:rsidRPr="00D06F68" w:rsidR="009639AE">
        <w:rPr>
          <w:sz w:val="28"/>
          <w:szCs w:val="28"/>
        </w:rPr>
        <w:t xml:space="preserve">в соответствии с </w:t>
      </w:r>
      <w:r w:rsidRPr="00D06F68" w:rsidR="00D06F68">
        <w:rPr>
          <w:sz w:val="28"/>
          <w:szCs w:val="28"/>
        </w:rPr>
        <w:t xml:space="preserve">п. 1 ч. 1 ст. 4.2 КоАП РФ признает раскаяние лица, совершившего административное правонарушение, </w:t>
      </w:r>
      <w:r w:rsidRPr="00D06F68" w:rsidR="001030A5">
        <w:rPr>
          <w:sz w:val="28"/>
          <w:szCs w:val="28"/>
        </w:rPr>
        <w:t xml:space="preserve">ч. 2 </w:t>
      </w:r>
      <w:r w:rsidRPr="00D06F68" w:rsidR="00740DB9">
        <w:rPr>
          <w:sz w:val="28"/>
          <w:szCs w:val="28"/>
        </w:rPr>
        <w:t xml:space="preserve">ст. 4.2 КоАП </w:t>
      </w:r>
      <w:r w:rsidRPr="00D06F68" w:rsidR="009639AE">
        <w:rPr>
          <w:sz w:val="28"/>
          <w:szCs w:val="28"/>
        </w:rPr>
        <w:t>Р</w:t>
      </w:r>
      <w:r w:rsidRPr="00D06F68" w:rsidR="00740DB9">
        <w:rPr>
          <w:sz w:val="28"/>
          <w:szCs w:val="28"/>
        </w:rPr>
        <w:t xml:space="preserve">Ф </w:t>
      </w:r>
      <w:r w:rsidRPr="00D06F68" w:rsidR="00D06F68">
        <w:rPr>
          <w:sz w:val="28"/>
          <w:szCs w:val="28"/>
        </w:rPr>
        <w:t xml:space="preserve">полное </w:t>
      </w:r>
      <w:r w:rsidRPr="00D06F68" w:rsidR="00740DB9">
        <w:rPr>
          <w:sz w:val="28"/>
          <w:szCs w:val="28"/>
        </w:rPr>
        <w:t xml:space="preserve"> </w:t>
      </w:r>
      <w:r w:rsidRPr="00D06F68" w:rsidR="009639AE">
        <w:rPr>
          <w:sz w:val="28"/>
          <w:szCs w:val="28"/>
        </w:rPr>
        <w:t>признание вины</w:t>
      </w:r>
      <w:r w:rsidRPr="00D06F68" w:rsidR="00D204E1">
        <w:rPr>
          <w:sz w:val="28"/>
          <w:szCs w:val="28"/>
        </w:rPr>
        <w:t xml:space="preserve"> правонарушителем</w:t>
      </w:r>
      <w:r w:rsidR="00447872">
        <w:rPr>
          <w:sz w:val="28"/>
          <w:szCs w:val="28"/>
        </w:rPr>
        <w:t xml:space="preserve">, </w:t>
      </w:r>
      <w:r w:rsidRPr="00447872" w:rsidR="00447872">
        <w:rPr>
          <w:color w:val="FF0000"/>
          <w:sz w:val="28"/>
          <w:szCs w:val="28"/>
        </w:rPr>
        <w:t>инвалидность</w:t>
      </w:r>
      <w:r w:rsidR="00447872">
        <w:rPr>
          <w:sz w:val="28"/>
          <w:szCs w:val="28"/>
        </w:rPr>
        <w:t>.</w:t>
      </w:r>
    </w:p>
    <w:p w:rsidR="001344E4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68">
        <w:rPr>
          <w:rFonts w:ascii="Times New Roman" w:hAnsi="Times New Roman" w:cs="Times New Roman"/>
          <w:sz w:val="28"/>
          <w:szCs w:val="28"/>
        </w:rPr>
        <w:t xml:space="preserve">        Обстоятельств, отягчающих ответственность</w:t>
      </w:r>
      <w:r w:rsidRPr="00D06F68" w:rsidR="00D204E1">
        <w:rPr>
          <w:rFonts w:ascii="Times New Roman" w:hAnsi="Times New Roman" w:cs="Times New Roman"/>
          <w:sz w:val="28"/>
          <w:szCs w:val="28"/>
        </w:rPr>
        <w:t>,</w:t>
      </w:r>
      <w:r w:rsidRPr="00D06F68" w:rsidR="00740DB9">
        <w:rPr>
          <w:rFonts w:ascii="Times New Roman" w:hAnsi="Times New Roman" w:cs="Times New Roman"/>
          <w:sz w:val="28"/>
          <w:szCs w:val="28"/>
        </w:rPr>
        <w:t xml:space="preserve"> </w:t>
      </w:r>
      <w:r w:rsidRPr="00D06F68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16736F" w:rsidRPr="00ED27C3" w:rsidP="0016736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 назначению наказания в виде административного ареста на момент рассмотрения дела в суде, судом не установлено. </w:t>
      </w:r>
    </w:p>
    <w:p w:rsidR="0016736F" w:rsidRPr="00ED27C3" w:rsidP="0016736F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D27C3">
        <w:rPr>
          <w:rFonts w:ascii="Times New Roman" w:eastAsia="Arial" w:hAnsi="Times New Roman" w:cs="Times New Roman"/>
          <w:sz w:val="28"/>
          <w:szCs w:val="28"/>
        </w:rPr>
        <w:t xml:space="preserve">На основании ч. 2 ст. 12.26 КоАП РФ, руководствуясь ст.ст. 29.9, 29.10, 30.3 Кодекса РФ об административных правонарушениях, мировой судья </w:t>
      </w:r>
    </w:p>
    <w:p w:rsidR="0016736F" w:rsidRPr="00ED27C3" w:rsidP="0016736F">
      <w:pPr>
        <w:spacing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6736F" w:rsidRPr="00ED27C3" w:rsidP="001673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6736F" w:rsidRPr="00ED27C3" w:rsidP="0016736F">
      <w:pPr>
        <w:pStyle w:val="NoSpacing"/>
        <w:rPr>
          <w:rFonts w:cs="Times New Roman"/>
          <w:sz w:val="28"/>
          <w:szCs w:val="28"/>
        </w:rPr>
      </w:pPr>
      <w:r w:rsidRPr="00ED27C3">
        <w:rPr>
          <w:rFonts w:eastAsia="Arial" w:cs="Times New Roman"/>
          <w:sz w:val="28"/>
          <w:szCs w:val="28"/>
        </w:rPr>
        <w:t xml:space="preserve">         </w:t>
      </w:r>
      <w:r w:rsidR="00447872">
        <w:rPr>
          <w:rFonts w:eastAsia="Arial Unicode MS" w:cs="Times New Roman"/>
          <w:color w:val="000000"/>
          <w:sz w:val="28"/>
          <w:szCs w:val="28"/>
        </w:rPr>
        <w:t xml:space="preserve">Кошевого </w:t>
      </w:r>
      <w:r w:rsidR="00D06A73">
        <w:rPr>
          <w:rFonts w:eastAsia="Arial Unicode MS" w:cs="Times New Roman"/>
          <w:color w:val="000000"/>
          <w:sz w:val="28"/>
          <w:szCs w:val="28"/>
        </w:rPr>
        <w:t>А.В.</w:t>
      </w:r>
      <w:r w:rsidRPr="00ED27C3">
        <w:rPr>
          <w:rFonts w:eastAsia="Arial" w:cs="Times New Roman"/>
          <w:sz w:val="28"/>
          <w:szCs w:val="28"/>
        </w:rPr>
        <w:t xml:space="preserve"> признать</w:t>
      </w:r>
      <w:r w:rsidRPr="00ED27C3">
        <w:rPr>
          <w:rFonts w:eastAsia="Arial Unicode MS" w:cs="Times New Roman"/>
          <w:sz w:val="28"/>
          <w:szCs w:val="28"/>
        </w:rPr>
        <w:t xml:space="preserve"> </w:t>
      </w:r>
      <w:r w:rsidRPr="00ED27C3">
        <w:rPr>
          <w:rFonts w:eastAsia="Arial" w:cs="Times New Roman"/>
          <w:sz w:val="28"/>
          <w:szCs w:val="28"/>
        </w:rPr>
        <w:t>виновным в совершении административного правонарушен</w:t>
      </w:r>
      <w:r w:rsidRPr="00ED27C3">
        <w:rPr>
          <w:rFonts w:eastAsia="Arial" w:cs="Times New Roman"/>
          <w:sz w:val="28"/>
          <w:szCs w:val="28"/>
        </w:rPr>
        <w:t xml:space="preserve">ия, предусмотренного ч. 2 ст. 12.26 Кодекса РФ об административных правонарушениях и назначить ему наказание в виде </w:t>
      </w:r>
      <w:r w:rsidRPr="00ED27C3">
        <w:rPr>
          <w:rFonts w:cs="Times New Roman"/>
          <w:sz w:val="28"/>
          <w:szCs w:val="28"/>
        </w:rPr>
        <w:t>10 (десяти) суток административного ареста.</w:t>
      </w:r>
    </w:p>
    <w:p w:rsidR="0016736F" w:rsidRPr="00ED27C3" w:rsidP="001673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ареста исчислять с момента задержания </w:t>
      </w:r>
      <w:r w:rsidR="00447872">
        <w:rPr>
          <w:rFonts w:ascii="Times New Roman" w:hAnsi="Times New Roman" w:cs="Times New Roman"/>
          <w:sz w:val="28"/>
          <w:szCs w:val="28"/>
        </w:rPr>
        <w:t>Кошевому Александру Васильевичу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36F" w:rsidRPr="00ED27C3" w:rsidP="00167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        Исполнение постановления поручить ОГАИ МО МВД России «Красноперекопский». </w:t>
      </w:r>
    </w:p>
    <w:p w:rsidR="0016736F" w:rsidRPr="00ED27C3" w:rsidP="00167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7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</w:t>
      </w:r>
      <w:r w:rsidRPr="00ED27C3">
        <w:rPr>
          <w:rFonts w:ascii="Times New Roman" w:eastAsia="Times New Roman" w:hAnsi="Times New Roman" w:cs="Times New Roman"/>
          <w:color w:val="000000"/>
          <w:sz w:val="28"/>
          <w:szCs w:val="28"/>
        </w:rPr>
        <w:t>го судью или непосредственно в суд, уполномоченный на рассмотрение жалобы.</w:t>
      </w:r>
    </w:p>
    <w:p w:rsidR="0016736F" w:rsidRPr="00ED27C3" w:rsidP="00167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36F" w:rsidRPr="00ED27C3" w:rsidP="00167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 Мировой судья:                     </w:t>
      </w:r>
      <w:r w:rsidRPr="00ED27C3">
        <w:rPr>
          <w:rFonts w:ascii="Times New Roman" w:hAnsi="Times New Roman" w:cs="Times New Roman"/>
          <w:sz w:val="28"/>
          <w:szCs w:val="28"/>
        </w:rPr>
        <w:tab/>
      </w:r>
      <w:r w:rsidR="00D06A73">
        <w:rPr>
          <w:rFonts w:ascii="Times New Roman" w:hAnsi="Times New Roman" w:cs="Times New Roman"/>
          <w:sz w:val="28"/>
          <w:szCs w:val="28"/>
        </w:rPr>
        <w:t>подпись</w:t>
      </w:r>
      <w:r w:rsidR="00D06A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27C3">
        <w:rPr>
          <w:rFonts w:ascii="Times New Roman" w:hAnsi="Times New Roman" w:cs="Times New Roman"/>
          <w:sz w:val="28"/>
          <w:szCs w:val="28"/>
        </w:rPr>
        <w:tab/>
      </w:r>
      <w:r w:rsidRPr="00ED27C3">
        <w:rPr>
          <w:rFonts w:ascii="Times New Roman" w:hAnsi="Times New Roman" w:cs="Times New Roman"/>
          <w:sz w:val="28"/>
          <w:szCs w:val="28"/>
        </w:rPr>
        <w:tab/>
      </w:r>
      <w:r w:rsidR="0044787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27C3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16736F" w:rsidRPr="00ED27C3" w:rsidP="00167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83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108D"/>
    <w:rsid w:val="000C2DAC"/>
    <w:rsid w:val="000D1F73"/>
    <w:rsid w:val="000D7066"/>
    <w:rsid w:val="000D7858"/>
    <w:rsid w:val="000F5FFE"/>
    <w:rsid w:val="000F6D81"/>
    <w:rsid w:val="001026D7"/>
    <w:rsid w:val="001030A5"/>
    <w:rsid w:val="00107BC5"/>
    <w:rsid w:val="001179F8"/>
    <w:rsid w:val="00122236"/>
    <w:rsid w:val="00124340"/>
    <w:rsid w:val="001341A4"/>
    <w:rsid w:val="001344E4"/>
    <w:rsid w:val="001367FA"/>
    <w:rsid w:val="00152D22"/>
    <w:rsid w:val="001548B6"/>
    <w:rsid w:val="00154BD8"/>
    <w:rsid w:val="001615C6"/>
    <w:rsid w:val="00162D95"/>
    <w:rsid w:val="00164555"/>
    <w:rsid w:val="0016736F"/>
    <w:rsid w:val="00167E5F"/>
    <w:rsid w:val="001720D8"/>
    <w:rsid w:val="00177E79"/>
    <w:rsid w:val="00197055"/>
    <w:rsid w:val="001A63A9"/>
    <w:rsid w:val="001B2FA4"/>
    <w:rsid w:val="001D1149"/>
    <w:rsid w:val="001E0657"/>
    <w:rsid w:val="001E0E39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536C3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645D"/>
    <w:rsid w:val="002C7E5A"/>
    <w:rsid w:val="002E1580"/>
    <w:rsid w:val="00300F5C"/>
    <w:rsid w:val="00301B82"/>
    <w:rsid w:val="00313323"/>
    <w:rsid w:val="00316F34"/>
    <w:rsid w:val="00317D79"/>
    <w:rsid w:val="00331A4F"/>
    <w:rsid w:val="0033642D"/>
    <w:rsid w:val="003451D1"/>
    <w:rsid w:val="00351B4A"/>
    <w:rsid w:val="00356BDB"/>
    <w:rsid w:val="0037199B"/>
    <w:rsid w:val="00377DCF"/>
    <w:rsid w:val="0038103D"/>
    <w:rsid w:val="00385643"/>
    <w:rsid w:val="00393432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47872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58D6"/>
    <w:rsid w:val="00486001"/>
    <w:rsid w:val="00490E8F"/>
    <w:rsid w:val="00491927"/>
    <w:rsid w:val="00496CB2"/>
    <w:rsid w:val="004A1B00"/>
    <w:rsid w:val="004A6F91"/>
    <w:rsid w:val="004B31EE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10E49"/>
    <w:rsid w:val="00530610"/>
    <w:rsid w:val="0053389C"/>
    <w:rsid w:val="00541D47"/>
    <w:rsid w:val="00542EFF"/>
    <w:rsid w:val="00544CF5"/>
    <w:rsid w:val="00550F2F"/>
    <w:rsid w:val="0055370C"/>
    <w:rsid w:val="00553C53"/>
    <w:rsid w:val="00566B2A"/>
    <w:rsid w:val="00567F04"/>
    <w:rsid w:val="005743B2"/>
    <w:rsid w:val="005748CB"/>
    <w:rsid w:val="00582778"/>
    <w:rsid w:val="00583589"/>
    <w:rsid w:val="00593420"/>
    <w:rsid w:val="005A110A"/>
    <w:rsid w:val="005A549A"/>
    <w:rsid w:val="005A5670"/>
    <w:rsid w:val="005B09F4"/>
    <w:rsid w:val="005C1E1C"/>
    <w:rsid w:val="005C65F1"/>
    <w:rsid w:val="005D0DFE"/>
    <w:rsid w:val="005D32DA"/>
    <w:rsid w:val="005E3F9F"/>
    <w:rsid w:val="005E63AB"/>
    <w:rsid w:val="005F3EE6"/>
    <w:rsid w:val="005F49E4"/>
    <w:rsid w:val="005F660F"/>
    <w:rsid w:val="0060062F"/>
    <w:rsid w:val="00602F84"/>
    <w:rsid w:val="006140C4"/>
    <w:rsid w:val="00617C55"/>
    <w:rsid w:val="00630CA7"/>
    <w:rsid w:val="0063195C"/>
    <w:rsid w:val="00636FD9"/>
    <w:rsid w:val="0064466B"/>
    <w:rsid w:val="006560BC"/>
    <w:rsid w:val="00660F0C"/>
    <w:rsid w:val="00667771"/>
    <w:rsid w:val="006730A0"/>
    <w:rsid w:val="00673851"/>
    <w:rsid w:val="00674E3C"/>
    <w:rsid w:val="00675881"/>
    <w:rsid w:val="0068205D"/>
    <w:rsid w:val="0068484E"/>
    <w:rsid w:val="006921BD"/>
    <w:rsid w:val="00692B62"/>
    <w:rsid w:val="0069547C"/>
    <w:rsid w:val="006B46AC"/>
    <w:rsid w:val="006D2F92"/>
    <w:rsid w:val="006D4FE1"/>
    <w:rsid w:val="006E6932"/>
    <w:rsid w:val="00700329"/>
    <w:rsid w:val="00712180"/>
    <w:rsid w:val="00720FF8"/>
    <w:rsid w:val="00721A82"/>
    <w:rsid w:val="0072769D"/>
    <w:rsid w:val="007277C4"/>
    <w:rsid w:val="00734D25"/>
    <w:rsid w:val="00735AE9"/>
    <w:rsid w:val="00736094"/>
    <w:rsid w:val="007374DC"/>
    <w:rsid w:val="00740DB9"/>
    <w:rsid w:val="00751239"/>
    <w:rsid w:val="00756CBC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10E6"/>
    <w:rsid w:val="007B24B3"/>
    <w:rsid w:val="007B668A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C4587"/>
    <w:rsid w:val="008C770F"/>
    <w:rsid w:val="008D72E9"/>
    <w:rsid w:val="008E02DA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4306"/>
    <w:rsid w:val="00956002"/>
    <w:rsid w:val="00960D10"/>
    <w:rsid w:val="009639AE"/>
    <w:rsid w:val="00974625"/>
    <w:rsid w:val="00982126"/>
    <w:rsid w:val="0099795E"/>
    <w:rsid w:val="009A1394"/>
    <w:rsid w:val="009A3C3B"/>
    <w:rsid w:val="009A6181"/>
    <w:rsid w:val="009B4400"/>
    <w:rsid w:val="009B52FA"/>
    <w:rsid w:val="009C4234"/>
    <w:rsid w:val="009C779A"/>
    <w:rsid w:val="009D7427"/>
    <w:rsid w:val="009E4AE2"/>
    <w:rsid w:val="00A00CC1"/>
    <w:rsid w:val="00A03116"/>
    <w:rsid w:val="00A062C1"/>
    <w:rsid w:val="00A20E21"/>
    <w:rsid w:val="00A321DD"/>
    <w:rsid w:val="00A36B30"/>
    <w:rsid w:val="00A373DC"/>
    <w:rsid w:val="00A376A0"/>
    <w:rsid w:val="00A53725"/>
    <w:rsid w:val="00A54405"/>
    <w:rsid w:val="00A56854"/>
    <w:rsid w:val="00A705F3"/>
    <w:rsid w:val="00A825FC"/>
    <w:rsid w:val="00A9615E"/>
    <w:rsid w:val="00A961EE"/>
    <w:rsid w:val="00A96DEF"/>
    <w:rsid w:val="00AA0BEA"/>
    <w:rsid w:val="00AA0E90"/>
    <w:rsid w:val="00AA44D5"/>
    <w:rsid w:val="00AA7E44"/>
    <w:rsid w:val="00AB1367"/>
    <w:rsid w:val="00AD0F97"/>
    <w:rsid w:val="00AD37D1"/>
    <w:rsid w:val="00AD49EA"/>
    <w:rsid w:val="00AE26E7"/>
    <w:rsid w:val="00AF7FC9"/>
    <w:rsid w:val="00B03A94"/>
    <w:rsid w:val="00B1051B"/>
    <w:rsid w:val="00B16C6A"/>
    <w:rsid w:val="00B20E4A"/>
    <w:rsid w:val="00B2186B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26B0"/>
    <w:rsid w:val="00BA435F"/>
    <w:rsid w:val="00BB4440"/>
    <w:rsid w:val="00BC28C3"/>
    <w:rsid w:val="00BC32C6"/>
    <w:rsid w:val="00BD54F3"/>
    <w:rsid w:val="00BE1FCC"/>
    <w:rsid w:val="00BE6079"/>
    <w:rsid w:val="00BF1F12"/>
    <w:rsid w:val="00BF7473"/>
    <w:rsid w:val="00BF79C7"/>
    <w:rsid w:val="00C00B2E"/>
    <w:rsid w:val="00C10A06"/>
    <w:rsid w:val="00C2094B"/>
    <w:rsid w:val="00C23A5E"/>
    <w:rsid w:val="00C33730"/>
    <w:rsid w:val="00C424D9"/>
    <w:rsid w:val="00C500B6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CF6AB3"/>
    <w:rsid w:val="00CF6BA1"/>
    <w:rsid w:val="00D06A73"/>
    <w:rsid w:val="00D06F68"/>
    <w:rsid w:val="00D15688"/>
    <w:rsid w:val="00D204E1"/>
    <w:rsid w:val="00D22740"/>
    <w:rsid w:val="00D2280B"/>
    <w:rsid w:val="00D22DD1"/>
    <w:rsid w:val="00D230E3"/>
    <w:rsid w:val="00D23D5B"/>
    <w:rsid w:val="00D36AC3"/>
    <w:rsid w:val="00D402B2"/>
    <w:rsid w:val="00D51180"/>
    <w:rsid w:val="00D55F87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D13CF"/>
    <w:rsid w:val="00DE0A78"/>
    <w:rsid w:val="00DE142B"/>
    <w:rsid w:val="00DE373B"/>
    <w:rsid w:val="00DF06A2"/>
    <w:rsid w:val="00DF2697"/>
    <w:rsid w:val="00DF3626"/>
    <w:rsid w:val="00E0298B"/>
    <w:rsid w:val="00E112CA"/>
    <w:rsid w:val="00E4114B"/>
    <w:rsid w:val="00E57CD8"/>
    <w:rsid w:val="00E57F7D"/>
    <w:rsid w:val="00E718F0"/>
    <w:rsid w:val="00E71B9C"/>
    <w:rsid w:val="00E80799"/>
    <w:rsid w:val="00E81B2E"/>
    <w:rsid w:val="00E82236"/>
    <w:rsid w:val="00E83899"/>
    <w:rsid w:val="00E85C1B"/>
    <w:rsid w:val="00E92654"/>
    <w:rsid w:val="00EA09CD"/>
    <w:rsid w:val="00EA55C7"/>
    <w:rsid w:val="00EB0887"/>
    <w:rsid w:val="00EB2667"/>
    <w:rsid w:val="00EB2B0E"/>
    <w:rsid w:val="00EB3D91"/>
    <w:rsid w:val="00EB5C04"/>
    <w:rsid w:val="00EB6718"/>
    <w:rsid w:val="00EC098D"/>
    <w:rsid w:val="00ED27C3"/>
    <w:rsid w:val="00ED5602"/>
    <w:rsid w:val="00EF49FF"/>
    <w:rsid w:val="00F01935"/>
    <w:rsid w:val="00F07F04"/>
    <w:rsid w:val="00F139C0"/>
    <w:rsid w:val="00F15BDF"/>
    <w:rsid w:val="00F15C59"/>
    <w:rsid w:val="00F3444D"/>
    <w:rsid w:val="00F36CE3"/>
    <w:rsid w:val="00F473E0"/>
    <w:rsid w:val="00F51D36"/>
    <w:rsid w:val="00F6715C"/>
    <w:rsid w:val="00F74279"/>
    <w:rsid w:val="00F81EA7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6A1F"/>
    <w:rsid w:val="00FC5344"/>
    <w:rsid w:val="00FD401F"/>
    <w:rsid w:val="00FE506B"/>
    <w:rsid w:val="00FE5FD4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C0D4-93D5-4E5B-8DCB-E52A4440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