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F4B5B" w:rsidP="00BB721C">
      <w:pPr>
        <w:pStyle w:val="Title"/>
        <w:ind w:left="5103" w:right="-34"/>
        <w:jc w:val="right"/>
      </w:pPr>
      <w:r w:rsidRPr="002F4B5B">
        <w:t>Дело № 5-59-</w:t>
      </w:r>
      <w:r w:rsidRPr="002F4B5B" w:rsidR="00F84780">
        <w:t>8</w:t>
      </w:r>
      <w:r w:rsidRPr="002F4B5B" w:rsidR="00175B30">
        <w:t>4</w:t>
      </w:r>
      <w:r w:rsidRPr="002F4B5B" w:rsidR="00D5128B">
        <w:t>/2024</w:t>
      </w:r>
    </w:p>
    <w:p w:rsidR="00BB721C" w:rsidRPr="002F4B5B" w:rsidP="005F471F">
      <w:pPr>
        <w:pStyle w:val="Title"/>
        <w:ind w:left="4536" w:right="-34"/>
        <w:jc w:val="right"/>
      </w:pPr>
      <w:r w:rsidRPr="002F4B5B">
        <w:t xml:space="preserve">УИД </w:t>
      </w:r>
      <w:r w:rsidRPr="002F4B5B">
        <w:rPr>
          <w:bCs/>
        </w:rPr>
        <w:t>91MS005</w:t>
      </w:r>
      <w:r w:rsidRPr="002F4B5B" w:rsidR="00430364">
        <w:rPr>
          <w:bCs/>
        </w:rPr>
        <w:t>9</w:t>
      </w:r>
      <w:r w:rsidRPr="002F4B5B">
        <w:rPr>
          <w:bCs/>
        </w:rPr>
        <w:t>-01-202</w:t>
      </w:r>
      <w:r w:rsidRPr="002F4B5B" w:rsidR="00D5128B">
        <w:rPr>
          <w:bCs/>
        </w:rPr>
        <w:t>4</w:t>
      </w:r>
      <w:r w:rsidRPr="002F4B5B">
        <w:rPr>
          <w:bCs/>
        </w:rPr>
        <w:t>-00</w:t>
      </w:r>
      <w:r w:rsidRPr="002F4B5B" w:rsidR="00D5128B">
        <w:rPr>
          <w:bCs/>
        </w:rPr>
        <w:t>04</w:t>
      </w:r>
      <w:r w:rsidRPr="002F4B5B" w:rsidR="00FE613C">
        <w:rPr>
          <w:bCs/>
        </w:rPr>
        <w:t>7</w:t>
      </w:r>
      <w:r w:rsidRPr="002F4B5B" w:rsidR="00175B30">
        <w:rPr>
          <w:bCs/>
        </w:rPr>
        <w:t>1</w:t>
      </w:r>
      <w:r w:rsidRPr="002F4B5B">
        <w:rPr>
          <w:bCs/>
        </w:rPr>
        <w:t>-</w:t>
      </w:r>
      <w:r w:rsidRPr="002F4B5B" w:rsidR="00FE613C">
        <w:rPr>
          <w:bCs/>
        </w:rPr>
        <w:t>8</w:t>
      </w:r>
      <w:r w:rsidRPr="002F4B5B" w:rsidR="00175B30">
        <w:rPr>
          <w:bCs/>
        </w:rPr>
        <w:t>2</w:t>
      </w:r>
    </w:p>
    <w:p w:rsidR="00BB721C" w:rsidRPr="002F4B5B" w:rsidP="00BB721C">
      <w:pPr>
        <w:pStyle w:val="Title"/>
        <w:ind w:right="-34"/>
        <w:jc w:val="right"/>
      </w:pPr>
    </w:p>
    <w:p w:rsidR="00BB721C" w:rsidRPr="002F4B5B" w:rsidP="00BB721C">
      <w:pPr>
        <w:pStyle w:val="Title"/>
        <w:ind w:right="-34"/>
      </w:pPr>
      <w:r w:rsidRPr="002F4B5B">
        <w:t>ПОСТАНОВЛЕНИЕ</w:t>
      </w:r>
    </w:p>
    <w:p w:rsidR="00332894" w:rsidRPr="002F4B5B" w:rsidP="00BB721C">
      <w:pPr>
        <w:pStyle w:val="Title"/>
        <w:ind w:right="-34"/>
      </w:pPr>
      <w:r w:rsidRPr="002F4B5B">
        <w:t>о назначении административного наказания</w:t>
      </w:r>
    </w:p>
    <w:p w:rsidR="00BB721C" w:rsidRPr="002F4B5B" w:rsidP="00BB721C">
      <w:pPr>
        <w:ind w:right="-34"/>
        <w:jc w:val="center"/>
        <w:rPr>
          <w:rFonts w:ascii="Times New Roman" w:hAnsi="Times New Roman"/>
        </w:rPr>
      </w:pPr>
    </w:p>
    <w:p w:rsidR="00BB721C" w:rsidRPr="002F4B5B" w:rsidP="00BB721C">
      <w:pPr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2</w:t>
      </w:r>
      <w:r w:rsidRPr="002F4B5B" w:rsidR="00FE613C">
        <w:rPr>
          <w:rFonts w:ascii="Times New Roman" w:hAnsi="Times New Roman"/>
        </w:rPr>
        <w:t>6</w:t>
      </w:r>
      <w:r w:rsidRPr="002F4B5B">
        <w:rPr>
          <w:rFonts w:ascii="Times New Roman" w:hAnsi="Times New Roman"/>
        </w:rPr>
        <w:t xml:space="preserve"> марта</w:t>
      </w:r>
      <w:r w:rsidRPr="002F4B5B" w:rsidR="000032A9">
        <w:rPr>
          <w:rFonts w:ascii="Times New Roman" w:hAnsi="Times New Roman"/>
        </w:rPr>
        <w:t xml:space="preserve"> </w:t>
      </w:r>
      <w:r w:rsidRPr="002F4B5B" w:rsidR="0062445C">
        <w:rPr>
          <w:rFonts w:ascii="Times New Roman" w:hAnsi="Times New Roman"/>
        </w:rPr>
        <w:t>202</w:t>
      </w:r>
      <w:r w:rsidRPr="002F4B5B">
        <w:rPr>
          <w:rFonts w:ascii="Times New Roman" w:hAnsi="Times New Roman"/>
        </w:rPr>
        <w:t xml:space="preserve">4 года                            </w:t>
      </w:r>
      <w:r w:rsidRPr="002F4B5B" w:rsidR="0035712E">
        <w:rPr>
          <w:rFonts w:ascii="Times New Roman" w:hAnsi="Times New Roman"/>
        </w:rPr>
        <w:t xml:space="preserve">  </w:t>
      </w:r>
      <w:r w:rsidRPr="002F4B5B">
        <w:rPr>
          <w:rFonts w:ascii="Times New Roman" w:hAnsi="Times New Roman"/>
        </w:rPr>
        <w:t xml:space="preserve">  </w:t>
      </w:r>
      <w:r w:rsidRPr="002F4B5B" w:rsidR="00DF6A89">
        <w:rPr>
          <w:rFonts w:ascii="Times New Roman" w:hAnsi="Times New Roman"/>
        </w:rPr>
        <w:t xml:space="preserve">       </w:t>
      </w:r>
      <w:r w:rsidRPr="002F4B5B" w:rsidR="004511D8">
        <w:rPr>
          <w:rFonts w:ascii="Times New Roman" w:hAnsi="Times New Roman"/>
        </w:rPr>
        <w:t xml:space="preserve">                </w:t>
      </w:r>
      <w:r w:rsidRPr="002F4B5B">
        <w:rPr>
          <w:rFonts w:ascii="Times New Roman" w:hAnsi="Times New Roman"/>
        </w:rPr>
        <w:t xml:space="preserve">г. Красноперекопск  </w:t>
      </w:r>
    </w:p>
    <w:p w:rsidR="00BB721C" w:rsidRPr="002F4B5B" w:rsidP="00BB721C">
      <w:pPr>
        <w:jc w:val="both"/>
        <w:rPr>
          <w:rFonts w:ascii="Times New Roman" w:hAnsi="Times New Roman"/>
        </w:rPr>
      </w:pPr>
    </w:p>
    <w:p w:rsidR="00BB721C" w:rsidRPr="002F4B5B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F4B5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2F4B5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2F4B5B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2F4B5B">
        <w:rPr>
          <w:sz w:val="24"/>
          <w:szCs w:val="24"/>
        </w:rPr>
        <w:t>Ивкова</w:t>
      </w:r>
      <w:r w:rsidRPr="002F4B5B">
        <w:rPr>
          <w:sz w:val="24"/>
          <w:szCs w:val="24"/>
        </w:rPr>
        <w:t xml:space="preserve"> Е</w:t>
      </w:r>
      <w:r w:rsidR="009D5EBF">
        <w:rPr>
          <w:sz w:val="24"/>
          <w:szCs w:val="24"/>
        </w:rPr>
        <w:t>.</w:t>
      </w:r>
      <w:r w:rsidRPr="002F4B5B">
        <w:rPr>
          <w:sz w:val="24"/>
          <w:szCs w:val="24"/>
        </w:rPr>
        <w:t>В</w:t>
      </w:r>
      <w:r w:rsidR="009D5EBF">
        <w:rPr>
          <w:sz w:val="24"/>
          <w:szCs w:val="24"/>
        </w:rPr>
        <w:t>.</w:t>
      </w:r>
      <w:r w:rsidRPr="002F4B5B">
        <w:rPr>
          <w:sz w:val="24"/>
          <w:szCs w:val="24"/>
        </w:rPr>
        <w:t xml:space="preserve">, </w:t>
      </w:r>
      <w:r w:rsidR="009D5EBF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BB721C" w:rsidRPr="002F4B5B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2F4B5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F4B5B" w:rsidP="00BB721C">
      <w:pPr>
        <w:ind w:firstLine="709"/>
        <w:jc w:val="center"/>
        <w:rPr>
          <w:rFonts w:ascii="Times New Roman" w:hAnsi="Times New Roman"/>
        </w:rPr>
      </w:pPr>
    </w:p>
    <w:p w:rsidR="00BB721C" w:rsidRPr="002F4B5B" w:rsidP="00BB721C">
      <w:pPr>
        <w:ind w:firstLine="709"/>
        <w:jc w:val="center"/>
        <w:rPr>
          <w:rFonts w:ascii="Times New Roman" w:hAnsi="Times New Roman"/>
        </w:rPr>
      </w:pPr>
      <w:r w:rsidRPr="002F4B5B">
        <w:rPr>
          <w:rFonts w:ascii="Times New Roman" w:hAnsi="Times New Roman"/>
        </w:rPr>
        <w:t>установил:</w:t>
      </w:r>
    </w:p>
    <w:p w:rsidR="00BB721C" w:rsidRPr="002F4B5B" w:rsidP="00BB721C">
      <w:pPr>
        <w:ind w:firstLine="709"/>
        <w:jc w:val="center"/>
        <w:rPr>
          <w:rFonts w:ascii="Times New Roman" w:hAnsi="Times New Roman"/>
        </w:rPr>
      </w:pPr>
    </w:p>
    <w:p w:rsidR="00BB721C" w:rsidRPr="002F4B5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F4B5B">
        <w:rPr>
          <w:rFonts w:ascii="Times New Roman" w:hAnsi="Times New Roman"/>
          <w:sz w:val="24"/>
          <w:szCs w:val="24"/>
        </w:rPr>
        <w:t>Ивков Е.В</w:t>
      </w:r>
      <w:r w:rsidRPr="002F4B5B" w:rsidR="00B877D4">
        <w:rPr>
          <w:rFonts w:ascii="Times New Roman" w:hAnsi="Times New Roman"/>
          <w:sz w:val="24"/>
          <w:szCs w:val="24"/>
        </w:rPr>
        <w:t>.</w:t>
      </w:r>
      <w:r w:rsidRPr="002F4B5B">
        <w:rPr>
          <w:rFonts w:ascii="Times New Roman" w:hAnsi="Times New Roman"/>
          <w:sz w:val="24"/>
          <w:szCs w:val="24"/>
        </w:rPr>
        <w:t>, зарегистрированн</w:t>
      </w:r>
      <w:r w:rsidRPr="002F4B5B" w:rsidR="009B6329">
        <w:rPr>
          <w:rFonts w:ascii="Times New Roman" w:hAnsi="Times New Roman"/>
          <w:sz w:val="24"/>
          <w:szCs w:val="24"/>
        </w:rPr>
        <w:t>ый</w:t>
      </w:r>
      <w:r w:rsidRPr="002F4B5B">
        <w:rPr>
          <w:rFonts w:ascii="Times New Roman" w:hAnsi="Times New Roman"/>
          <w:sz w:val="24"/>
          <w:szCs w:val="24"/>
        </w:rPr>
        <w:t xml:space="preserve"> по адресу: </w:t>
      </w:r>
      <w:r w:rsidR="009D5EBF">
        <w:rPr>
          <w:rFonts w:ascii="Times New Roman" w:hAnsi="Times New Roman"/>
          <w:sz w:val="24"/>
          <w:szCs w:val="24"/>
        </w:rPr>
        <w:t>АДРЕС</w:t>
      </w:r>
      <w:r w:rsidRPr="002F4B5B" w:rsidR="00903482">
        <w:rPr>
          <w:rFonts w:ascii="Times New Roman" w:hAnsi="Times New Roman"/>
          <w:sz w:val="24"/>
          <w:szCs w:val="24"/>
        </w:rPr>
        <w:t>,</w:t>
      </w:r>
      <w:r w:rsidRPr="002F4B5B" w:rsidR="00AE0100">
        <w:rPr>
          <w:rFonts w:ascii="Times New Roman" w:hAnsi="Times New Roman"/>
          <w:sz w:val="24"/>
          <w:szCs w:val="24"/>
        </w:rPr>
        <w:t xml:space="preserve"> </w:t>
      </w:r>
      <w:r w:rsidRPr="002F4B5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2F4B5B" w:rsidR="005021BE">
        <w:rPr>
          <w:rFonts w:ascii="Times New Roman" w:hAnsi="Times New Roman"/>
          <w:sz w:val="24"/>
          <w:szCs w:val="24"/>
        </w:rPr>
        <w:t>5</w:t>
      </w:r>
      <w:r w:rsidRPr="002F4B5B">
        <w:rPr>
          <w:rFonts w:ascii="Times New Roman" w:hAnsi="Times New Roman"/>
          <w:sz w:val="24"/>
          <w:szCs w:val="24"/>
        </w:rPr>
        <w:t>0</w:t>
      </w:r>
      <w:r w:rsidRPr="002F4B5B" w:rsidR="00D7501F">
        <w:rPr>
          <w:rFonts w:ascii="Times New Roman" w:hAnsi="Times New Roman"/>
          <w:sz w:val="24"/>
          <w:szCs w:val="24"/>
        </w:rPr>
        <w:t>0</w:t>
      </w:r>
      <w:r w:rsidRPr="002F4B5B">
        <w:rPr>
          <w:rFonts w:ascii="Times New Roman" w:hAnsi="Times New Roman"/>
          <w:sz w:val="24"/>
          <w:szCs w:val="24"/>
        </w:rPr>
        <w:t xml:space="preserve"> (</w:t>
      </w:r>
      <w:r w:rsidRPr="002F4B5B" w:rsidR="005021BE">
        <w:rPr>
          <w:rFonts w:ascii="Times New Roman" w:hAnsi="Times New Roman"/>
          <w:sz w:val="24"/>
          <w:szCs w:val="24"/>
        </w:rPr>
        <w:t>пять</w:t>
      </w:r>
      <w:r w:rsidRPr="002F4B5B" w:rsidR="006C13A4">
        <w:rPr>
          <w:rFonts w:ascii="Times New Roman" w:hAnsi="Times New Roman"/>
          <w:sz w:val="24"/>
          <w:szCs w:val="24"/>
        </w:rPr>
        <w:t>сот</w:t>
      </w:r>
      <w:r w:rsidRPr="002F4B5B">
        <w:rPr>
          <w:rFonts w:ascii="Times New Roman" w:hAnsi="Times New Roman"/>
          <w:sz w:val="24"/>
          <w:szCs w:val="24"/>
        </w:rPr>
        <w:t>) рублей, наложенный на н</w:t>
      </w:r>
      <w:r w:rsidRPr="002F4B5B" w:rsidR="00AE0100">
        <w:rPr>
          <w:rFonts w:ascii="Times New Roman" w:hAnsi="Times New Roman"/>
          <w:sz w:val="24"/>
          <w:szCs w:val="24"/>
        </w:rPr>
        <w:t>е</w:t>
      </w:r>
      <w:r w:rsidRPr="002F4B5B" w:rsidR="00062EE5">
        <w:rPr>
          <w:rFonts w:ascii="Times New Roman" w:hAnsi="Times New Roman"/>
          <w:sz w:val="24"/>
          <w:szCs w:val="24"/>
        </w:rPr>
        <w:t>го</w:t>
      </w:r>
      <w:r w:rsidRPr="002F4B5B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2F4B5B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9D5EBF">
        <w:rPr>
          <w:rFonts w:ascii="Times New Roman" w:hAnsi="Times New Roman"/>
          <w:sz w:val="24"/>
          <w:szCs w:val="24"/>
        </w:rPr>
        <w:t>СЕРИЯ НОМЕР</w:t>
      </w:r>
      <w:r w:rsidRPr="002F4B5B">
        <w:rPr>
          <w:rFonts w:ascii="Times New Roman" w:hAnsi="Times New Roman"/>
          <w:sz w:val="24"/>
          <w:szCs w:val="24"/>
        </w:rPr>
        <w:t xml:space="preserve"> от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2F4B5B" w:rsidR="006331AE">
        <w:rPr>
          <w:rFonts w:ascii="Times New Roman" w:hAnsi="Times New Roman"/>
          <w:sz w:val="24"/>
          <w:szCs w:val="24"/>
        </w:rPr>
        <w:t xml:space="preserve"> </w:t>
      </w:r>
      <w:r w:rsidRPr="002F4B5B" w:rsidR="00431519">
        <w:rPr>
          <w:rFonts w:ascii="Times New Roman" w:hAnsi="Times New Roman"/>
          <w:sz w:val="24"/>
          <w:szCs w:val="24"/>
        </w:rPr>
        <w:t xml:space="preserve">ч. </w:t>
      </w:r>
      <w:r w:rsidRPr="002F4B5B">
        <w:rPr>
          <w:rFonts w:ascii="Times New Roman" w:hAnsi="Times New Roman"/>
          <w:sz w:val="24"/>
          <w:szCs w:val="24"/>
        </w:rPr>
        <w:t>1</w:t>
      </w:r>
      <w:r w:rsidRPr="002F4B5B" w:rsidR="00431519">
        <w:rPr>
          <w:rFonts w:ascii="Times New Roman" w:hAnsi="Times New Roman"/>
          <w:sz w:val="24"/>
          <w:szCs w:val="24"/>
        </w:rPr>
        <w:t xml:space="preserve"> </w:t>
      </w:r>
      <w:r w:rsidRPr="002F4B5B">
        <w:rPr>
          <w:rFonts w:ascii="Times New Roman" w:hAnsi="Times New Roman"/>
          <w:sz w:val="24"/>
          <w:szCs w:val="24"/>
        </w:rPr>
        <w:t xml:space="preserve">ст. </w:t>
      </w:r>
      <w:r w:rsidRPr="002F4B5B" w:rsidR="00175B30">
        <w:rPr>
          <w:rFonts w:ascii="Times New Roman" w:hAnsi="Times New Roman"/>
          <w:sz w:val="24"/>
          <w:szCs w:val="24"/>
        </w:rPr>
        <w:t>20.20</w:t>
      </w:r>
      <w:r w:rsidRPr="002F4B5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2F4B5B">
        <w:rPr>
          <w:rFonts w:ascii="Times New Roman" w:hAnsi="Times New Roman"/>
          <w:sz w:val="24"/>
          <w:szCs w:val="24"/>
        </w:rPr>
        <w:t>. 20.25 КоАП РФ.</w:t>
      </w:r>
    </w:p>
    <w:p w:rsidR="0090395F" w:rsidRPr="002F4B5B" w:rsidP="0090395F">
      <w:pPr>
        <w:pStyle w:val="BodyText"/>
        <w:spacing w:after="0"/>
        <w:ind w:firstLine="709"/>
        <w:jc w:val="both"/>
      </w:pPr>
      <w:r w:rsidRPr="002F4B5B">
        <w:t xml:space="preserve">В судебном заседании </w:t>
      </w:r>
      <w:r w:rsidRPr="002F4B5B" w:rsidR="00B2448E">
        <w:t>Ивков Е.В</w:t>
      </w:r>
      <w:r w:rsidRPr="002F4B5B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2F4B5B" w:rsidR="00345254">
        <w:t>тяжелым материальным положением</w:t>
      </w:r>
      <w:r w:rsidRPr="002F4B5B" w:rsidR="00C24A81">
        <w:t>, так как из-за болезни матери все средства тратил на лекарства</w:t>
      </w:r>
      <w:r w:rsidRPr="002F4B5B">
        <w:t xml:space="preserve">.         </w:t>
      </w:r>
    </w:p>
    <w:p w:rsidR="00F2038A" w:rsidRPr="002F4B5B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2F4B5B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F4B5B" w:rsidR="00B2448E">
        <w:rPr>
          <w:rFonts w:ascii="Times New Roman" w:hAnsi="Times New Roman"/>
          <w:sz w:val="24"/>
          <w:szCs w:val="24"/>
        </w:rPr>
        <w:t>Ивкова Е.В</w:t>
      </w:r>
      <w:r w:rsidRPr="002F4B5B">
        <w:rPr>
          <w:rFonts w:ascii="Times New Roman" w:hAnsi="Times New Roman"/>
          <w:sz w:val="24"/>
          <w:szCs w:val="24"/>
        </w:rPr>
        <w:t xml:space="preserve">. </w:t>
      </w:r>
      <w:r w:rsidRPr="002F4B5B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9D5EBF">
        <w:rPr>
          <w:rFonts w:ascii="Times New Roman" w:hAnsi="Times New Roman"/>
          <w:sz w:val="24"/>
          <w:szCs w:val="24"/>
        </w:rPr>
        <w:t>СЕРИЯ НОМЕР</w:t>
      </w:r>
      <w:r w:rsidRPr="002F4B5B" w:rsidR="00A2296C">
        <w:rPr>
          <w:rFonts w:ascii="Times New Roman" w:hAnsi="Times New Roman"/>
          <w:sz w:val="24"/>
          <w:szCs w:val="24"/>
        </w:rPr>
        <w:t xml:space="preserve"> от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 w:rsidR="00A2296C">
        <w:rPr>
          <w:rFonts w:ascii="Times New Roman" w:hAnsi="Times New Roman"/>
          <w:sz w:val="24"/>
          <w:szCs w:val="24"/>
        </w:rPr>
        <w:t xml:space="preserve"> </w:t>
      </w:r>
      <w:r w:rsidRPr="002F4B5B" w:rsidR="00BB721C">
        <w:rPr>
          <w:rFonts w:ascii="Times New Roman" w:hAnsi="Times New Roman"/>
          <w:sz w:val="24"/>
          <w:szCs w:val="24"/>
        </w:rPr>
        <w:t>(</w:t>
      </w:r>
      <w:r w:rsidRPr="002F4B5B" w:rsidR="00BB721C">
        <w:rPr>
          <w:rFonts w:ascii="Times New Roman" w:hAnsi="Times New Roman"/>
          <w:sz w:val="24"/>
          <w:szCs w:val="24"/>
        </w:rPr>
        <w:t>л.д</w:t>
      </w:r>
      <w:r w:rsidRPr="002F4B5B" w:rsidR="00BB721C">
        <w:rPr>
          <w:rFonts w:ascii="Times New Roman" w:hAnsi="Times New Roman"/>
          <w:sz w:val="24"/>
          <w:szCs w:val="24"/>
        </w:rPr>
        <w:t>.</w:t>
      </w:r>
      <w:r w:rsidRPr="002F4B5B" w:rsidR="000E0952">
        <w:rPr>
          <w:rFonts w:ascii="Times New Roman" w:hAnsi="Times New Roman"/>
          <w:sz w:val="24"/>
          <w:szCs w:val="24"/>
        </w:rPr>
        <w:t xml:space="preserve"> </w:t>
      </w:r>
      <w:r w:rsidRPr="002F4B5B" w:rsidR="00B2448E">
        <w:rPr>
          <w:rFonts w:ascii="Times New Roman" w:hAnsi="Times New Roman"/>
          <w:sz w:val="24"/>
          <w:szCs w:val="24"/>
        </w:rPr>
        <w:t>2</w:t>
      </w:r>
      <w:r w:rsidRPr="002F4B5B" w:rsidR="00BB721C">
        <w:rPr>
          <w:rFonts w:ascii="Times New Roman" w:hAnsi="Times New Roman"/>
          <w:sz w:val="24"/>
          <w:szCs w:val="24"/>
        </w:rPr>
        <w:t xml:space="preserve">); </w:t>
      </w:r>
      <w:r w:rsidRPr="002F4B5B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</w:t>
      </w:r>
      <w:r w:rsidRPr="002F4B5B" w:rsidR="00B2448E">
        <w:rPr>
          <w:rFonts w:ascii="Times New Roman" w:hAnsi="Times New Roman"/>
          <w:sz w:val="24"/>
          <w:szCs w:val="24"/>
        </w:rPr>
        <w:t>от</w:t>
      </w:r>
      <w:r w:rsidRPr="002F4B5B" w:rsidR="00B2448E">
        <w:rPr>
          <w:rFonts w:ascii="Times New Roman" w:hAnsi="Times New Roman"/>
          <w:sz w:val="24"/>
          <w:szCs w:val="24"/>
        </w:rPr>
        <w:t xml:space="preserve">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 w:rsidR="00B2448E">
        <w:rPr>
          <w:rFonts w:ascii="Times New Roman" w:hAnsi="Times New Roman"/>
          <w:sz w:val="24"/>
          <w:szCs w:val="24"/>
        </w:rPr>
        <w:t xml:space="preserve"> (</w:t>
      </w:r>
      <w:r w:rsidRPr="002F4B5B" w:rsidR="00B2448E">
        <w:rPr>
          <w:rFonts w:ascii="Times New Roman" w:hAnsi="Times New Roman"/>
          <w:sz w:val="24"/>
          <w:szCs w:val="24"/>
        </w:rPr>
        <w:t>л.д</w:t>
      </w:r>
      <w:r w:rsidRPr="002F4B5B" w:rsidR="00B2448E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="009D5EBF">
        <w:rPr>
          <w:rFonts w:ascii="Times New Roman" w:hAnsi="Times New Roman"/>
          <w:sz w:val="24"/>
          <w:szCs w:val="24"/>
        </w:rPr>
        <w:t>СЕРИЯ НОМЕР</w:t>
      </w:r>
      <w:r w:rsidRPr="002F4B5B" w:rsidR="00B2448E">
        <w:rPr>
          <w:rFonts w:ascii="Times New Roman" w:hAnsi="Times New Roman"/>
          <w:sz w:val="24"/>
          <w:szCs w:val="24"/>
        </w:rPr>
        <w:t xml:space="preserve"> </w:t>
      </w:r>
      <w:r w:rsidRPr="002F4B5B" w:rsidR="00B2448E">
        <w:rPr>
          <w:rFonts w:ascii="Times New Roman" w:hAnsi="Times New Roman"/>
          <w:sz w:val="24"/>
          <w:szCs w:val="24"/>
        </w:rPr>
        <w:t>от</w:t>
      </w:r>
      <w:r w:rsidRPr="002F4B5B" w:rsidR="00B2448E">
        <w:rPr>
          <w:rFonts w:ascii="Times New Roman" w:hAnsi="Times New Roman"/>
          <w:sz w:val="24"/>
          <w:szCs w:val="24"/>
        </w:rPr>
        <w:t xml:space="preserve"> </w:t>
      </w:r>
      <w:r w:rsidR="009D5EBF">
        <w:rPr>
          <w:rFonts w:ascii="Times New Roman" w:hAnsi="Times New Roman"/>
          <w:sz w:val="24"/>
          <w:szCs w:val="24"/>
        </w:rPr>
        <w:t>ДАТА</w:t>
      </w:r>
      <w:r w:rsidRPr="002F4B5B" w:rsidR="00B2448E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2F4B5B" w:rsidR="00B2448E">
        <w:rPr>
          <w:rFonts w:ascii="Times New Roman" w:hAnsi="Times New Roman"/>
          <w:sz w:val="24"/>
          <w:szCs w:val="24"/>
        </w:rPr>
        <w:t>Ивков</w:t>
      </w:r>
      <w:r w:rsidRPr="002F4B5B" w:rsidR="00B2448E">
        <w:rPr>
          <w:rFonts w:ascii="Times New Roman" w:hAnsi="Times New Roman"/>
          <w:sz w:val="24"/>
          <w:szCs w:val="24"/>
        </w:rPr>
        <w:t xml:space="preserve"> Е.В. подвергнут административному наказанию в виде штрафа в размере 500 (пятьсот) рублей за совершение правонарушения, предусмотренного ч. 1 ст. </w:t>
      </w:r>
      <w:r w:rsidRPr="002F4B5B" w:rsidR="00F0305F">
        <w:rPr>
          <w:rFonts w:ascii="Times New Roman" w:hAnsi="Times New Roman"/>
          <w:sz w:val="24"/>
          <w:szCs w:val="24"/>
        </w:rPr>
        <w:t>20.20</w:t>
      </w:r>
      <w:r w:rsidRPr="002F4B5B" w:rsidR="00B2448E">
        <w:rPr>
          <w:rFonts w:ascii="Times New Roman" w:hAnsi="Times New Roman"/>
          <w:sz w:val="24"/>
          <w:szCs w:val="24"/>
        </w:rPr>
        <w:t xml:space="preserve"> КоАП РФ (л.д. 6); </w:t>
      </w:r>
      <w:r w:rsidRPr="002F4B5B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2F4B5B" w:rsidR="00B2448E">
        <w:rPr>
          <w:rFonts w:ascii="Times New Roman" w:hAnsi="Times New Roman"/>
          <w:sz w:val="24"/>
          <w:szCs w:val="24"/>
        </w:rPr>
        <w:t>9</w:t>
      </w:r>
      <w:r w:rsidRPr="002F4B5B">
        <w:rPr>
          <w:rFonts w:ascii="Times New Roman" w:hAnsi="Times New Roman"/>
          <w:sz w:val="24"/>
          <w:szCs w:val="24"/>
        </w:rPr>
        <w:t>).</w:t>
      </w:r>
    </w:p>
    <w:p w:rsidR="00BB721C" w:rsidRPr="002F4B5B" w:rsidP="00BB721C">
      <w:pPr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F4B5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В соответствии с ч. 1</w:t>
      </w:r>
      <w:r w:rsidRPr="002F4B5B">
        <w:rPr>
          <w:rStyle w:val="apple-converted-space"/>
        </w:rPr>
        <w:t> </w:t>
      </w:r>
      <w:hyperlink r:id="rId5" w:history="1">
        <w:r w:rsidRPr="002F4B5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F4B5B">
        <w:rPr>
          <w:rFonts w:ascii="Times New Roman" w:hAnsi="Times New Roman"/>
        </w:rPr>
        <w:t>,</w:t>
      </w:r>
      <w:r w:rsidRPr="002F4B5B">
        <w:rPr>
          <w:rStyle w:val="apple-converted-space"/>
        </w:rPr>
        <w:t> </w:t>
      </w:r>
      <w:r w:rsidRPr="002F4B5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F4B5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 xml:space="preserve">Таким образом, факт совершения </w:t>
      </w:r>
      <w:r w:rsidRPr="002F4B5B" w:rsidR="00D35901">
        <w:rPr>
          <w:rFonts w:ascii="Times New Roman" w:hAnsi="Times New Roman"/>
        </w:rPr>
        <w:t>Ивковым Е.В</w:t>
      </w:r>
      <w:r w:rsidRPr="002F4B5B">
        <w:rPr>
          <w:rFonts w:ascii="Times New Roman" w:hAnsi="Times New Roman"/>
        </w:rPr>
        <w:t>. правонарушения полностью установлен и доказан, и е</w:t>
      </w:r>
      <w:r w:rsidRPr="002F4B5B" w:rsidR="003D2F88">
        <w:rPr>
          <w:rFonts w:ascii="Times New Roman" w:hAnsi="Times New Roman"/>
        </w:rPr>
        <w:t>го</w:t>
      </w:r>
      <w:r w:rsidRPr="002F4B5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2F4B5B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 xml:space="preserve">Обстоятельством, смягчающим ответственность </w:t>
      </w:r>
      <w:r w:rsidRPr="002F4B5B" w:rsidR="00D35901">
        <w:rPr>
          <w:rFonts w:ascii="Times New Roman" w:hAnsi="Times New Roman"/>
        </w:rPr>
        <w:t>Ивкова Е.В</w:t>
      </w:r>
      <w:r w:rsidRPr="002F4B5B">
        <w:rPr>
          <w:rFonts w:ascii="Times New Roman" w:hAnsi="Times New Roman"/>
        </w:rPr>
        <w:t>., в соответствии с</w:t>
      </w:r>
      <w:r w:rsidRPr="002F4B5B" w:rsidR="00D93492">
        <w:rPr>
          <w:rFonts w:ascii="Times New Roman" w:hAnsi="Times New Roman"/>
        </w:rPr>
        <w:t>о</w:t>
      </w:r>
      <w:r w:rsidRPr="002F4B5B">
        <w:rPr>
          <w:rFonts w:ascii="Times New Roman" w:hAnsi="Times New Roman"/>
        </w:rPr>
        <w:t xml:space="preserve"> ст. 4.2 КоАП РФ является </w:t>
      </w:r>
      <w:r w:rsidRPr="002F4B5B" w:rsidR="0017410C">
        <w:rPr>
          <w:rFonts w:ascii="Times New Roman" w:hAnsi="Times New Roman"/>
        </w:rPr>
        <w:t xml:space="preserve">признание </w:t>
      </w:r>
      <w:r w:rsidRPr="002F4B5B">
        <w:rPr>
          <w:rFonts w:ascii="Times New Roman" w:hAnsi="Times New Roman"/>
        </w:rPr>
        <w:t>вины в совершении административного правонарушения</w:t>
      </w:r>
      <w:r w:rsidRPr="002F4B5B" w:rsidR="0017410C">
        <w:rPr>
          <w:rFonts w:ascii="Times New Roman" w:hAnsi="Times New Roman"/>
        </w:rPr>
        <w:t>, раскаяние</w:t>
      </w:r>
      <w:r w:rsidRPr="002F4B5B">
        <w:rPr>
          <w:rFonts w:ascii="Times New Roman" w:hAnsi="Times New Roman"/>
        </w:rPr>
        <w:t>.</w:t>
      </w:r>
    </w:p>
    <w:p w:rsidR="00797E07" w:rsidRPr="002F4B5B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356000" w:rsidRPr="002F4B5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F4B5B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2F4B5B" w:rsidR="00B34B1D">
        <w:rPr>
          <w:rFonts w:ascii="Times New Roman" w:hAnsi="Times New Roman"/>
          <w:sz w:val="24"/>
          <w:szCs w:val="24"/>
        </w:rPr>
        <w:t>Ивков Е.В</w:t>
      </w:r>
      <w:r w:rsidRPr="002F4B5B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2F4B5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F4B5B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2F4B5B" w:rsidR="001868CA">
        <w:rPr>
          <w:rFonts w:ascii="Times New Roman" w:hAnsi="Times New Roman"/>
          <w:sz w:val="24"/>
          <w:szCs w:val="24"/>
        </w:rPr>
        <w:t>-</w:t>
      </w:r>
      <w:r w:rsidRPr="002F4B5B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2F4B5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2F4B5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F4B5B">
        <w:rPr>
          <w:rFonts w:ascii="Times New Roman" w:hAnsi="Times New Roman"/>
        </w:rPr>
        <w:t>постановил:</w:t>
      </w:r>
    </w:p>
    <w:p w:rsidR="00BB721C" w:rsidRPr="002F4B5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56000" w:rsidRPr="002F4B5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Ивкова</w:t>
      </w:r>
      <w:r w:rsidRPr="002F4B5B">
        <w:rPr>
          <w:rFonts w:ascii="Times New Roman" w:hAnsi="Times New Roman"/>
        </w:rPr>
        <w:t xml:space="preserve"> Е</w:t>
      </w:r>
      <w:r w:rsidR="009D5EBF">
        <w:rPr>
          <w:rFonts w:ascii="Times New Roman" w:hAnsi="Times New Roman"/>
        </w:rPr>
        <w:t>.</w:t>
      </w:r>
      <w:r w:rsidRPr="002F4B5B">
        <w:rPr>
          <w:rFonts w:ascii="Times New Roman" w:hAnsi="Times New Roman"/>
        </w:rPr>
        <w:t>В</w:t>
      </w:r>
      <w:r w:rsidR="009D5EBF">
        <w:rPr>
          <w:rFonts w:ascii="Times New Roman" w:hAnsi="Times New Roman"/>
        </w:rPr>
        <w:t>.</w:t>
      </w:r>
      <w:r w:rsidRPr="002F4B5B">
        <w:rPr>
          <w:rFonts w:ascii="Times New Roman" w:hAnsi="Times New Roman"/>
        </w:rPr>
        <w:t xml:space="preserve"> </w:t>
      </w:r>
      <w:r w:rsidRPr="002F4B5B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 w:rsidRPr="002F4B5B">
        <w:rPr>
          <w:rFonts w:ascii="Times New Roman" w:hAnsi="Times New Roman"/>
        </w:rPr>
        <w:t>деятельности</w:t>
      </w:r>
      <w:r w:rsidRPr="002F4B5B">
        <w:rPr>
          <w:rFonts w:ascii="Times New Roman" w:hAnsi="Times New Roman"/>
        </w:rPr>
        <w:t xml:space="preserve"> судов.</w:t>
      </w:r>
    </w:p>
    <w:p w:rsidR="00356000" w:rsidRPr="002F4B5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56000" w:rsidRPr="002F4B5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2F4B5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2F4B5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F4B5B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2F4B5B" w:rsidP="003059CE">
      <w:pPr>
        <w:ind w:firstLine="708"/>
        <w:jc w:val="both"/>
        <w:rPr>
          <w:rFonts w:ascii="Times New Roman" w:hAnsi="Times New Roman"/>
        </w:rPr>
      </w:pPr>
    </w:p>
    <w:p w:rsidR="003059CE" w:rsidRPr="002F4B5B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2F4B5B">
        <w:t xml:space="preserve">Мировой судья               </w:t>
      </w:r>
      <w:r w:rsidRPr="002F4B5B" w:rsidR="002F1103">
        <w:t>личная подпись</w:t>
      </w:r>
      <w:r w:rsidRPr="002F4B5B">
        <w:t xml:space="preserve"> 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6677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06519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5EBF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949C-A91A-4BF5-9CC0-3BBBA977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