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0D8C" w:rsidRPr="00FF79B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FF79BF" w:rsidR="00972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92</w:t>
      </w:r>
      <w:r w:rsidRPr="00FF7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FF79BF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D0D8C" w:rsidRPr="00FF79BF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9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FF79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FF79BF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79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FF79BF" w:rsidP="001F256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79BF" w:rsidR="001F25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FF79BF" w:rsidR="009721B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F79BF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FF79BF" w:rsidR="009721B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</w:t>
      </w:r>
      <w:r w:rsidRPr="00FF79BF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9BF" w:rsidR="009721B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ап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Pr="00FF79BF" w:rsidR="009721B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</w:t>
      </w:r>
      <w:r w:rsidRPr="00FF79BF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FF79BF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FF79BF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FF7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FF7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в открытом судебном заседании дело об административном правонарушении, предусмотренном ч.</w:t>
      </w:r>
      <w:r w:rsidRPr="00FF79BF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FF79BF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FF79BF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Мадатова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FF79BF" w:rsid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</w:t>
      </w:r>
      <w:r w:rsidRPr="00FF79BF" w:rsid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.о</w:t>
      </w:r>
      <w:r w:rsidRPr="00FF79BF" w:rsid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F79BF" w:rsidR="00FF79BF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F79BF">
        <w:rPr>
          <w:rFonts w:ascii="Times New Roman" w:hAnsi="Times New Roman" w:cs="Times New Roman"/>
          <w:sz w:val="24"/>
          <w:szCs w:val="24"/>
        </w:rPr>
        <w:t xml:space="preserve">, </w:t>
      </w:r>
      <w:r w:rsidRPr="00FF79BF" w:rsidR="00AA2D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FF79BF" w:rsidR="00AA2D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ответственности,</w:t>
      </w:r>
    </w:p>
    <w:p w:rsidR="005D0D8C" w:rsidRPr="00FF79BF" w:rsidP="001F25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9B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FF79B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FF79BF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>Мадатов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ст. 12.15 КоАП РФ, </w:t>
      </w:r>
      <w:r w:rsidRPr="00FF79BF" w:rsidR="001F2568">
        <w:rPr>
          <w:rFonts w:ascii="Times New Roman" w:hAnsi="Times New Roman" w:cs="Times New Roman"/>
          <w:color w:val="000000"/>
          <w:sz w:val="24"/>
          <w:szCs w:val="24"/>
        </w:rPr>
        <w:t>при следующих обстоятельствах.</w:t>
      </w:r>
    </w:p>
    <w:p w:rsidR="005D0D8C" w:rsidRPr="00FF79BF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>01.03.2019</w:t>
      </w:r>
      <w:r w:rsidRPr="00FF79BF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16 час. 15 мин.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улиц Калинина и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расноперекопска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</w:t>
      </w:r>
      <w:r w:rsidRPr="00FF79BF" w:rsidR="005D20B1">
        <w:rPr>
          <w:rFonts w:ascii="Times New Roman" w:hAnsi="Times New Roman" w:cs="Times New Roman"/>
          <w:color w:val="000000"/>
          <w:sz w:val="24"/>
          <w:szCs w:val="24"/>
        </w:rPr>
        <w:t>Мадатов</w:t>
      </w:r>
      <w:r w:rsidRPr="00FF79BF" w:rsidR="005D20B1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транспортным средством марки и модели </w:t>
      </w:r>
      <w:r w:rsidRPr="00FF79BF" w:rsidR="00FF79BF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FF79BF" w:rsidR="00FF79BF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FF79BF" w:rsidR="00FF79BF">
        <w:rPr>
          <w:rFonts w:ascii="Times New Roman" w:hAnsi="Times New Roman" w:cs="Times New Roman"/>
          <w:sz w:val="24"/>
          <w:szCs w:val="24"/>
        </w:rPr>
        <w:t xml:space="preserve"> &gt;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FF79BF" w:rsidR="00FF79B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79BF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>, совершая поворот в</w:t>
      </w:r>
      <w:r w:rsidRPr="00FF79BF" w:rsidR="006C6572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во с </w:t>
      </w:r>
      <w:r w:rsidRPr="00FF79BF" w:rsidR="00FF79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>ул. Калинина на ул. Гекало,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при выезде с пересечения проезжих частей выехал на полосу, предназначенную для встречного движения.</w:t>
      </w:r>
    </w:p>
    <w:p w:rsidR="00CB54E6" w:rsidRPr="00FF79BF" w:rsidP="00AB6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>Мадатов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 w:rsidR="00AB66F3">
        <w:rPr>
          <w:rFonts w:ascii="Times New Roman" w:hAnsi="Times New Roman" w:cs="Times New Roman"/>
          <w:color w:val="000000"/>
          <w:sz w:val="24"/>
          <w:szCs w:val="24"/>
        </w:rPr>
        <w:t>, надлежаще извещенный о времени и месте рассмотрения дела, в суд не явился.</w:t>
      </w:r>
      <w:r w:rsidRPr="00FF79BF" w:rsidR="00AB66F3">
        <w:rPr>
          <w:rFonts w:ascii="Times New Roman" w:hAnsi="Times New Roman" w:cs="Times New Roman"/>
          <w:color w:val="000000"/>
          <w:sz w:val="24"/>
          <w:szCs w:val="24"/>
        </w:rPr>
        <w:t xml:space="preserve"> Ранее в судебном заседании </w:t>
      </w:r>
      <w:r w:rsidRPr="00FF79BF" w:rsidR="00AB66F3">
        <w:rPr>
          <w:rFonts w:ascii="Times New Roman" w:hAnsi="Times New Roman" w:cs="Times New Roman"/>
          <w:color w:val="000000"/>
          <w:sz w:val="24"/>
          <w:szCs w:val="24"/>
        </w:rPr>
        <w:t>Мадатов</w:t>
      </w:r>
      <w:r w:rsidRPr="00FF79BF" w:rsidR="00AB66F3">
        <w:rPr>
          <w:rFonts w:ascii="Times New Roman" w:hAnsi="Times New Roman" w:cs="Times New Roman"/>
          <w:color w:val="000000"/>
          <w:sz w:val="24"/>
          <w:szCs w:val="24"/>
        </w:rPr>
        <w:t xml:space="preserve"> И.З. вину не признал. Учитывая положения ч. 2 ст. 25.1, ст. 25.15 КоАП РФ, мировой судья счёл возможным рассмотреть дело в отсутствие </w:t>
      </w:r>
      <w:r w:rsidRPr="00FF79BF" w:rsidR="00AB66F3">
        <w:rPr>
          <w:rFonts w:ascii="Times New Roman" w:hAnsi="Times New Roman" w:cs="Times New Roman"/>
          <w:color w:val="000000"/>
          <w:sz w:val="24"/>
          <w:szCs w:val="24"/>
        </w:rPr>
        <w:t>Малюга</w:t>
      </w:r>
      <w:r w:rsidRPr="00FF79BF" w:rsidR="00AB66F3">
        <w:rPr>
          <w:rFonts w:ascii="Times New Roman" w:hAnsi="Times New Roman" w:cs="Times New Roman"/>
          <w:color w:val="000000"/>
          <w:sz w:val="24"/>
          <w:szCs w:val="24"/>
        </w:rPr>
        <w:t xml:space="preserve"> О.В., поскольку его неявка не препятствует всестороннему, полному и объективному выяснению всех обстоятельств дела.</w:t>
      </w:r>
    </w:p>
    <w:p w:rsidR="005D0D8C" w:rsidRPr="00FF79B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F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FF79BF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Мадатовым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п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FF79BF" w:rsidR="00FF79B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01.03.2019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01.03.2019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16 час. 15 мин.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FF79BF" w:rsidR="00F85A11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Красноперекопска Республики Крым </w:t>
      </w:r>
      <w:r w:rsidRPr="00FF79BF" w:rsidR="005D20B1">
        <w:rPr>
          <w:rFonts w:ascii="Times New Roman" w:hAnsi="Times New Roman" w:cs="Times New Roman"/>
          <w:color w:val="000000"/>
          <w:sz w:val="24"/>
          <w:szCs w:val="24"/>
        </w:rPr>
        <w:t>Мадатов</w:t>
      </w:r>
      <w:r w:rsidRPr="00FF79BF" w:rsidR="005D20B1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в нарушение п. 8.6 ПДД РФ</w:t>
      </w:r>
      <w:r w:rsidRPr="00FF79BF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79BF" w:rsidR="00F85A11">
        <w:rPr>
          <w:rFonts w:ascii="Times New Roman" w:hAnsi="Times New Roman" w:cs="Times New Roman"/>
          <w:color w:val="000000"/>
          <w:sz w:val="24"/>
          <w:szCs w:val="24"/>
        </w:rPr>
        <w:t>управляя автомобилем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 w:rsidR="00FF79BF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FF79BF" w:rsidR="00FF79BF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FF79BF" w:rsidR="00FF79BF">
        <w:rPr>
          <w:rFonts w:ascii="Times New Roman" w:hAnsi="Times New Roman" w:cs="Times New Roman"/>
          <w:sz w:val="24"/>
          <w:szCs w:val="24"/>
        </w:rPr>
        <w:t xml:space="preserve"> &gt;</w:t>
      </w:r>
      <w:r w:rsidRPr="00FF79BF" w:rsidR="00FF79BF">
        <w:rPr>
          <w:rFonts w:ascii="Times New Roman" w:hAnsi="Times New Roman" w:cs="Times New Roman"/>
          <w:sz w:val="24"/>
          <w:szCs w:val="24"/>
        </w:rPr>
        <w:t xml:space="preserve"> </w:t>
      </w:r>
      <w:r w:rsidRPr="00FF79BF" w:rsidR="00FF79B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FF79BF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F79BF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>с пересечения проезжих частей в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FF79BF" w:rsidR="008C6BA0">
        <w:rPr>
          <w:rFonts w:ascii="Times New Roman" w:hAnsi="Times New Roman" w:cs="Times New Roman"/>
          <w:color w:val="000000"/>
          <w:sz w:val="24"/>
          <w:szCs w:val="24"/>
        </w:rPr>
        <w:t>во на ул. Гекало в направлении ул. Чапаева</w:t>
      </w:r>
      <w:r w:rsidRPr="00FF79BF" w:rsidR="000F0374">
        <w:rPr>
          <w:rFonts w:ascii="Times New Roman" w:hAnsi="Times New Roman" w:cs="Times New Roman"/>
          <w:color w:val="000000"/>
          <w:sz w:val="24"/>
          <w:szCs w:val="24"/>
        </w:rPr>
        <w:t xml:space="preserve"> выехал на полосу, предназначенную для </w:t>
      </w:r>
      <w:r w:rsidRPr="00FF79BF" w:rsidR="008E78DA">
        <w:rPr>
          <w:rFonts w:ascii="Times New Roman" w:hAnsi="Times New Roman" w:cs="Times New Roman"/>
          <w:color w:val="000000"/>
          <w:sz w:val="24"/>
          <w:szCs w:val="24"/>
        </w:rPr>
        <w:t>встречного движения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. 3); схемой места совершения административного правонарушения от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01.03.2019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. 4); видеозаписью события административного правонарушения от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01.03.2019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F79BF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FF79BF" w:rsidR="00BE3F78">
        <w:rPr>
          <w:rFonts w:ascii="Times New Roman" w:hAnsi="Times New Roman" w:cs="Times New Roman"/>
          <w:sz w:val="24"/>
          <w:szCs w:val="24"/>
        </w:rPr>
        <w:t>л.д</w:t>
      </w:r>
      <w:r w:rsidRPr="00FF79BF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FF79BF" w:rsidR="00CF0E49">
        <w:rPr>
          <w:rFonts w:ascii="Times New Roman" w:hAnsi="Times New Roman" w:cs="Times New Roman"/>
          <w:sz w:val="24"/>
          <w:szCs w:val="24"/>
        </w:rPr>
        <w:t>5</w:t>
      </w:r>
      <w:r w:rsidRPr="00FF79BF">
        <w:rPr>
          <w:rFonts w:ascii="Times New Roman" w:hAnsi="Times New Roman" w:cs="Times New Roman"/>
          <w:sz w:val="24"/>
          <w:szCs w:val="24"/>
        </w:rPr>
        <w:t>); сведениями базы «ФИС ГИБДД М»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FF79BF">
        <w:rPr>
          <w:rFonts w:ascii="Times New Roman" w:hAnsi="Times New Roman" w:cs="Times New Roman"/>
          <w:sz w:val="24"/>
          <w:szCs w:val="24"/>
        </w:rPr>
        <w:t xml:space="preserve"> </w:t>
      </w:r>
      <w:r w:rsidRPr="00FF79BF" w:rsidR="005D20B1">
        <w:rPr>
          <w:rFonts w:ascii="Times New Roman" w:hAnsi="Times New Roman" w:cs="Times New Roman"/>
          <w:color w:val="000000"/>
          <w:sz w:val="24"/>
          <w:szCs w:val="24"/>
        </w:rPr>
        <w:t>Мадатов</w:t>
      </w:r>
      <w:r w:rsidRPr="00FF79BF" w:rsidR="005D20B1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FF79BF" w:rsidR="00594E8E">
        <w:rPr>
          <w:rFonts w:ascii="Times New Roman" w:hAnsi="Times New Roman" w:cs="Times New Roman"/>
          <w:sz w:val="24"/>
          <w:szCs w:val="24"/>
        </w:rPr>
        <w:t>КоАП РФ не привлекался (</w:t>
      </w:r>
      <w:r w:rsidRPr="00FF79BF" w:rsidR="00594E8E">
        <w:rPr>
          <w:rFonts w:ascii="Times New Roman" w:hAnsi="Times New Roman" w:cs="Times New Roman"/>
          <w:sz w:val="24"/>
          <w:szCs w:val="24"/>
        </w:rPr>
        <w:t>л.д</w:t>
      </w:r>
      <w:r w:rsidRPr="00FF79BF" w:rsidR="00594E8E">
        <w:rPr>
          <w:rFonts w:ascii="Times New Roman" w:hAnsi="Times New Roman" w:cs="Times New Roman"/>
          <w:sz w:val="24"/>
          <w:szCs w:val="24"/>
        </w:rPr>
        <w:t xml:space="preserve">. </w:t>
      </w:r>
      <w:r w:rsidRPr="00FF79BF" w:rsidR="00CF0E49">
        <w:rPr>
          <w:rFonts w:ascii="Times New Roman" w:hAnsi="Times New Roman" w:cs="Times New Roman"/>
          <w:sz w:val="24"/>
          <w:szCs w:val="24"/>
        </w:rPr>
        <w:t>6</w:t>
      </w:r>
      <w:r w:rsidRPr="00FF79BF" w:rsidR="00594E8E">
        <w:rPr>
          <w:rFonts w:ascii="Times New Roman" w:hAnsi="Times New Roman" w:cs="Times New Roman"/>
          <w:sz w:val="24"/>
          <w:szCs w:val="24"/>
        </w:rPr>
        <w:t>)</w:t>
      </w:r>
      <w:r w:rsidRPr="00FF79BF" w:rsidR="005A2849">
        <w:rPr>
          <w:rFonts w:ascii="Times New Roman" w:hAnsi="Times New Roman" w:cs="Times New Roman"/>
          <w:sz w:val="24"/>
          <w:szCs w:val="24"/>
        </w:rPr>
        <w:t>; ответом ОГИБДД</w:t>
      </w:r>
      <w:r w:rsidRPr="00FF79BF" w:rsidR="00AB66F3">
        <w:rPr>
          <w:rFonts w:ascii="Times New Roman" w:hAnsi="Times New Roman" w:cs="Times New Roman"/>
          <w:sz w:val="24"/>
          <w:szCs w:val="24"/>
        </w:rPr>
        <w:t xml:space="preserve"> МО МВД России «Красноперекопский» от 09.04.2019, согласно которому параметры проезжей части на пересечении улиц Калинина – Гекало г. Красноперекопска в полном объёме обеспечивают возможность осуществления въезда, проезда всех видов транспортных средств на ул. Гекало без выезда на полосу встречного движения.</w:t>
      </w:r>
    </w:p>
    <w:p w:rsidR="005D0D8C" w:rsidRPr="00FF79BF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F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FF79BF" w:rsidR="00205ACB">
        <w:rPr>
          <w:rFonts w:ascii="Times New Roman" w:hAnsi="Times New Roman" w:cs="Times New Roman"/>
          <w:sz w:val="24"/>
          <w:szCs w:val="24"/>
        </w:rPr>
        <w:t>КоАП РФ</w:t>
      </w:r>
      <w:r w:rsidRPr="00FF79BF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Мадатову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FF79BF" w:rsidP="001F2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9BF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FF79BF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  <w:r w:rsidRPr="00FF79BF" w:rsidR="001F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9BF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FF79BF">
        <w:rPr>
          <w:rFonts w:ascii="Times New Roman" w:hAnsi="Times New Roman" w:cs="Times New Roman"/>
          <w:sz w:val="24"/>
          <w:szCs w:val="24"/>
        </w:rPr>
        <w:t>учётом</w:t>
      </w:r>
      <w:r w:rsidRPr="00FF79BF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Мадатовым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FF79BF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F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Мадатова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FF79BF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Мадатова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FF79BF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предусмотренных ст. 24.5 КоАП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РФ, исключающих производство по делу </w:t>
      </w:r>
      <w:r w:rsidRPr="00FF79BF" w:rsidR="001F2568">
        <w:rPr>
          <w:rFonts w:ascii="Times New Roman" w:hAnsi="Times New Roman" w:cs="Times New Roman"/>
          <w:color w:val="000000"/>
          <w:sz w:val="24"/>
          <w:szCs w:val="24"/>
        </w:rPr>
        <w:t xml:space="preserve">мировым судьёй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572" w:rsidRPr="00FF79BF" w:rsidP="006C6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Обстоятельствами, смягчающим административную ответственность, мировой судья признаёт </w:t>
      </w:r>
      <w:r w:rsidRPr="00FF79BF" w:rsidR="00AB66F3">
        <w:rPr>
          <w:rFonts w:ascii="Times New Roman" w:hAnsi="Times New Roman" w:cs="Times New Roman"/>
          <w:color w:val="000000"/>
          <w:sz w:val="24"/>
          <w:szCs w:val="24"/>
        </w:rPr>
        <w:t>наличие малолетнего ребёнка у виновного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6F3" w:rsidRPr="00FF79BF" w:rsidP="00AB6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D0D8C" w:rsidRPr="00FF79B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BF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5D0D8C" w:rsidRPr="00FF79BF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F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Мадатовым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Pr="00FF79BF" w:rsidR="00183E56">
        <w:rPr>
          <w:rFonts w:ascii="Times New Roman" w:hAnsi="Times New Roman" w:cs="Times New Roman"/>
          <w:sz w:val="24"/>
          <w:szCs w:val="24"/>
        </w:rPr>
        <w:t>а</w:t>
      </w:r>
      <w:r w:rsidRPr="00FF79BF">
        <w:rPr>
          <w:rFonts w:ascii="Times New Roman" w:hAnsi="Times New Roman" w:cs="Times New Roman"/>
          <w:sz w:val="24"/>
          <w:szCs w:val="24"/>
        </w:rPr>
        <w:t>, смягчающи</w:t>
      </w:r>
      <w:r w:rsidRPr="00FF79BF" w:rsidR="00183E56">
        <w:rPr>
          <w:rFonts w:ascii="Times New Roman" w:hAnsi="Times New Roman" w:cs="Times New Roman"/>
          <w:sz w:val="24"/>
          <w:szCs w:val="24"/>
        </w:rPr>
        <w:t>е</w:t>
      </w:r>
      <w:r w:rsidRPr="00FF79BF" w:rsidR="00AB66F3">
        <w:rPr>
          <w:rFonts w:ascii="Times New Roman" w:hAnsi="Times New Roman" w:cs="Times New Roman"/>
          <w:sz w:val="24"/>
          <w:szCs w:val="24"/>
        </w:rPr>
        <w:t xml:space="preserve"> и отягчающие</w:t>
      </w:r>
      <w:r w:rsidRPr="00FF79BF" w:rsidR="00183E56">
        <w:rPr>
          <w:rFonts w:ascii="Times New Roman" w:hAnsi="Times New Roman" w:cs="Times New Roman"/>
          <w:sz w:val="24"/>
          <w:szCs w:val="24"/>
        </w:rPr>
        <w:t xml:space="preserve"> </w:t>
      </w:r>
      <w:r w:rsidRPr="00FF79BF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5D0D8C" w:rsidRPr="00FF79BF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FF79BF" w:rsidR="006C6572">
        <w:rPr>
          <w:rFonts w:ascii="Times New Roman" w:hAnsi="Times New Roman" w:cs="Times New Roman"/>
          <w:sz w:val="24"/>
          <w:szCs w:val="24"/>
        </w:rPr>
        <w:t>.</w:t>
      </w:r>
    </w:p>
    <w:p w:rsidR="005D0D8C" w:rsidRPr="00FF79B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FF79BF" w:rsidP="001F2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FF7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FF79B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Мадатова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FF79BF" w:rsid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</w:t>
      </w:r>
      <w:r w:rsidRPr="00FF79BF" w:rsid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.о</w:t>
      </w:r>
      <w:r w:rsidRPr="00FF79BF" w:rsid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FF79BF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FF7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FF79BF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FF7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Pr="00FF79BF" w:rsidR="00B31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FF79BF" w:rsidR="00822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772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FF79B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FF79BF" w:rsidR="008223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FF79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F7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F7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FF79B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>Разъяснить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Мадатову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И.З.о</w:t>
      </w:r>
      <w:r w:rsidRPr="00FF79BF" w:rsidR="008223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, что в соответствии со ст.</w:t>
      </w:r>
      <w:r w:rsidRPr="00FF79BF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FF79B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FF79B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F7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FF79BF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FF79BF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BF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79BF" w:rsidR="001F25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F79BF" w:rsidR="00205A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F79BF">
        <w:rPr>
          <w:rFonts w:ascii="Times New Roman" w:hAnsi="Times New Roman" w:cs="Times New Roman"/>
          <w:color w:val="000000"/>
          <w:sz w:val="24"/>
          <w:szCs w:val="24"/>
        </w:rPr>
        <w:t xml:space="preserve">   Д.Б. Сангаджи-Горяев</w:t>
      </w:r>
    </w:p>
    <w:sectPr w:rsidSect="00205ACB">
      <w:headerReference w:type="default" r:id="rId4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FF79BF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A070C"/>
    <w:rsid w:val="000B5871"/>
    <w:rsid w:val="000C046A"/>
    <w:rsid w:val="000C15CF"/>
    <w:rsid w:val="000F0374"/>
    <w:rsid w:val="000F711C"/>
    <w:rsid w:val="001235F5"/>
    <w:rsid w:val="00130D09"/>
    <w:rsid w:val="001367FA"/>
    <w:rsid w:val="00157C12"/>
    <w:rsid w:val="001611E7"/>
    <w:rsid w:val="00165F98"/>
    <w:rsid w:val="00183E56"/>
    <w:rsid w:val="00185CE3"/>
    <w:rsid w:val="00195B9D"/>
    <w:rsid w:val="001A4C0D"/>
    <w:rsid w:val="001B4E4F"/>
    <w:rsid w:val="001B5294"/>
    <w:rsid w:val="001C0C0C"/>
    <w:rsid w:val="001E0657"/>
    <w:rsid w:val="001E677C"/>
    <w:rsid w:val="001F2568"/>
    <w:rsid w:val="001F2AB3"/>
    <w:rsid w:val="001F65CA"/>
    <w:rsid w:val="001F799F"/>
    <w:rsid w:val="00205ACB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A2849"/>
    <w:rsid w:val="005D0D8C"/>
    <w:rsid w:val="005D0DFE"/>
    <w:rsid w:val="005D10E7"/>
    <w:rsid w:val="005D20B1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C6572"/>
    <w:rsid w:val="006D2FEF"/>
    <w:rsid w:val="006E2834"/>
    <w:rsid w:val="007000E6"/>
    <w:rsid w:val="00702E0A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223C5"/>
    <w:rsid w:val="00852C20"/>
    <w:rsid w:val="00852F31"/>
    <w:rsid w:val="00886488"/>
    <w:rsid w:val="00895388"/>
    <w:rsid w:val="0089722B"/>
    <w:rsid w:val="008B6936"/>
    <w:rsid w:val="008B7904"/>
    <w:rsid w:val="008C54BC"/>
    <w:rsid w:val="008C6BA0"/>
    <w:rsid w:val="008E59BF"/>
    <w:rsid w:val="008E78DA"/>
    <w:rsid w:val="008F10F7"/>
    <w:rsid w:val="008F12B8"/>
    <w:rsid w:val="008F6FBF"/>
    <w:rsid w:val="0090334B"/>
    <w:rsid w:val="00932304"/>
    <w:rsid w:val="00950293"/>
    <w:rsid w:val="00954F46"/>
    <w:rsid w:val="009721B6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2D6E"/>
    <w:rsid w:val="00AA6059"/>
    <w:rsid w:val="00AA7E44"/>
    <w:rsid w:val="00AB629A"/>
    <w:rsid w:val="00AB66F3"/>
    <w:rsid w:val="00AC58DF"/>
    <w:rsid w:val="00AD6E3C"/>
    <w:rsid w:val="00AE1181"/>
    <w:rsid w:val="00AE38C8"/>
    <w:rsid w:val="00AE4EDB"/>
    <w:rsid w:val="00AE6C81"/>
    <w:rsid w:val="00AF109E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BF4DB4"/>
    <w:rsid w:val="00C06FCC"/>
    <w:rsid w:val="00C2677F"/>
    <w:rsid w:val="00C44683"/>
    <w:rsid w:val="00C57086"/>
    <w:rsid w:val="00C6124B"/>
    <w:rsid w:val="00C66F63"/>
    <w:rsid w:val="00C66FA1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C392E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A3BC8"/>
    <w:rsid w:val="00EC0BFB"/>
    <w:rsid w:val="00EC6CF6"/>
    <w:rsid w:val="00ED6C09"/>
    <w:rsid w:val="00F12017"/>
    <w:rsid w:val="00F1201D"/>
    <w:rsid w:val="00F35F80"/>
    <w:rsid w:val="00F36CE3"/>
    <w:rsid w:val="00F51D36"/>
    <w:rsid w:val="00F65781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79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