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528" w:rsidRPr="000920D0" w:rsidP="008255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20D0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 № 5-59-</w:t>
      </w:r>
      <w:r w:rsidRPr="000920D0" w:rsidR="006944DA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Pr="000920D0" w:rsidR="005951A9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0920D0">
        <w:rPr>
          <w:rFonts w:ascii="Times New Roman" w:eastAsia="Times New Roman" w:hAnsi="Times New Roman" w:cs="Times New Roman"/>
          <w:sz w:val="23"/>
          <w:szCs w:val="23"/>
          <w:lang w:eastAsia="ru-RU"/>
        </w:rPr>
        <w:t>/20</w:t>
      </w:r>
      <w:r w:rsidRPr="000920D0" w:rsidR="005951A9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</w:p>
    <w:p w:rsidR="005951A9" w:rsidRPr="000920D0" w:rsidP="008255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20D0">
        <w:rPr>
          <w:rFonts w:ascii="Times New Roman" w:eastAsia="Times New Roman" w:hAnsi="Times New Roman" w:cs="Times New Roman"/>
          <w:sz w:val="23"/>
          <w:szCs w:val="23"/>
          <w:lang w:eastAsia="ru-RU"/>
        </w:rPr>
        <w:t>УИД: 23RS0029-01-2019-002629-42</w:t>
      </w:r>
    </w:p>
    <w:p w:rsidR="009331B6" w:rsidRPr="000920D0" w:rsidP="00933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25528" w:rsidRPr="000920D0" w:rsidP="00933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920D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 О С Т А Н О В Л Е Н И Е</w:t>
      </w:r>
    </w:p>
    <w:p w:rsidR="00825528" w:rsidRPr="000920D0" w:rsidP="00825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920D0">
        <w:rPr>
          <w:rFonts w:ascii="Times New Roman" w:hAnsi="Times New Roman" w:cs="Times New Roman"/>
          <w:sz w:val="23"/>
          <w:szCs w:val="23"/>
        </w:rPr>
        <w:t>о прекращении производства по делу об административном правонарушении</w:t>
      </w:r>
    </w:p>
    <w:p w:rsidR="009331B6" w:rsidRPr="000920D0" w:rsidP="009331B6">
      <w:pPr>
        <w:spacing w:after="0" w:line="240" w:lineRule="auto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</w:p>
    <w:p w:rsidR="00825528" w:rsidRPr="000920D0" w:rsidP="009331B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г. Красноперекопск 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0920D0" w:rsidR="005951A9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  <w:t xml:space="preserve">       </w:t>
      </w:r>
      <w:r w:rsid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0920D0" w:rsidR="005951A9">
        <w:rPr>
          <w:rFonts w:ascii="Times New Roman" w:eastAsia="Arial Unicode MS" w:hAnsi="Times New Roman" w:cs="Times New Roman"/>
          <w:sz w:val="23"/>
          <w:szCs w:val="23"/>
          <w:lang w:eastAsia="ru-RU"/>
        </w:rPr>
        <w:t>6 ма</w:t>
      </w:r>
      <w:r w:rsidRPr="000920D0" w:rsidR="006944DA">
        <w:rPr>
          <w:rFonts w:ascii="Times New Roman" w:eastAsia="Arial Unicode MS" w:hAnsi="Times New Roman" w:cs="Times New Roman"/>
          <w:sz w:val="23"/>
          <w:szCs w:val="23"/>
          <w:lang w:eastAsia="ru-RU"/>
        </w:rPr>
        <w:t>я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20</w:t>
      </w:r>
      <w:r w:rsidRPr="000920D0" w:rsidR="005951A9">
        <w:rPr>
          <w:rFonts w:ascii="Times New Roman" w:eastAsia="Arial Unicode MS" w:hAnsi="Times New Roman" w:cs="Times New Roman"/>
          <w:sz w:val="23"/>
          <w:szCs w:val="23"/>
          <w:lang w:eastAsia="ru-RU"/>
        </w:rPr>
        <w:t>20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г.</w:t>
      </w:r>
    </w:p>
    <w:p w:rsidR="009331B6" w:rsidRPr="000920D0" w:rsidP="0082552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</w:p>
    <w:p w:rsidR="00825528" w:rsidRPr="000920D0" w:rsidP="0082552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>М</w:t>
      </w:r>
      <w:r w:rsidRPr="000920D0" w:rsidR="005951A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ировой судья </w:t>
      </w:r>
      <w:r w:rsidRPr="000920D0" w:rsidR="0059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судебного участка № 5</w:t>
      </w:r>
      <w:r w:rsidRPr="000920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 w:rsidRPr="000920D0" w:rsidR="0059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Красноперекопского судебного района Республики Крым </w:t>
      </w:r>
      <w:r w:rsidRPr="000920D0" w:rsidR="00C45A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Сангаджи-Горяев Д.Б.</w:t>
      </w:r>
      <w:r w:rsidRPr="000920D0" w:rsidR="00006A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0920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рассмотрев в </w:t>
      </w:r>
      <w:r w:rsidRPr="000920D0" w:rsidR="005951A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помещении суда по </w:t>
      </w:r>
      <w:r w:rsidRPr="000920D0" w:rsidR="0059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адресу</w:t>
      </w:r>
      <w:r w:rsidRPr="000920D0" w:rsidR="005951A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Республика Крым, г. Красноперекопск, мкр. 10, д. 4, 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дело об административном правонарушении, предусмотренном </w:t>
      </w:r>
      <w:r w:rsidRPr="000920D0" w:rsidR="005951A9">
        <w:rPr>
          <w:rFonts w:ascii="Times New Roman" w:eastAsia="Arial Unicode MS" w:hAnsi="Times New Roman" w:cs="Times New Roman"/>
          <w:sz w:val="23"/>
          <w:szCs w:val="23"/>
          <w:lang w:eastAsia="ru-RU"/>
        </w:rPr>
        <w:t>ч. 1 ст. 12.8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825528" w:rsidRPr="000920D0" w:rsidP="00825528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0920D0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 xml:space="preserve">Яночкина </w:t>
      </w:r>
      <w:r w:rsidR="000920D0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>П.Л., ПЕРСОНАЛЬНЫЕ ДАННЫЕ,</w:t>
      </w:r>
    </w:p>
    <w:p w:rsidR="0035554A" w:rsidRPr="000920D0" w:rsidP="0035554A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</w:pPr>
      <w:r w:rsidRPr="000920D0"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  <w:t>у с т а н о в и л :</w:t>
      </w:r>
    </w:p>
    <w:p w:rsidR="005951A9" w:rsidRPr="000920D0" w:rsidP="003555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>
        <w:rPr>
          <w:rFonts w:ascii="Times New Roman" w:eastAsia="Arial Unicode MS" w:hAnsi="Times New Roman" w:cs="Times New Roman"/>
          <w:sz w:val="23"/>
          <w:szCs w:val="23"/>
          <w:lang w:eastAsia="ru-RU"/>
        </w:rPr>
        <w:t>ДАТА</w:t>
      </w:r>
      <w:r w:rsidRPr="000920D0" w:rsidR="0035554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0920D0" w:rsidR="00FC771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старшим инспектором дорожно-патрульной службы полка </w:t>
      </w:r>
      <w:r>
        <w:rPr>
          <w:rFonts w:ascii="Times New Roman" w:eastAsia="Arial Unicode MS" w:hAnsi="Times New Roman" w:cs="Times New Roman"/>
          <w:sz w:val="23"/>
          <w:szCs w:val="23"/>
          <w:lang w:eastAsia="ru-RU"/>
        </w:rPr>
        <w:t>«…»</w:t>
      </w:r>
      <w:r w:rsidRPr="000920D0" w:rsidR="00F3007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А</w:t>
      </w:r>
      <w:r>
        <w:rPr>
          <w:rFonts w:ascii="Times New Roman" w:eastAsia="Arial Unicode MS" w:hAnsi="Times New Roman" w:cs="Times New Roman"/>
          <w:sz w:val="23"/>
          <w:szCs w:val="23"/>
          <w:lang w:eastAsia="ru-RU"/>
        </w:rPr>
        <w:t>.</w:t>
      </w:r>
      <w:r w:rsidRPr="000920D0" w:rsidR="00F3007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Е.Ю. составлен протокол об административном правонарушении, </w:t>
      </w:r>
      <w:r w:rsidRPr="000920D0" w:rsidR="00F3007C">
        <w:rPr>
          <w:rFonts w:ascii="Times New Roman" w:eastAsia="Calibri" w:hAnsi="Times New Roman" w:cs="Times New Roman"/>
          <w:sz w:val="23"/>
          <w:szCs w:val="23"/>
        </w:rPr>
        <w:t xml:space="preserve">предусмотренном ч. 1 ст. 12.8 </w:t>
      </w:r>
      <w:r w:rsidRPr="000920D0" w:rsidR="00F3007C">
        <w:rPr>
          <w:rFonts w:ascii="Times New Roman" w:eastAsia="Arial Unicode MS" w:hAnsi="Times New Roman" w:cs="Times New Roman"/>
          <w:sz w:val="23"/>
          <w:szCs w:val="23"/>
          <w:lang w:eastAsia="ru-RU"/>
        </w:rPr>
        <w:t>Кодекса Российской Федерации об административных правонарушениях (далее – КоАП РФ), в отношении Яночкина П.Л.</w:t>
      </w:r>
    </w:p>
    <w:p w:rsidR="005951A9" w:rsidRPr="000920D0" w:rsidP="003555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0920D0">
        <w:rPr>
          <w:rFonts w:ascii="Times New Roman" w:hAnsi="Times New Roman" w:cs="Times New Roman"/>
          <w:color w:val="000000"/>
          <w:sz w:val="23"/>
          <w:szCs w:val="23"/>
        </w:rPr>
        <w:t>Из</w:t>
      </w:r>
      <w:r w:rsidRPr="000920D0" w:rsidR="00F3007C">
        <w:rPr>
          <w:rFonts w:ascii="Times New Roman" w:hAnsi="Times New Roman" w:cs="Times New Roman"/>
          <w:color w:val="000000"/>
          <w:sz w:val="23"/>
          <w:szCs w:val="23"/>
        </w:rPr>
        <w:t xml:space="preserve"> протокол</w:t>
      </w:r>
      <w:r w:rsidRPr="000920D0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0920D0" w:rsidR="00F3007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920D0">
        <w:rPr>
          <w:rFonts w:ascii="Times New Roman" w:hAnsi="Times New Roman" w:cs="Times New Roman"/>
          <w:color w:val="000000"/>
          <w:sz w:val="23"/>
          <w:szCs w:val="23"/>
        </w:rPr>
        <w:t>НОМЕР</w:t>
      </w:r>
      <w:r w:rsidRPr="000920D0" w:rsidR="00F3007C">
        <w:rPr>
          <w:rFonts w:ascii="Times New Roman" w:hAnsi="Times New Roman" w:cs="Times New Roman"/>
          <w:color w:val="000000"/>
          <w:sz w:val="23"/>
          <w:szCs w:val="23"/>
        </w:rPr>
        <w:t xml:space="preserve"> об административном правонарушении от </w:t>
      </w:r>
      <w:r w:rsidR="000920D0">
        <w:rPr>
          <w:rFonts w:ascii="Times New Roman" w:hAnsi="Times New Roman" w:cs="Times New Roman"/>
          <w:color w:val="000000"/>
          <w:sz w:val="23"/>
          <w:szCs w:val="23"/>
        </w:rPr>
        <w:t>ДАТА</w:t>
      </w:r>
      <w:r w:rsidRPr="000920D0">
        <w:rPr>
          <w:rFonts w:ascii="Times New Roman" w:hAnsi="Times New Roman" w:cs="Times New Roman"/>
          <w:color w:val="000000"/>
          <w:sz w:val="23"/>
          <w:szCs w:val="23"/>
        </w:rPr>
        <w:t xml:space="preserve"> следует</w:t>
      </w:r>
      <w:r w:rsidRPr="000920D0" w:rsidR="00F3007C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0920D0">
        <w:rPr>
          <w:rFonts w:ascii="Times New Roman" w:hAnsi="Times New Roman" w:cs="Times New Roman"/>
          <w:color w:val="000000"/>
          <w:sz w:val="23"/>
          <w:szCs w:val="23"/>
        </w:rPr>
        <w:t>что</w:t>
      </w:r>
      <w:r w:rsidRPr="000920D0" w:rsidR="00F3007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920D0">
        <w:rPr>
          <w:rFonts w:ascii="Times New Roman" w:hAnsi="Times New Roman" w:cs="Times New Roman"/>
          <w:color w:val="000000"/>
          <w:sz w:val="23"/>
          <w:szCs w:val="23"/>
        </w:rPr>
        <w:t>ДАТА</w:t>
      </w:r>
      <w:r w:rsidRPr="000920D0" w:rsidR="00F3007C">
        <w:rPr>
          <w:rFonts w:ascii="Times New Roman" w:hAnsi="Times New Roman" w:cs="Times New Roman"/>
          <w:color w:val="000000"/>
          <w:sz w:val="23"/>
          <w:szCs w:val="23"/>
        </w:rPr>
        <w:t xml:space="preserve"> в 12 час. 15 мин. на </w:t>
      </w:r>
      <w:r w:rsidR="000920D0">
        <w:rPr>
          <w:rFonts w:ascii="Times New Roman" w:hAnsi="Times New Roman" w:cs="Times New Roman"/>
          <w:color w:val="000000"/>
          <w:sz w:val="23"/>
          <w:szCs w:val="23"/>
        </w:rPr>
        <w:t>АДРЕС</w:t>
      </w:r>
      <w:r w:rsidRPr="000920D0" w:rsidR="00F3007C">
        <w:rPr>
          <w:rFonts w:ascii="Times New Roman" w:hAnsi="Times New Roman" w:cs="Times New Roman"/>
          <w:color w:val="000000"/>
          <w:sz w:val="23"/>
          <w:szCs w:val="23"/>
        </w:rPr>
        <w:t xml:space="preserve"> водитель Яночкин П.Л. </w:t>
      </w:r>
      <w:r w:rsidRPr="000920D0" w:rsidR="00F3007C">
        <w:rPr>
          <w:rFonts w:ascii="Times New Roman" w:hAnsi="Times New Roman" w:cs="Times New Roman"/>
          <w:sz w:val="23"/>
          <w:szCs w:val="23"/>
        </w:rPr>
        <w:t>совершил нарушение п. 2.7 ПДД РФ,</w:t>
      </w:r>
      <w:r w:rsidRPr="000920D0" w:rsidR="00F3007C">
        <w:rPr>
          <w:rFonts w:ascii="Times New Roman" w:hAnsi="Times New Roman" w:cs="Times New Roman"/>
          <w:color w:val="000000"/>
          <w:sz w:val="23"/>
          <w:szCs w:val="23"/>
        </w:rPr>
        <w:t xml:space="preserve"> управлял </w:t>
      </w:r>
      <w:r w:rsidRPr="000920D0" w:rsidR="00F3007C">
        <w:rPr>
          <w:rFonts w:ascii="Times New Roman" w:hAnsi="Times New Roman" w:cs="Times New Roman"/>
          <w:sz w:val="23"/>
          <w:szCs w:val="23"/>
        </w:rPr>
        <w:t xml:space="preserve">транспортным средством </w:t>
      </w:r>
      <w:r w:rsidRPr="000920D0" w:rsidR="001546D3">
        <w:rPr>
          <w:rFonts w:ascii="Times New Roman" w:hAnsi="Times New Roman" w:cs="Times New Roman"/>
          <w:sz w:val="23"/>
          <w:szCs w:val="23"/>
        </w:rPr>
        <w:t>«</w:t>
      </w:r>
      <w:r w:rsidR="000920D0">
        <w:rPr>
          <w:rFonts w:ascii="Times New Roman" w:hAnsi="Times New Roman" w:cs="Times New Roman"/>
          <w:sz w:val="23"/>
          <w:szCs w:val="23"/>
        </w:rPr>
        <w:t>МАРКА И МОДЕЛЬ ТРАНСПОРТНОГО СРЕДСТВА</w:t>
      </w:r>
      <w:r w:rsidRPr="000920D0" w:rsidR="001546D3">
        <w:rPr>
          <w:rFonts w:ascii="Times New Roman" w:hAnsi="Times New Roman" w:cs="Times New Roman"/>
          <w:sz w:val="23"/>
          <w:szCs w:val="23"/>
        </w:rPr>
        <w:t>»</w:t>
      </w:r>
      <w:r w:rsidRPr="000920D0" w:rsidR="00F3007C">
        <w:rPr>
          <w:rFonts w:ascii="Times New Roman" w:hAnsi="Times New Roman" w:cs="Times New Roman"/>
          <w:sz w:val="23"/>
          <w:szCs w:val="23"/>
        </w:rPr>
        <w:t xml:space="preserve">, государственный регистрационный знак </w:t>
      </w:r>
      <w:r w:rsidR="000920D0">
        <w:rPr>
          <w:rFonts w:ascii="Times New Roman" w:hAnsi="Times New Roman" w:cs="Times New Roman"/>
          <w:sz w:val="23"/>
          <w:szCs w:val="23"/>
        </w:rPr>
        <w:t>НОМЕР</w:t>
      </w:r>
      <w:r w:rsidRPr="000920D0" w:rsidR="00F3007C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0920D0">
        <w:rPr>
          <w:rFonts w:ascii="Times New Roman" w:hAnsi="Times New Roman" w:cs="Times New Roman"/>
          <w:color w:val="000000"/>
          <w:sz w:val="23"/>
          <w:szCs w:val="23"/>
        </w:rPr>
        <w:t xml:space="preserve">согласно акту медицинского освидетельствования № </w:t>
      </w:r>
      <w:r w:rsidR="000920D0">
        <w:rPr>
          <w:rFonts w:ascii="Times New Roman" w:hAnsi="Times New Roman" w:cs="Times New Roman"/>
          <w:color w:val="000000"/>
          <w:sz w:val="23"/>
          <w:szCs w:val="23"/>
        </w:rPr>
        <w:t>НОМЕР</w:t>
      </w:r>
      <w:r w:rsidRPr="000920D0">
        <w:rPr>
          <w:rFonts w:ascii="Times New Roman" w:hAnsi="Times New Roman" w:cs="Times New Roman"/>
          <w:color w:val="000000"/>
          <w:sz w:val="23"/>
          <w:szCs w:val="23"/>
        </w:rPr>
        <w:t xml:space="preserve">, полученного </w:t>
      </w:r>
      <w:r w:rsidR="000920D0">
        <w:rPr>
          <w:rFonts w:ascii="Times New Roman" w:hAnsi="Times New Roman" w:cs="Times New Roman"/>
          <w:color w:val="000000"/>
          <w:sz w:val="23"/>
          <w:szCs w:val="23"/>
        </w:rPr>
        <w:t>ДАТА</w:t>
      </w:r>
      <w:r w:rsidRPr="000920D0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0920D0" w:rsidR="00F3007C">
        <w:rPr>
          <w:rFonts w:ascii="Times New Roman" w:hAnsi="Times New Roman" w:cs="Times New Roman"/>
          <w:color w:val="000000"/>
          <w:sz w:val="23"/>
          <w:szCs w:val="23"/>
        </w:rPr>
        <w:t>наход</w:t>
      </w:r>
      <w:r w:rsidRPr="000920D0">
        <w:rPr>
          <w:rFonts w:ascii="Times New Roman" w:hAnsi="Times New Roman" w:cs="Times New Roman"/>
          <w:color w:val="000000"/>
          <w:sz w:val="23"/>
          <w:szCs w:val="23"/>
        </w:rPr>
        <w:t>ил</w:t>
      </w:r>
      <w:r w:rsidRPr="000920D0" w:rsidR="00F3007C"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Pr="000920D0">
        <w:rPr>
          <w:rFonts w:ascii="Times New Roman" w:hAnsi="Times New Roman" w:cs="Times New Roman"/>
          <w:color w:val="000000"/>
          <w:sz w:val="23"/>
          <w:szCs w:val="23"/>
        </w:rPr>
        <w:t>я</w:t>
      </w:r>
      <w:r w:rsidRPr="000920D0" w:rsidR="00F3007C">
        <w:rPr>
          <w:rFonts w:ascii="Times New Roman" w:hAnsi="Times New Roman" w:cs="Times New Roman"/>
          <w:color w:val="000000"/>
          <w:sz w:val="23"/>
          <w:szCs w:val="23"/>
        </w:rPr>
        <w:t xml:space="preserve"> в состоянии опьянения</w:t>
      </w:r>
      <w:r w:rsidRPr="000920D0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4E396D" w:rsidRPr="000920D0" w:rsidP="003555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0920D0">
        <w:rPr>
          <w:rFonts w:ascii="Times New Roman" w:eastAsia="Calibri" w:hAnsi="Times New Roman" w:cs="Times New Roman"/>
          <w:sz w:val="23"/>
          <w:szCs w:val="23"/>
        </w:rPr>
        <w:t xml:space="preserve">В судебном заседании </w:t>
      </w:r>
      <w:r w:rsidRPr="000920D0" w:rsidR="00F876DF">
        <w:rPr>
          <w:rFonts w:ascii="Times New Roman" w:eastAsia="Arial Unicode MS" w:hAnsi="Times New Roman" w:cs="Times New Roman"/>
          <w:sz w:val="23"/>
          <w:szCs w:val="23"/>
          <w:lang w:eastAsia="ru-RU"/>
        </w:rPr>
        <w:t>Яночкин П.Л. и его защитник П</w:t>
      </w:r>
      <w:r w:rsid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>.</w:t>
      </w:r>
      <w:r w:rsidRPr="000920D0" w:rsidR="00F876DF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С.Г. с протоколом не согласились, суду пояснили, что при составлении протокола об административном правонарушении нарушены права Яночкина П.Л., а именно, он не был извещен о времени и месте составления протокола от </w:t>
      </w:r>
      <w:r w:rsid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>ДАТА</w:t>
      </w:r>
      <w:r w:rsidRPr="000920D0" w:rsidR="00F876DF">
        <w:rPr>
          <w:rFonts w:ascii="Times New Roman" w:eastAsia="Arial Unicode MS" w:hAnsi="Times New Roman" w:cs="Times New Roman"/>
          <w:sz w:val="23"/>
          <w:szCs w:val="23"/>
          <w:lang w:eastAsia="ru-RU"/>
        </w:rPr>
        <w:t>.</w:t>
      </w:r>
    </w:p>
    <w:p w:rsidR="0035554A" w:rsidRPr="000920D0" w:rsidP="00355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Выслушав </w:t>
      </w:r>
      <w:r w:rsidRPr="000920D0" w:rsidR="00F876DF">
        <w:rPr>
          <w:rFonts w:ascii="Times New Roman" w:eastAsia="Arial Unicode MS" w:hAnsi="Times New Roman" w:cs="Times New Roman"/>
          <w:sz w:val="23"/>
          <w:szCs w:val="23"/>
          <w:lang w:eastAsia="ru-RU"/>
        </w:rPr>
        <w:t>участников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производств</w:t>
      </w:r>
      <w:r w:rsidRPr="000920D0" w:rsidR="00F876DF">
        <w:rPr>
          <w:rFonts w:ascii="Times New Roman" w:eastAsia="Arial Unicode MS" w:hAnsi="Times New Roman" w:cs="Times New Roman"/>
          <w:sz w:val="23"/>
          <w:szCs w:val="23"/>
          <w:lang w:eastAsia="ru-RU"/>
        </w:rPr>
        <w:t>а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по делу</w:t>
      </w:r>
      <w:r w:rsidRPr="000920D0" w:rsidR="00217D6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, 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>исследовав материалы дела, прихожу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к выводу о прекращении производства по делу по следующим основаниям.</w:t>
      </w:r>
    </w:p>
    <w:p w:rsidR="0035554A" w:rsidRPr="000920D0" w:rsidP="00355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>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5554A" w:rsidRPr="000920D0" w:rsidP="00355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>Согласно статье 26.1 КоАП РФ при разбирательстве по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>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C5227" w:rsidRPr="000920D0" w:rsidP="00CC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>В соответствии с ч. 1 ст. 1.6 КоАП РФ лицо, привлекаемое к административной ответственности, не может быть подвергнуто ад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>министративному наказанию и мерам обеспечения производства по делу об административном правонарушении не иначе как на основаниях и в порядке, установленных законом.</w:t>
      </w:r>
    </w:p>
    <w:p w:rsidR="00CC5227" w:rsidRPr="000920D0" w:rsidP="00CC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>В силу ч. 1 ст. 46 Конституции РФ каждому гарантируется судебная защита его прав и свобод.</w:t>
      </w:r>
    </w:p>
    <w:p w:rsidR="00CC5227" w:rsidRPr="000920D0" w:rsidP="00CC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>Согласно ч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>астям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1 - 3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C5227" w:rsidRPr="000920D0" w:rsidP="00CC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>Эти данные устанавливаются протоколом об административном правонарушении, ин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ыми протоколами, предусмотренными настоящим Кодексом, объяснениями лица, в отношении 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>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>ми специальных технических средств, вещественными доказательствами</w:t>
      </w:r>
      <w:r w:rsidRPr="000920D0" w:rsidR="005A30AB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Не допускается использование доказательств по делу об административном правонарушении, полученных с нарушением закона.</w:t>
      </w:r>
    </w:p>
    <w:p w:rsidR="00CC5227" w:rsidRPr="000920D0" w:rsidP="00CC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>Кодексом Российской Федерации об административных правонарушениях уст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>ановлен порядок привлечения к административной ответственности, который является обязательным для органов и должностных лиц, рассматривающих дело об административном правонарушении.</w:t>
      </w:r>
    </w:p>
    <w:p w:rsidR="00CC5227" w:rsidRPr="000920D0" w:rsidP="00CC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>По смыслу положений, содержащихся в ст. 28.2 КоАП РФ, протокол об админист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>ративном правонарушении должен быть составлен в присутствии привлекаемого к ответственности физического лица или законного представителя юридического лица, в отношении которых возбуждено дело об административном правонарушении, которым разъясняются их прав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>а и обязанности, предусмотренные настоящим Кодексом, о чем делается запись в протоколе.</w:t>
      </w:r>
    </w:p>
    <w:p w:rsidR="00CC5227" w:rsidRPr="000920D0" w:rsidP="00CC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>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</w:t>
      </w:r>
    </w:p>
    <w:p w:rsidR="00CC5227" w:rsidRPr="000920D0" w:rsidP="00CC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>Извещение лиц, участвующих в производстве по делу об административном правонарушении, осуществл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>яется в порядке, предусмотренном ст. 25.15 КоАП РФ. В частности, извещения, адресованные гражданам, в том числе индивидуальным предпринимателям, направляются по месту их жительства.</w:t>
      </w:r>
    </w:p>
    <w:p w:rsidR="00CC5227" w:rsidRPr="000920D0" w:rsidP="00CC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>Системный анализ положений ст. 25.1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ст. 28.2 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 ст. 28.4 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>КоАП РФ позволяет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сделать вывод о том, что должностное лицо при составлении протокола об административном правонарушении обязано известить (уведомить) лицо, в отношении которого ведется производство по делу об административном правонарушении, о факте, времени и месте соста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>вления названного протокола в целях обеспечения ему возможности реализовать гарантии, предусмотренные ст. 25.1 КоАП РФ, и у должностного лица должны быть достоверные данные о его надлежащем извещении. При этом закон не содержит каких-либо ограничений, связ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>анных с таким извещением, в связи с этим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такое извещение направлено.</w:t>
      </w:r>
    </w:p>
    <w:p w:rsidR="00CC5227" w:rsidRPr="000920D0" w:rsidP="00CC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>В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соответствии с требованиями ч. 2 ст. 25.15 КоАП РФ, изв</w:t>
      </w:r>
      <w:r w:rsidRPr="000920D0" w:rsidR="00C7103E">
        <w:rPr>
          <w:rFonts w:ascii="Times New Roman" w:hAnsi="Times New Roman" w:cs="Times New Roman"/>
          <w:color w:val="000000" w:themeColor="text1"/>
          <w:sz w:val="23"/>
          <w:szCs w:val="23"/>
        </w:rPr>
        <w:t>ещения, адресованные гражданам,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направляются по месту их жительства.</w:t>
      </w:r>
    </w:p>
    <w:p w:rsidR="00CC5227" w:rsidRPr="000920D0" w:rsidP="00CC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>Как ус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матривается из материалов дела и подтверждается пояснениями участников производства по делу, </w:t>
      </w:r>
      <w:r w:rsidRPr="000920D0" w:rsidR="00C7103E">
        <w:rPr>
          <w:rFonts w:ascii="Times New Roman" w:hAnsi="Times New Roman" w:cs="Times New Roman"/>
          <w:color w:val="000000" w:themeColor="text1"/>
          <w:sz w:val="23"/>
          <w:szCs w:val="23"/>
        </w:rPr>
        <w:t>протокол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об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административном пра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вонарушении от </w:t>
      </w:r>
      <w:r w:rsidRPr="000920D0" w:rsidR="00C7103E">
        <w:rPr>
          <w:rFonts w:ascii="Times New Roman" w:hAnsi="Times New Roman" w:cs="Times New Roman"/>
          <w:color w:val="000000" w:themeColor="text1"/>
          <w:sz w:val="23"/>
          <w:szCs w:val="23"/>
        </w:rPr>
        <w:t>04.07.2019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составлен</w:t>
      </w:r>
      <w:r w:rsidRPr="000920D0" w:rsidR="00C7103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инспектором ДПС 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>в отсутствие лица, привлекаемого к административной ответственности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>, –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0920D0" w:rsidR="00C7103E">
        <w:rPr>
          <w:rFonts w:ascii="Times New Roman" w:hAnsi="Times New Roman" w:cs="Times New Roman"/>
          <w:color w:val="000000" w:themeColor="text1"/>
          <w:sz w:val="23"/>
          <w:szCs w:val="23"/>
        </w:rPr>
        <w:t>Яночкина П.Л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CC5227" w:rsidRPr="000920D0" w:rsidP="00CC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>Между тем, материалы дела не содержат сведений о</w:t>
      </w:r>
      <w:r w:rsidRPr="000920D0" w:rsidR="00C7103E">
        <w:rPr>
          <w:rFonts w:ascii="Times New Roman" w:hAnsi="Times New Roman" w:cs="Times New Roman"/>
          <w:color w:val="000000" w:themeColor="text1"/>
          <w:sz w:val="23"/>
          <w:szCs w:val="23"/>
        </w:rPr>
        <w:t>б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извещени</w:t>
      </w:r>
      <w:r w:rsidRPr="000920D0" w:rsidR="00C7103E">
        <w:rPr>
          <w:rFonts w:ascii="Times New Roman" w:hAnsi="Times New Roman" w:cs="Times New Roman"/>
          <w:color w:val="000000" w:themeColor="text1"/>
          <w:sz w:val="23"/>
          <w:szCs w:val="23"/>
        </w:rPr>
        <w:t>и Яночкина П.Л.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 времени и месте составления </w:t>
      </w:r>
      <w:r w:rsidRPr="000920D0" w:rsidR="00C7103E">
        <w:rPr>
          <w:rFonts w:ascii="Times New Roman" w:hAnsi="Times New Roman" w:cs="Times New Roman"/>
          <w:color w:val="000000" w:themeColor="text1"/>
          <w:sz w:val="23"/>
          <w:szCs w:val="23"/>
        </w:rPr>
        <w:t>протокола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D46822" w:rsidRPr="000920D0" w:rsidP="00D468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Тем 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>самым,</w:t>
      </w:r>
      <w:r w:rsidRPr="000920D0">
        <w:rPr>
          <w:rFonts w:ascii="Times New Roman" w:hAnsi="Times New Roman" w:cs="Times New Roman"/>
          <w:sz w:val="23"/>
          <w:szCs w:val="23"/>
        </w:rPr>
        <w:t xml:space="preserve"> лицо, в отношении которого ведётся производство по делу об административном правонарушении, оказалось лишенным предоставленных законом гарантий защиты его прав, поскольку не могло квалифицированно возражать и давать объяснения по существу составленн</w:t>
      </w:r>
      <w:r w:rsidRPr="000920D0">
        <w:rPr>
          <w:rFonts w:ascii="Times New Roman" w:hAnsi="Times New Roman" w:cs="Times New Roman"/>
          <w:sz w:val="23"/>
          <w:szCs w:val="23"/>
        </w:rPr>
        <w:t>ого процессуального акта.</w:t>
      </w:r>
    </w:p>
    <w:p w:rsidR="00183465" w:rsidRPr="000920D0" w:rsidP="00183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Таким образом, при составлении </w:t>
      </w:r>
      <w:r w:rsidRPr="000920D0" w:rsidR="00C7103E">
        <w:rPr>
          <w:rFonts w:ascii="Times New Roman" w:hAnsi="Times New Roman" w:cs="Times New Roman"/>
          <w:color w:val="000000" w:themeColor="text1"/>
          <w:sz w:val="23"/>
          <w:szCs w:val="23"/>
        </w:rPr>
        <w:t>протокола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об административном правонарушении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допущены существенные процессуальные нарушения требований, предусмотренных 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>частями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3, 4 ст. 28.2 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>КоАП РФ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что повлекло нарушение права </w:t>
      </w:r>
      <w:r w:rsidRPr="000920D0" w:rsidR="00C7103E">
        <w:rPr>
          <w:rFonts w:ascii="Times New Roman" w:hAnsi="Times New Roman" w:cs="Times New Roman"/>
          <w:color w:val="000000" w:themeColor="text1"/>
          <w:sz w:val="23"/>
          <w:szCs w:val="23"/>
        </w:rPr>
        <w:t>Яночкина П.Л.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на защиту.</w:t>
      </w:r>
    </w:p>
    <w:p w:rsidR="00E80B3B" w:rsidRPr="000920D0" w:rsidP="00E80B3B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>Согласно ч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>.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3 ст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>.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26.2 Ко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АП РФ 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>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E80B3B" w:rsidRPr="000920D0" w:rsidP="00E80B3B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На основании вышеизложенного </w:t>
      </w:r>
      <w:r w:rsidRPr="000920D0" w:rsidR="00C7103E">
        <w:rPr>
          <w:rFonts w:ascii="Times New Roman" w:hAnsi="Times New Roman" w:cs="Times New Roman"/>
          <w:color w:val="000000" w:themeColor="text1"/>
          <w:sz w:val="23"/>
          <w:szCs w:val="23"/>
        </w:rPr>
        <w:t>протокол</w:t>
      </w:r>
      <w:r w:rsidRPr="000920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об административном правонарушении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подлеж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>и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>т признанию недопустимым доказательств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>ом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по настоящему делу об административном правонарушении, так как составлен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>о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с нарушением требований названного Кодекса.</w:t>
      </w:r>
    </w:p>
    <w:p w:rsidR="00B65A57" w:rsidRPr="000920D0" w:rsidP="00B65A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Учитывая, что </w:t>
      </w:r>
      <w:r w:rsidRPr="000920D0" w:rsidR="00C7103E">
        <w:rPr>
          <w:rFonts w:ascii="Times New Roman" w:eastAsia="Arial Unicode MS" w:hAnsi="Times New Roman" w:cs="Times New Roman"/>
          <w:sz w:val="23"/>
          <w:szCs w:val="23"/>
          <w:lang w:eastAsia="ru-RU"/>
        </w:rPr>
        <w:t>протокол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об административном правонарушении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является необходимым правовым основанием для привлечения лица к административной ответственности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>,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пр</w:t>
      </w:r>
      <w:r w:rsidRPr="000920D0" w:rsidR="00BF1CA2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изнание </w:t>
      </w:r>
      <w:r w:rsidRPr="000920D0" w:rsidR="00BF1CA2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указанного </w:t>
      </w:r>
      <w:r w:rsidRPr="000920D0" w:rsidR="00C7103E">
        <w:rPr>
          <w:rFonts w:ascii="Times New Roman" w:eastAsia="Arial Unicode MS" w:hAnsi="Times New Roman" w:cs="Times New Roman"/>
          <w:sz w:val="23"/>
          <w:szCs w:val="23"/>
          <w:lang w:eastAsia="ru-RU"/>
        </w:rPr>
        <w:t>протокола</w:t>
      </w:r>
      <w:r w:rsidRPr="000920D0" w:rsidR="00BF1CA2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>недопустимым доказательств</w:t>
      </w:r>
      <w:r w:rsidRPr="000920D0" w:rsidR="00BF1CA2">
        <w:rPr>
          <w:rFonts w:ascii="Times New Roman" w:eastAsia="Arial Unicode MS" w:hAnsi="Times New Roman" w:cs="Times New Roman"/>
          <w:sz w:val="23"/>
          <w:szCs w:val="23"/>
          <w:lang w:eastAsia="ru-RU"/>
        </w:rPr>
        <w:t>ом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, </w:t>
      </w:r>
      <w:r w:rsidRPr="000920D0" w:rsidR="00BF1CA2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основания для привлечения </w:t>
      </w:r>
      <w:r w:rsidRPr="000920D0" w:rsidR="00C7103E">
        <w:rPr>
          <w:rFonts w:ascii="Times New Roman" w:eastAsia="Arial Unicode MS" w:hAnsi="Times New Roman" w:cs="Times New Roman"/>
          <w:sz w:val="23"/>
          <w:szCs w:val="23"/>
          <w:lang w:eastAsia="ru-RU"/>
        </w:rPr>
        <w:t>Яночкина П.Л.</w:t>
      </w:r>
      <w:r w:rsidRPr="000920D0" w:rsidR="00BF1CA2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к административной ответственности отсутствуют.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0920D0">
        <w:rPr>
          <w:rFonts w:ascii="Times New Roman" w:hAnsi="Times New Roman" w:cs="Times New Roman"/>
          <w:sz w:val="23"/>
          <w:szCs w:val="23"/>
        </w:rPr>
        <w:t>Указанное согласуется с позицией Верховного Суда Российской Федерации, изложенной в постановлении от 08.11.2019 по делу № 18-АД19-64.</w:t>
      </w:r>
    </w:p>
    <w:p w:rsidR="0035554A" w:rsidRPr="000920D0" w:rsidP="0035554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На основании п. </w:t>
      </w:r>
      <w:r w:rsidRPr="000920D0" w:rsidR="00695F0B">
        <w:rPr>
          <w:rFonts w:ascii="Times New Roman" w:eastAsia="Arial Unicode MS" w:hAnsi="Times New Roman" w:cs="Times New Roman"/>
          <w:sz w:val="23"/>
          <w:szCs w:val="23"/>
          <w:lang w:eastAsia="ru-RU"/>
        </w:rPr>
        <w:t>1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ч. 1.1 ст. 29.9 КоАП РФ постановление о прекращении производства по делу об а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>дминистративном правонарушении выносится в случае наличия хотя бы одного из обстоятельств, предусмотренных ст. 24.5 КоАП РФ.</w:t>
      </w:r>
    </w:p>
    <w:p w:rsidR="0035554A" w:rsidRPr="000920D0" w:rsidP="00355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 соответствии с п. </w:t>
      </w:r>
      <w:r w:rsidRPr="000920D0" w:rsidR="00BE62B8">
        <w:rPr>
          <w:rFonts w:ascii="Times New Roman" w:eastAsia="Arial Unicode MS" w:hAnsi="Times New Roman" w:cs="Times New Roman"/>
          <w:sz w:val="23"/>
          <w:szCs w:val="23"/>
          <w:lang w:eastAsia="ru-RU"/>
        </w:rPr>
        <w:t>2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</w:t>
      </w:r>
      <w:r w:rsidRPr="000920D0" w:rsidR="00BE62B8">
        <w:rPr>
          <w:rFonts w:ascii="Times New Roman" w:eastAsia="Arial Unicode MS" w:hAnsi="Times New Roman" w:cs="Times New Roman"/>
          <w:sz w:val="23"/>
          <w:szCs w:val="23"/>
          <w:lang w:eastAsia="ru-RU"/>
        </w:rPr>
        <w:t>става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административного правонарушения.</w:t>
      </w:r>
    </w:p>
    <w:p w:rsidR="00825528" w:rsidRPr="000920D0" w:rsidP="003555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920D0">
        <w:rPr>
          <w:rFonts w:ascii="Times New Roman" w:eastAsia="Calibri" w:hAnsi="Times New Roman" w:cs="Times New Roman"/>
          <w:sz w:val="23"/>
          <w:szCs w:val="23"/>
        </w:rPr>
        <w:t xml:space="preserve">С учётом изложенного, руководствуясь ст. 29.9 – 29.11 </w:t>
      </w:r>
      <w:r w:rsidRPr="000920D0">
        <w:rPr>
          <w:rFonts w:ascii="Times New Roman" w:eastAsia="Calibri" w:hAnsi="Times New Roman" w:cs="Times New Roman"/>
          <w:sz w:val="23"/>
          <w:szCs w:val="23"/>
        </w:rPr>
        <w:t>КоАП РФ, мировой судья</w:t>
      </w:r>
    </w:p>
    <w:p w:rsidR="00825528" w:rsidRPr="000920D0" w:rsidP="0082552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0920D0">
        <w:rPr>
          <w:rFonts w:ascii="Times New Roman" w:eastAsia="Calibri" w:hAnsi="Times New Roman" w:cs="Times New Roman"/>
          <w:b/>
          <w:sz w:val="23"/>
          <w:szCs w:val="23"/>
        </w:rPr>
        <w:t>п о с т а н о в и л :</w:t>
      </w:r>
    </w:p>
    <w:p w:rsidR="00825528" w:rsidRPr="000920D0" w:rsidP="004E5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производство по делу об административном правонарушении, предусмотренном </w:t>
      </w:r>
      <w:r w:rsidRPr="000920D0" w:rsidR="005951A9">
        <w:rPr>
          <w:rFonts w:ascii="Times New Roman" w:eastAsia="Arial Unicode MS" w:hAnsi="Times New Roman" w:cs="Times New Roman"/>
          <w:sz w:val="23"/>
          <w:szCs w:val="23"/>
          <w:lang w:eastAsia="ru-RU"/>
        </w:rPr>
        <w:t>ч. 1 ст. 12.8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КоАП РФ, в отношении </w:t>
      </w:r>
      <w:r w:rsidRPr="000920D0" w:rsidR="00C7103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Яночкина </w:t>
      </w:r>
      <w:r w:rsid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>П.Л.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прекратить </w:t>
      </w:r>
      <w:r w:rsidRPr="000920D0" w:rsidR="004E5E1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на основании п. 2 ч. 1 ст. 24.5 КоАП РФ </w:t>
      </w:r>
      <w:r w:rsidRPr="000920D0" w:rsidR="005072D1">
        <w:rPr>
          <w:rFonts w:ascii="Times New Roman" w:eastAsia="Arial Unicode MS" w:hAnsi="Times New Roman" w:cs="Times New Roman"/>
          <w:sz w:val="23"/>
          <w:szCs w:val="23"/>
          <w:lang w:eastAsia="ru-RU"/>
        </w:rPr>
        <w:t>в</w:t>
      </w:r>
      <w:r w:rsidRPr="000920D0" w:rsidR="004E5E1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0920D0" w:rsidR="005072D1">
        <w:rPr>
          <w:rFonts w:ascii="Times New Roman" w:eastAsia="Arial Unicode MS" w:hAnsi="Times New Roman" w:cs="Times New Roman"/>
          <w:sz w:val="23"/>
          <w:szCs w:val="23"/>
          <w:lang w:eastAsia="ru-RU"/>
        </w:rPr>
        <w:t>связи с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отсутствием со</w:t>
      </w:r>
      <w:r w:rsidRPr="000920D0" w:rsidR="005072D1">
        <w:rPr>
          <w:rFonts w:ascii="Times New Roman" w:eastAsia="Arial Unicode MS" w:hAnsi="Times New Roman" w:cs="Times New Roman"/>
          <w:sz w:val="23"/>
          <w:szCs w:val="23"/>
          <w:lang w:eastAsia="ru-RU"/>
        </w:rPr>
        <w:t>става</w:t>
      </w:r>
      <w:r w:rsidRPr="000920D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административного правонарушения</w:t>
      </w:r>
      <w:r w:rsidRPr="000920D0"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:rsidR="0035554A" w:rsidRPr="000920D0" w:rsidP="00C7103E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920D0">
        <w:rPr>
          <w:rFonts w:ascii="Times New Roman" w:eastAsia="Calibri" w:hAnsi="Times New Roman" w:cs="Times New Roman"/>
          <w:sz w:val="23"/>
          <w:szCs w:val="23"/>
        </w:rPr>
        <w:tab/>
        <w:t xml:space="preserve">Постановление может быть обжаловано </w:t>
      </w:r>
      <w:r w:rsidRPr="000920D0" w:rsidR="00607EAE">
        <w:rPr>
          <w:rFonts w:ascii="Times New Roman" w:eastAsia="Calibri" w:hAnsi="Times New Roman" w:cs="Times New Roman"/>
          <w:sz w:val="23"/>
          <w:szCs w:val="23"/>
        </w:rPr>
        <w:t xml:space="preserve">или опротестовано </w:t>
      </w:r>
      <w:r w:rsidRPr="000920D0">
        <w:rPr>
          <w:rFonts w:ascii="Times New Roman" w:eastAsia="Calibri" w:hAnsi="Times New Roman" w:cs="Times New Roman"/>
          <w:sz w:val="23"/>
          <w:szCs w:val="23"/>
        </w:rPr>
        <w:t>в Красноперекопский районный суд Республики Крым в течение 10 суток со дн</w:t>
      </w:r>
      <w:r w:rsidRPr="000920D0">
        <w:rPr>
          <w:rFonts w:ascii="Times New Roman" w:eastAsia="Calibri" w:hAnsi="Times New Roman" w:cs="Times New Roman"/>
          <w:sz w:val="23"/>
          <w:szCs w:val="23"/>
        </w:rPr>
        <w:t xml:space="preserve">я </w:t>
      </w:r>
      <w:r w:rsidRPr="000920D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вручения или получения копии постановления </w:t>
      </w:r>
      <w:r w:rsidRPr="000920D0">
        <w:rPr>
          <w:rFonts w:ascii="Times New Roman" w:eastAsia="Calibri" w:hAnsi="Times New Roman" w:cs="Times New Roman"/>
          <w:sz w:val="23"/>
          <w:szCs w:val="23"/>
        </w:rPr>
        <w:t xml:space="preserve">через </w:t>
      </w:r>
      <w:r w:rsidRPr="000920D0" w:rsidR="00C7103E">
        <w:rPr>
          <w:rFonts w:ascii="Times New Roman" w:eastAsia="Calibri" w:hAnsi="Times New Roman" w:cs="Times New Roman"/>
          <w:sz w:val="23"/>
          <w:szCs w:val="23"/>
        </w:rPr>
        <w:t>мирового судью или непосредственно в суд, уполномоченный рассматривать жалобу</w:t>
      </w:r>
      <w:r w:rsidRPr="000920D0">
        <w:rPr>
          <w:rFonts w:ascii="Times New Roman" w:eastAsia="Calibri" w:hAnsi="Times New Roman" w:cs="Times New Roman"/>
          <w:sz w:val="23"/>
          <w:szCs w:val="23"/>
        </w:rPr>
        <w:t>.</w:t>
      </w:r>
    </w:p>
    <w:p w:rsidR="00825528" w:rsidRPr="000920D0" w:rsidP="008255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825528" w:rsidRPr="000920D0" w:rsidP="0082552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920D0">
        <w:rPr>
          <w:rFonts w:ascii="Times New Roman" w:eastAsia="Calibri" w:hAnsi="Times New Roman" w:cs="Times New Roman"/>
          <w:sz w:val="23"/>
          <w:szCs w:val="23"/>
        </w:rPr>
        <w:t>М</w:t>
      </w:r>
      <w:r w:rsidRPr="000920D0" w:rsidR="00C7103E">
        <w:rPr>
          <w:rFonts w:ascii="Times New Roman" w:eastAsia="Calibri" w:hAnsi="Times New Roman" w:cs="Times New Roman"/>
          <w:sz w:val="23"/>
          <w:szCs w:val="23"/>
        </w:rPr>
        <w:t>ировой судья</w:t>
      </w:r>
      <w:r w:rsidRPr="000920D0" w:rsidR="00C7103E">
        <w:rPr>
          <w:rFonts w:ascii="Times New Roman" w:eastAsia="Calibri" w:hAnsi="Times New Roman" w:cs="Times New Roman"/>
          <w:sz w:val="23"/>
          <w:szCs w:val="23"/>
        </w:rPr>
        <w:tab/>
      </w:r>
      <w:r w:rsidRPr="000920D0" w:rsidR="00C7103E">
        <w:rPr>
          <w:rFonts w:ascii="Times New Roman" w:eastAsia="Calibri" w:hAnsi="Times New Roman" w:cs="Times New Roman"/>
          <w:sz w:val="23"/>
          <w:szCs w:val="23"/>
        </w:rPr>
        <w:tab/>
      </w:r>
      <w:r w:rsidRPr="000920D0" w:rsidR="00C7103E">
        <w:rPr>
          <w:rFonts w:ascii="Times New Roman" w:eastAsia="Calibri" w:hAnsi="Times New Roman" w:cs="Times New Roman"/>
          <w:sz w:val="23"/>
          <w:szCs w:val="23"/>
        </w:rPr>
        <w:tab/>
      </w:r>
      <w:r w:rsidRPr="000920D0" w:rsidR="00C7103E">
        <w:rPr>
          <w:rFonts w:ascii="Times New Roman" w:eastAsia="Calibri" w:hAnsi="Times New Roman" w:cs="Times New Roman"/>
          <w:sz w:val="23"/>
          <w:szCs w:val="23"/>
        </w:rPr>
        <w:tab/>
        <w:t>(подпись)</w:t>
      </w:r>
      <w:r w:rsidRPr="000920D0" w:rsidR="00C7103E">
        <w:rPr>
          <w:rFonts w:ascii="Times New Roman" w:eastAsia="Calibri" w:hAnsi="Times New Roman" w:cs="Times New Roman"/>
          <w:sz w:val="23"/>
          <w:szCs w:val="23"/>
        </w:rPr>
        <w:tab/>
      </w:r>
      <w:r w:rsidRPr="000920D0" w:rsidR="00C7103E">
        <w:rPr>
          <w:rFonts w:ascii="Times New Roman" w:eastAsia="Calibri" w:hAnsi="Times New Roman" w:cs="Times New Roman"/>
          <w:sz w:val="23"/>
          <w:szCs w:val="23"/>
        </w:rPr>
        <w:tab/>
      </w:r>
      <w:r w:rsidRPr="000920D0" w:rsidR="00C7103E">
        <w:rPr>
          <w:rFonts w:ascii="Times New Roman" w:eastAsia="Calibri" w:hAnsi="Times New Roman" w:cs="Times New Roman"/>
          <w:sz w:val="23"/>
          <w:szCs w:val="23"/>
        </w:rPr>
        <w:tab/>
      </w:r>
      <w:r w:rsidRPr="000920D0" w:rsidR="00F876DF">
        <w:rPr>
          <w:rFonts w:ascii="Times New Roman" w:eastAsia="Calibri" w:hAnsi="Times New Roman" w:cs="Times New Roman"/>
          <w:sz w:val="23"/>
          <w:szCs w:val="23"/>
        </w:rPr>
        <w:t xml:space="preserve"> Д.Б. Сангаджи-Горяев</w:t>
      </w:r>
    </w:p>
    <w:p w:rsidR="002F6D47" w:rsidRPr="000920D0">
      <w:pPr>
        <w:rPr>
          <w:sz w:val="23"/>
          <w:szCs w:val="23"/>
        </w:rPr>
      </w:pPr>
    </w:p>
    <w:sectPr w:rsidSect="006944DA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8474432"/>
      <w:docPartObj>
        <w:docPartGallery w:val="Page Numbers (Top of Page)"/>
        <w:docPartUnique/>
      </w:docPartObj>
    </w:sdtPr>
    <w:sdtContent>
      <w:p w:rsidR="00607E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0D0">
          <w:rPr>
            <w:noProof/>
          </w:rPr>
          <w:t>3</w:t>
        </w:r>
        <w:r>
          <w:fldChar w:fldCharType="end"/>
        </w:r>
      </w:p>
    </w:sdtContent>
  </w:sdt>
  <w:p w:rsidR="00607E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C9"/>
    <w:rsid w:val="00006A78"/>
    <w:rsid w:val="00024A22"/>
    <w:rsid w:val="00041B3C"/>
    <w:rsid w:val="000920D0"/>
    <w:rsid w:val="000D1F2A"/>
    <w:rsid w:val="000F171B"/>
    <w:rsid w:val="000F6DC9"/>
    <w:rsid w:val="0010438F"/>
    <w:rsid w:val="001206EC"/>
    <w:rsid w:val="001546D3"/>
    <w:rsid w:val="00183465"/>
    <w:rsid w:val="001D70A1"/>
    <w:rsid w:val="00217D68"/>
    <w:rsid w:val="002F16A1"/>
    <w:rsid w:val="002F6D47"/>
    <w:rsid w:val="00304090"/>
    <w:rsid w:val="0035554A"/>
    <w:rsid w:val="004E396D"/>
    <w:rsid w:val="004E5E13"/>
    <w:rsid w:val="005072D1"/>
    <w:rsid w:val="005951A9"/>
    <w:rsid w:val="005A30AB"/>
    <w:rsid w:val="005E6BB7"/>
    <w:rsid w:val="00607EAE"/>
    <w:rsid w:val="00627789"/>
    <w:rsid w:val="00665721"/>
    <w:rsid w:val="006944DA"/>
    <w:rsid w:val="00695F0B"/>
    <w:rsid w:val="006D4221"/>
    <w:rsid w:val="006E60C2"/>
    <w:rsid w:val="00726598"/>
    <w:rsid w:val="007975D9"/>
    <w:rsid w:val="00825528"/>
    <w:rsid w:val="008D0977"/>
    <w:rsid w:val="009331B6"/>
    <w:rsid w:val="00947FF4"/>
    <w:rsid w:val="0095516C"/>
    <w:rsid w:val="009A284A"/>
    <w:rsid w:val="00AA37C0"/>
    <w:rsid w:val="00AF20F8"/>
    <w:rsid w:val="00AF6C25"/>
    <w:rsid w:val="00B65A57"/>
    <w:rsid w:val="00BE62B8"/>
    <w:rsid w:val="00BF1CA2"/>
    <w:rsid w:val="00C45A84"/>
    <w:rsid w:val="00C7103E"/>
    <w:rsid w:val="00CC39F9"/>
    <w:rsid w:val="00CC5227"/>
    <w:rsid w:val="00CE1CDE"/>
    <w:rsid w:val="00D408BE"/>
    <w:rsid w:val="00D46822"/>
    <w:rsid w:val="00D95F99"/>
    <w:rsid w:val="00DE1720"/>
    <w:rsid w:val="00DF0C0C"/>
    <w:rsid w:val="00DF3658"/>
    <w:rsid w:val="00E149E2"/>
    <w:rsid w:val="00E80B3B"/>
    <w:rsid w:val="00E91879"/>
    <w:rsid w:val="00F002B9"/>
    <w:rsid w:val="00F04820"/>
    <w:rsid w:val="00F152C0"/>
    <w:rsid w:val="00F22AC0"/>
    <w:rsid w:val="00F26F7B"/>
    <w:rsid w:val="00F3007C"/>
    <w:rsid w:val="00F876DF"/>
    <w:rsid w:val="00F9175E"/>
    <w:rsid w:val="00FC77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5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рижатый влево"/>
    <w:basedOn w:val="Normal"/>
    <w:next w:val="Normal"/>
    <w:uiPriority w:val="99"/>
    <w:rsid w:val="008255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607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7EAE"/>
  </w:style>
  <w:style w:type="paragraph" w:styleId="Footer">
    <w:name w:val="footer"/>
    <w:basedOn w:val="Normal"/>
    <w:link w:val="a1"/>
    <w:uiPriority w:val="99"/>
    <w:unhideWhenUsed/>
    <w:rsid w:val="00607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7EAE"/>
  </w:style>
  <w:style w:type="paragraph" w:styleId="BalloonText">
    <w:name w:val="Balloon Text"/>
    <w:basedOn w:val="Normal"/>
    <w:link w:val="a2"/>
    <w:uiPriority w:val="99"/>
    <w:semiHidden/>
    <w:unhideWhenUsed/>
    <w:rsid w:val="006E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D5F53-5FEC-4CFB-9808-E25C8B37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