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193A" w:rsidRPr="005F7B52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Дело № 5-59-102</w:t>
      </w:r>
      <w:r w:rsidRPr="005F7B5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/2018</w:t>
      </w:r>
    </w:p>
    <w:p w:rsidR="00CE193A" w:rsidRPr="005F7B52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F7B52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П О С Т А Н О В Л Е Н И Е</w:t>
      </w:r>
    </w:p>
    <w:p w:rsidR="00CE193A" w:rsidRPr="005F7B52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5"/>
          <w:szCs w:val="25"/>
          <w:lang w:eastAsia="ru-RU"/>
        </w:rPr>
      </w:pPr>
      <w:r w:rsidRPr="005F7B52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о назначении административного наказания</w:t>
      </w:r>
    </w:p>
    <w:p w:rsidR="00CE193A" w:rsidRPr="005F7B52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17 апреля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2018 г.</w:t>
      </w:r>
    </w:p>
    <w:p w:rsidR="00CE193A" w:rsidRPr="005F7B52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5F7B5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помещении суда по </w:t>
      </w:r>
      <w:r w:rsidRPr="005F7B5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адрес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у</w:t>
      </w:r>
      <w:r w:rsidRPr="005F7B5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: 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Российская Федерация, 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Республика Крым, г. Красноперекопск,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мкр.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10, д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4,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открытом судебном заседании дело об административном правонарушении, предусмотренном ч. 4 ст. 12.15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КоАП РФ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CE193A" w:rsidRPr="005F7B52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Скачкова О.И.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ранее не 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привлекавшегося к ад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министративной ответственности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</w:t>
      </w:r>
    </w:p>
    <w:p w:rsidR="00CE193A" w:rsidRPr="005F7B52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F7B52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 :</w:t>
      </w:r>
    </w:p>
    <w:p w:rsidR="00CE193A" w:rsidRPr="005F7B52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Скачков О.И.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административное правонарушение, предусмотренное ч. 4 ст. 12.15 КоАП РФ, при следующих обстоятельствах.  </w:t>
      </w:r>
    </w:p>
    <w:p w:rsidR="00CE193A" w:rsidRPr="005F7B52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20.03.2018</w:t>
      </w:r>
      <w:r w:rsidRPr="00FB7366">
        <w:rPr>
          <w:rFonts w:ascii="Times New Roman" w:hAnsi="Times New Roman" w:cs="Times New Roman"/>
          <w:color w:val="000000"/>
          <w:sz w:val="25"/>
          <w:szCs w:val="25"/>
        </w:rPr>
        <w:t xml:space="preserve"> в 1</w:t>
      </w:r>
      <w:r>
        <w:rPr>
          <w:rFonts w:ascii="Times New Roman" w:hAnsi="Times New Roman" w:cs="Times New Roman"/>
          <w:color w:val="000000"/>
          <w:sz w:val="25"/>
          <w:szCs w:val="25"/>
        </w:rPr>
        <w:t>7</w:t>
      </w:r>
      <w:r w:rsidRPr="00FB7366">
        <w:rPr>
          <w:rFonts w:ascii="Times New Roman" w:hAnsi="Times New Roman" w:cs="Times New Roman"/>
          <w:color w:val="000000"/>
          <w:sz w:val="25"/>
          <w:szCs w:val="25"/>
        </w:rPr>
        <w:t xml:space="preserve"> час. </w:t>
      </w:r>
      <w:r>
        <w:rPr>
          <w:rFonts w:ascii="Times New Roman" w:hAnsi="Times New Roman" w:cs="Times New Roman"/>
          <w:color w:val="000000"/>
          <w:sz w:val="25"/>
          <w:szCs w:val="25"/>
        </w:rPr>
        <w:t>10 мин. на 11 км + 7</w:t>
      </w:r>
      <w:r w:rsidRPr="00FB7366">
        <w:rPr>
          <w:rFonts w:ascii="Times New Roman" w:hAnsi="Times New Roman" w:cs="Times New Roman"/>
          <w:color w:val="000000"/>
          <w:sz w:val="25"/>
          <w:szCs w:val="25"/>
        </w:rPr>
        <w:t xml:space="preserve">00 м автодороги «Красноперекопск – Симферополь» </w:t>
      </w:r>
      <w:r>
        <w:rPr>
          <w:rFonts w:ascii="Times New Roman" w:hAnsi="Times New Roman" w:cs="Times New Roman"/>
          <w:color w:val="000000"/>
          <w:sz w:val="25"/>
          <w:szCs w:val="25"/>
        </w:rPr>
        <w:t>Скачков О.И.</w:t>
      </w:r>
      <w:r w:rsidRPr="00FB7366">
        <w:rPr>
          <w:rFonts w:ascii="Times New Roman" w:hAnsi="Times New Roman" w:cs="Times New Roman"/>
          <w:color w:val="000000"/>
          <w:sz w:val="25"/>
          <w:szCs w:val="25"/>
        </w:rPr>
        <w:t xml:space="preserve">, являясь водителем и управляя транспортным средством марки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и модели </w:t>
      </w:r>
      <w:r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FB7366">
        <w:rPr>
          <w:rFonts w:ascii="Times New Roman" w:hAnsi="Times New Roman" w:cs="Times New Roman"/>
          <w:color w:val="000000"/>
          <w:sz w:val="25"/>
          <w:szCs w:val="25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FB7366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принадлежащим </w:t>
      </w:r>
      <w:r>
        <w:rPr>
          <w:rFonts w:ascii="Times New Roman" w:hAnsi="Times New Roman" w:cs="Times New Roman"/>
          <w:sz w:val="25"/>
          <w:szCs w:val="25"/>
        </w:rPr>
        <w:t>&lt;данные изъяты&gt;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FB7366">
        <w:rPr>
          <w:rFonts w:ascii="Times New Roman" w:hAnsi="Times New Roman" w:cs="Times New Roman"/>
          <w:color w:val="000000"/>
          <w:sz w:val="25"/>
          <w:szCs w:val="25"/>
        </w:rPr>
        <w:t xml:space="preserve">двигаясь в направлении г. Красноперекопск, в нарушение п. 1.3 ПДД РФ </w:t>
      </w:r>
      <w:r>
        <w:rPr>
          <w:rFonts w:ascii="Times New Roman" w:hAnsi="Times New Roman" w:cs="Times New Roman"/>
          <w:color w:val="000000"/>
          <w:sz w:val="25"/>
          <w:szCs w:val="25"/>
        </w:rPr>
        <w:t>и</w:t>
      </w:r>
      <w:r w:rsidRPr="00FB7366">
        <w:rPr>
          <w:rFonts w:ascii="Times New Roman" w:hAnsi="Times New Roman" w:cs="Times New Roman"/>
          <w:color w:val="000000"/>
          <w:sz w:val="25"/>
          <w:szCs w:val="25"/>
        </w:rPr>
        <w:t xml:space="preserve"> предписания дорожного знака 3.20 «Обгон запрещён» совершил обгон движущегося впереди транспортного средства, выехав на полосу, предназначенную для встречного движения.</w:t>
      </w:r>
    </w:p>
    <w:p w:rsidR="00CE193A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2409F">
        <w:rPr>
          <w:rFonts w:ascii="Times New Roman" w:hAnsi="Times New Roman" w:cs="Times New Roman"/>
          <w:color w:val="000000"/>
          <w:sz w:val="25"/>
          <w:szCs w:val="25"/>
        </w:rPr>
        <w:t>В судебно</w:t>
      </w:r>
      <w:r>
        <w:rPr>
          <w:rFonts w:ascii="Times New Roman" w:hAnsi="Times New Roman" w:cs="Times New Roman"/>
          <w:color w:val="000000"/>
          <w:sz w:val="25"/>
          <w:szCs w:val="25"/>
        </w:rPr>
        <w:t>е</w:t>
      </w:r>
      <w:r w:rsidRPr="00D2409F">
        <w:rPr>
          <w:rFonts w:ascii="Times New Roman" w:hAnsi="Times New Roman" w:cs="Times New Roman"/>
          <w:color w:val="000000"/>
          <w:sz w:val="25"/>
          <w:szCs w:val="25"/>
        </w:rPr>
        <w:t xml:space="preserve"> заседани</w:t>
      </w:r>
      <w:r>
        <w:rPr>
          <w:rFonts w:ascii="Times New Roman" w:hAnsi="Times New Roman" w:cs="Times New Roman"/>
          <w:color w:val="000000"/>
          <w:sz w:val="25"/>
          <w:szCs w:val="25"/>
        </w:rPr>
        <w:t>е</w:t>
      </w:r>
      <w:r w:rsidRPr="00D2409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Скачков О.И.</w:t>
      </w:r>
      <w:r w:rsidRPr="00D2409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не явился, в протоколе ходатайствовал о рассмотрении дела без его участия, выразил согласие с правонарушением. 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>Принимая во внимание вышеуказанное, учитывая положения ч. 2 ст. 25.1, ст. 25.15 КоАП РФ, мировой судья счёл возможным рассмотреть дело в отсутствие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Скачкова О.И.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>, поскольку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его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 неявка не препятствует всестороннему, полному и объективному выяснению всех обстоятельств дела</w:t>
      </w:r>
    </w:p>
    <w:p w:rsidR="00CE193A" w:rsidRPr="005F7B52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</w:t>
      </w:r>
      <w:r w:rsidRPr="005F7B52">
        <w:rPr>
          <w:rFonts w:ascii="Times New Roman" w:eastAsia="Arial Unicode MS" w:hAnsi="Times New Roman" w:cs="Times New Roman"/>
          <w:sz w:val="25"/>
          <w:szCs w:val="25"/>
          <w:lang w:eastAsia="ru-RU"/>
        </w:rPr>
        <w:t>сследовав материалы дела, мировой судья пришёл к выводу, о том, что ф</w:t>
      </w:r>
      <w:r w:rsidRPr="005F7B52">
        <w:rPr>
          <w:rFonts w:ascii="Times New Roman" w:hAnsi="Times New Roman" w:cs="Times New Roman"/>
          <w:sz w:val="25"/>
          <w:szCs w:val="25"/>
        </w:rPr>
        <w:t xml:space="preserve">акт совершения </w:t>
      </w:r>
      <w:r>
        <w:rPr>
          <w:rFonts w:ascii="Times New Roman" w:hAnsi="Times New Roman" w:cs="Times New Roman"/>
          <w:color w:val="000000"/>
          <w:sz w:val="25"/>
          <w:szCs w:val="25"/>
        </w:rPr>
        <w:t>Скачковым О.И.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F7B52">
        <w:rPr>
          <w:rFonts w:ascii="Times New Roman" w:hAnsi="Times New Roman" w:cs="Times New Roman"/>
          <w:sz w:val="25"/>
          <w:szCs w:val="25"/>
        </w:rPr>
        <w:t>правонарушения подтверждается следующими доказательствами: п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>об админ</w:t>
      </w:r>
      <w:r>
        <w:rPr>
          <w:rFonts w:ascii="Times New Roman" w:hAnsi="Times New Roman" w:cs="Times New Roman"/>
          <w:color w:val="000000"/>
          <w:sz w:val="25"/>
          <w:szCs w:val="25"/>
        </w:rPr>
        <w:t>истративном правонарушении от 20.03.2018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которому </w:t>
      </w:r>
      <w:r>
        <w:rPr>
          <w:rFonts w:ascii="Times New Roman" w:hAnsi="Times New Roman" w:cs="Times New Roman"/>
          <w:color w:val="000000"/>
          <w:sz w:val="25"/>
          <w:szCs w:val="25"/>
        </w:rPr>
        <w:t>20.03.2018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 в 1</w:t>
      </w:r>
      <w:r>
        <w:rPr>
          <w:rFonts w:ascii="Times New Roman" w:hAnsi="Times New Roman" w:cs="Times New Roman"/>
          <w:color w:val="000000"/>
          <w:sz w:val="25"/>
          <w:szCs w:val="25"/>
        </w:rPr>
        <w:t>7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 час. </w:t>
      </w:r>
      <w:r>
        <w:rPr>
          <w:rFonts w:ascii="Times New Roman" w:hAnsi="Times New Roman" w:cs="Times New Roman"/>
          <w:color w:val="000000"/>
          <w:sz w:val="25"/>
          <w:szCs w:val="25"/>
        </w:rPr>
        <w:t>10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 мин. </w:t>
      </w:r>
      <w:r>
        <w:rPr>
          <w:rFonts w:ascii="Times New Roman" w:hAnsi="Times New Roman" w:cs="Times New Roman"/>
          <w:color w:val="000000"/>
          <w:sz w:val="25"/>
          <w:szCs w:val="25"/>
        </w:rPr>
        <w:t>на 11 км + 700 м автодороги «Красноперекопск – Симферополь» Скачков О.И. совершил нарушение п. 1.3 ПДД РФ</w:t>
      </w:r>
      <w:r w:rsidRPr="005F7B52">
        <w:rPr>
          <w:rFonts w:ascii="Times New Roman" w:hAnsi="Times New Roman" w:cs="Times New Roman"/>
          <w:sz w:val="25"/>
          <w:szCs w:val="25"/>
        </w:rPr>
        <w:t xml:space="preserve">, 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>управля</w:t>
      </w:r>
      <w:r>
        <w:rPr>
          <w:rFonts w:ascii="Times New Roman" w:hAnsi="Times New Roman" w:cs="Times New Roman"/>
          <w:color w:val="000000"/>
          <w:sz w:val="25"/>
          <w:szCs w:val="25"/>
        </w:rPr>
        <w:t>л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 автомобилем </w:t>
      </w:r>
      <w:r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FB7366">
        <w:rPr>
          <w:rFonts w:ascii="Times New Roman" w:hAnsi="Times New Roman" w:cs="Times New Roman"/>
          <w:color w:val="000000"/>
          <w:sz w:val="25"/>
          <w:szCs w:val="25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совершил обгон в зоне действия знака 3.20 «Обгон запрещён», выехал в нарушение ПДД на полосу, предназначенную для встречного движения 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(л.д. 3); схемой места совершения административного правонарушения от </w:t>
      </w:r>
      <w:r>
        <w:rPr>
          <w:rFonts w:ascii="Times New Roman" w:hAnsi="Times New Roman" w:cs="Times New Roman"/>
          <w:color w:val="000000"/>
          <w:sz w:val="25"/>
          <w:szCs w:val="25"/>
        </w:rPr>
        <w:t>20.03.2018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 (л.д. 4); видеозаписью события административного правонарушения (</w:t>
      </w:r>
      <w:r w:rsidRPr="005F7B52">
        <w:rPr>
          <w:rFonts w:ascii="Times New Roman" w:hAnsi="Times New Roman" w:cs="Times New Roman"/>
          <w:sz w:val="25"/>
          <w:szCs w:val="25"/>
        </w:rPr>
        <w:t xml:space="preserve">компакт-диск, л.д. </w:t>
      </w:r>
      <w:r>
        <w:rPr>
          <w:rFonts w:ascii="Times New Roman" w:hAnsi="Times New Roman" w:cs="Times New Roman"/>
          <w:sz w:val="25"/>
          <w:szCs w:val="25"/>
        </w:rPr>
        <w:t>6</w:t>
      </w:r>
      <w:r w:rsidRPr="005F7B52">
        <w:rPr>
          <w:rFonts w:ascii="Times New Roman" w:hAnsi="Times New Roman" w:cs="Times New Roman"/>
          <w:sz w:val="25"/>
          <w:szCs w:val="25"/>
        </w:rPr>
        <w:t xml:space="preserve">); сведениями базы «ФИС ГИБДД М» (л.д. </w:t>
      </w:r>
      <w:r>
        <w:rPr>
          <w:rFonts w:ascii="Times New Roman" w:hAnsi="Times New Roman" w:cs="Times New Roman"/>
          <w:sz w:val="25"/>
          <w:szCs w:val="25"/>
        </w:rPr>
        <w:t>7</w:t>
      </w:r>
      <w:r w:rsidRPr="005F7B52">
        <w:rPr>
          <w:rFonts w:ascii="Times New Roman" w:hAnsi="Times New Roman" w:cs="Times New Roman"/>
          <w:sz w:val="25"/>
          <w:szCs w:val="25"/>
        </w:rPr>
        <w:t>).</w:t>
      </w:r>
    </w:p>
    <w:p w:rsidR="00CE193A" w:rsidRPr="005F7B52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F7B52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>
        <w:rPr>
          <w:rFonts w:ascii="Times New Roman" w:hAnsi="Times New Roman" w:cs="Times New Roman"/>
          <w:color w:val="000000"/>
          <w:sz w:val="25"/>
          <w:szCs w:val="25"/>
        </w:rPr>
        <w:t>Скачкову О.И.</w:t>
      </w:r>
      <w:r w:rsidRPr="005F7B52">
        <w:rPr>
          <w:rFonts w:ascii="Times New Roman" w:hAnsi="Times New Roman" w:cs="Times New Roman"/>
          <w:sz w:val="25"/>
          <w:szCs w:val="25"/>
        </w:rPr>
        <w:t>, его права соблюдены.</w:t>
      </w:r>
    </w:p>
    <w:p w:rsidR="00CE193A" w:rsidRPr="005F7B52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F7B52">
        <w:rPr>
          <w:rFonts w:ascii="Times New Roman" w:hAnsi="Times New Roman" w:cs="Times New Roman"/>
          <w:sz w:val="25"/>
          <w:szCs w:val="25"/>
        </w:rPr>
        <w:t xml:space="preserve"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CE193A" w:rsidRPr="005F7B52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F7B52">
        <w:rPr>
          <w:rFonts w:ascii="Times New Roman" w:hAnsi="Times New Roman" w:cs="Times New Roman"/>
          <w:sz w:val="25"/>
          <w:szCs w:val="25"/>
        </w:rPr>
        <w:t>Требования данн</w:t>
      </w:r>
      <w:r>
        <w:rPr>
          <w:rFonts w:ascii="Times New Roman" w:hAnsi="Times New Roman" w:cs="Times New Roman"/>
          <w:sz w:val="25"/>
          <w:szCs w:val="25"/>
        </w:rPr>
        <w:t>ой</w:t>
      </w:r>
      <w:r w:rsidRPr="005F7B52">
        <w:rPr>
          <w:rFonts w:ascii="Times New Roman" w:hAnsi="Times New Roman" w:cs="Times New Roman"/>
          <w:sz w:val="25"/>
          <w:szCs w:val="25"/>
        </w:rPr>
        <w:t xml:space="preserve"> норм</w:t>
      </w:r>
      <w:r>
        <w:rPr>
          <w:rFonts w:ascii="Times New Roman" w:hAnsi="Times New Roman" w:cs="Times New Roman"/>
          <w:sz w:val="25"/>
          <w:szCs w:val="25"/>
        </w:rPr>
        <w:t>ы</w:t>
      </w:r>
      <w:r w:rsidRPr="005F7B52">
        <w:rPr>
          <w:rFonts w:ascii="Times New Roman" w:hAnsi="Times New Roman" w:cs="Times New Roman"/>
          <w:sz w:val="25"/>
          <w:szCs w:val="25"/>
        </w:rPr>
        <w:t xml:space="preserve"> с учётом установленных по делу обстоятельств </w:t>
      </w:r>
      <w:r>
        <w:rPr>
          <w:rFonts w:ascii="Times New Roman" w:hAnsi="Times New Roman" w:cs="Times New Roman"/>
          <w:color w:val="000000"/>
          <w:sz w:val="25"/>
          <w:szCs w:val="25"/>
        </w:rPr>
        <w:t>Скачковым О.И.</w:t>
      </w:r>
      <w:r w:rsidRPr="005F7B52">
        <w:rPr>
          <w:rFonts w:ascii="Times New Roman" w:hAnsi="Times New Roman" w:cs="Times New Roman"/>
          <w:sz w:val="25"/>
          <w:szCs w:val="25"/>
        </w:rPr>
        <w:t xml:space="preserve"> не соблюдены.</w:t>
      </w:r>
    </w:p>
    <w:p w:rsidR="00CE193A" w:rsidRPr="005F7B52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F7B52">
        <w:rPr>
          <w:rFonts w:ascii="Times New Roman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>
        <w:rPr>
          <w:rFonts w:ascii="Times New Roman" w:hAnsi="Times New Roman" w:cs="Times New Roman"/>
          <w:color w:val="000000"/>
          <w:sz w:val="25"/>
          <w:szCs w:val="25"/>
        </w:rPr>
        <w:t>Скачкова О.И.</w:t>
      </w:r>
      <w:r w:rsidRPr="005F7B52">
        <w:rPr>
          <w:rFonts w:ascii="Times New Roman" w:hAnsi="Times New Roman" w:cs="Times New Roman"/>
          <w:sz w:val="25"/>
          <w:szCs w:val="25"/>
        </w:rPr>
        <w:t xml:space="preserve"> установлена.</w:t>
      </w:r>
    </w:p>
    <w:p w:rsidR="00CE193A" w:rsidRPr="005F7B52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Таким образом, действия </w:t>
      </w:r>
      <w:r>
        <w:rPr>
          <w:rFonts w:ascii="Times New Roman" w:hAnsi="Times New Roman" w:cs="Times New Roman"/>
          <w:color w:val="000000"/>
          <w:sz w:val="25"/>
          <w:szCs w:val="25"/>
        </w:rPr>
        <w:t>Скачкова О.И.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F7B52">
        <w:rPr>
          <w:rFonts w:ascii="Times New Roman" w:hAnsi="Times New Roman" w:cs="Times New Roman"/>
          <w:sz w:val="25"/>
          <w:szCs w:val="25"/>
        </w:rPr>
        <w:t xml:space="preserve">содержат состав административного правонарушения и подлежат квалификации 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CE193A" w:rsidRPr="005F7B5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F7B52">
        <w:rPr>
          <w:rFonts w:ascii="Times New Roman" w:hAnsi="Times New Roman" w:cs="Times New Roman"/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CE193A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F7B52">
        <w:rPr>
          <w:rFonts w:ascii="Times New Roman" w:hAnsi="Times New Roman" w:cs="Times New Roman"/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CE193A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</w:t>
      </w:r>
      <w:r w:rsidRPr="009B7D39">
        <w:rPr>
          <w:rFonts w:ascii="Times New Roman" w:hAnsi="Times New Roman" w:cs="Times New Roman"/>
          <w:sz w:val="25"/>
          <w:szCs w:val="25"/>
        </w:rPr>
        <w:t>бстоятельств,</w:t>
      </w:r>
      <w:r w:rsidRPr="00993969">
        <w:rPr>
          <w:rFonts w:ascii="Times New Roman" w:hAnsi="Times New Roman" w:cs="Times New Roman"/>
          <w:sz w:val="25"/>
          <w:szCs w:val="25"/>
        </w:rPr>
        <w:t xml:space="preserve"> </w:t>
      </w:r>
      <w:r w:rsidRPr="009B7D39">
        <w:rPr>
          <w:rFonts w:ascii="Times New Roman" w:hAnsi="Times New Roman" w:cs="Times New Roman"/>
          <w:sz w:val="25"/>
          <w:szCs w:val="25"/>
        </w:rPr>
        <w:t>смягчающи</w:t>
      </w:r>
      <w:r>
        <w:rPr>
          <w:rFonts w:ascii="Times New Roman" w:hAnsi="Times New Roman" w:cs="Times New Roman"/>
          <w:sz w:val="25"/>
          <w:szCs w:val="25"/>
        </w:rPr>
        <w:t>х и</w:t>
      </w:r>
      <w:r w:rsidRPr="009B7D39">
        <w:rPr>
          <w:rFonts w:ascii="Times New Roman" w:hAnsi="Times New Roman" w:cs="Times New Roman"/>
          <w:sz w:val="25"/>
          <w:szCs w:val="25"/>
        </w:rPr>
        <w:t xml:space="preserve"> отягчающи</w:t>
      </w:r>
      <w:r>
        <w:rPr>
          <w:rFonts w:ascii="Times New Roman" w:hAnsi="Times New Roman" w:cs="Times New Roman"/>
          <w:sz w:val="25"/>
          <w:szCs w:val="25"/>
        </w:rPr>
        <w:t>х</w:t>
      </w:r>
      <w:r w:rsidRPr="009B7D39">
        <w:rPr>
          <w:rFonts w:ascii="Times New Roman" w:hAnsi="Times New Roman" w:cs="Times New Roman"/>
          <w:sz w:val="25"/>
          <w:szCs w:val="25"/>
        </w:rPr>
        <w:t xml:space="preserve"> административную ответственность, миров</w:t>
      </w:r>
      <w:r>
        <w:rPr>
          <w:rFonts w:ascii="Times New Roman" w:hAnsi="Times New Roman" w:cs="Times New Roman"/>
          <w:sz w:val="25"/>
          <w:szCs w:val="25"/>
        </w:rPr>
        <w:t>ым</w:t>
      </w:r>
      <w:r w:rsidRPr="009B7D39">
        <w:rPr>
          <w:rFonts w:ascii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hAnsi="Times New Roman" w:cs="Times New Roman"/>
          <w:sz w:val="25"/>
          <w:szCs w:val="25"/>
        </w:rPr>
        <w:t>ёй не установлено.</w:t>
      </w:r>
    </w:p>
    <w:p w:rsidR="00CE193A" w:rsidRPr="005F7B52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F7B52">
        <w:rPr>
          <w:rFonts w:ascii="Times New Roman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hAnsi="Times New Roman" w:cs="Times New Roman"/>
          <w:color w:val="000000"/>
          <w:sz w:val="25"/>
          <w:szCs w:val="25"/>
        </w:rPr>
        <w:t>Скачков О.И.</w:t>
      </w:r>
      <w:r w:rsidRPr="005F7B52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CE193A" w:rsidRPr="005F7B52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F7B52">
        <w:rPr>
          <w:rFonts w:ascii="Times New Roman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CE193A" w:rsidRPr="005F7B5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F7B52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29.9-29.11 КоАП РФ, мировой судья</w:t>
      </w:r>
    </w:p>
    <w:p w:rsidR="00CE193A" w:rsidRPr="005F7B52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5F7B52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CE193A" w:rsidRPr="005F7B5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Скачкова О.И.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CE193A" w:rsidRPr="005F7B5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                        </w:t>
      </w:r>
      <w:r w:rsidRPr="005F7B52">
        <w:rPr>
          <w:rFonts w:ascii="Times New Roman" w:hAnsi="Times New Roman" w:cs="Times New Roman"/>
          <w:b/>
          <w:bCs/>
          <w:color w:val="000000"/>
          <w:sz w:val="25"/>
          <w:szCs w:val="25"/>
        </w:rPr>
        <w:t>УИН 1881049118210000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0869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CE193A" w:rsidRPr="005F7B5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</w:t>
      </w:r>
      <w:r w:rsidRPr="005F7B5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 Республик Крым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CE193A" w:rsidRPr="005F7B5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F7B52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CE193A" w:rsidRPr="005F7B5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F7B52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E193A" w:rsidRPr="005F7B5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F7B5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вручения или получения копии постановления 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через судебный участок № 59 </w:t>
      </w:r>
      <w:r w:rsidRPr="005F7B5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CE193A" w:rsidRPr="005F7B52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CE193A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F7B52">
        <w:rPr>
          <w:rFonts w:ascii="Times New Roman" w:hAnsi="Times New Roman" w:cs="Times New Roman"/>
          <w:color w:val="000000"/>
          <w:sz w:val="25"/>
          <w:szCs w:val="25"/>
        </w:rPr>
        <w:t>Мировой судья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ab/>
        <w:t>(подпись)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  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 Д.Б. Сангаджи-Горяев</w:t>
      </w:r>
    </w:p>
    <w:p w:rsidR="00CE193A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CE193A" w:rsidRPr="00B82906" w:rsidP="00B82906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B82906">
        <w:rPr>
          <w:rFonts w:ascii="Times New Roman" w:hAnsi="Times New Roman" w:cs="Times New Roman"/>
          <w:i/>
          <w:iCs/>
        </w:rPr>
        <w:t>«СОГЛАСОВАНО»</w:t>
      </w:r>
    </w:p>
    <w:p w:rsidR="00CE193A" w:rsidRPr="00B82906" w:rsidP="00B8290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82906">
        <w:rPr>
          <w:rFonts w:ascii="Times New Roman" w:hAnsi="Times New Roman" w:cs="Times New Roman"/>
        </w:rPr>
        <w:t xml:space="preserve">Мировой судья:    </w:t>
      </w:r>
    </w:p>
    <w:p w:rsidR="00CE193A" w:rsidRPr="00B82906" w:rsidP="00B8290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82906">
        <w:rPr>
          <w:rFonts w:ascii="Times New Roman" w:hAnsi="Times New Roman" w:cs="Times New Roman"/>
        </w:rPr>
        <w:t xml:space="preserve">___________________  Д.Б. Сангаджи-Горяев </w:t>
      </w:r>
    </w:p>
    <w:p w:rsidR="00CE193A" w:rsidRPr="005F7B52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82906">
        <w:rPr>
          <w:rFonts w:ascii="Times New Roman" w:hAnsi="Times New Roman" w:cs="Times New Roman"/>
        </w:rPr>
        <w:t xml:space="preserve">          «____»_____________2018 г.</w:t>
      </w:r>
    </w:p>
    <w:sectPr w:rsidSect="0027761D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3A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6FD6"/>
    <w:rsid w:val="000527F1"/>
    <w:rsid w:val="00084BB7"/>
    <w:rsid w:val="000A070C"/>
    <w:rsid w:val="000B5871"/>
    <w:rsid w:val="000C046A"/>
    <w:rsid w:val="000C15CF"/>
    <w:rsid w:val="001235F5"/>
    <w:rsid w:val="00130D09"/>
    <w:rsid w:val="001367FA"/>
    <w:rsid w:val="00157C12"/>
    <w:rsid w:val="001611E7"/>
    <w:rsid w:val="00165F98"/>
    <w:rsid w:val="00185CE3"/>
    <w:rsid w:val="001B4E4F"/>
    <w:rsid w:val="001B5294"/>
    <w:rsid w:val="001E0657"/>
    <w:rsid w:val="001E677C"/>
    <w:rsid w:val="001F2AB3"/>
    <w:rsid w:val="001F799F"/>
    <w:rsid w:val="00213F1A"/>
    <w:rsid w:val="00220601"/>
    <w:rsid w:val="00265600"/>
    <w:rsid w:val="002766AA"/>
    <w:rsid w:val="0027761D"/>
    <w:rsid w:val="00283D24"/>
    <w:rsid w:val="002A6059"/>
    <w:rsid w:val="002B0ACE"/>
    <w:rsid w:val="002B6A19"/>
    <w:rsid w:val="002D3BB9"/>
    <w:rsid w:val="002E1580"/>
    <w:rsid w:val="002E6ACD"/>
    <w:rsid w:val="00306327"/>
    <w:rsid w:val="0032048A"/>
    <w:rsid w:val="0033601A"/>
    <w:rsid w:val="003639A4"/>
    <w:rsid w:val="00377DCF"/>
    <w:rsid w:val="0038103D"/>
    <w:rsid w:val="003834C0"/>
    <w:rsid w:val="003B38AC"/>
    <w:rsid w:val="003E4377"/>
    <w:rsid w:val="003F2449"/>
    <w:rsid w:val="00447188"/>
    <w:rsid w:val="0046042E"/>
    <w:rsid w:val="00491927"/>
    <w:rsid w:val="004A0956"/>
    <w:rsid w:val="004C19C0"/>
    <w:rsid w:val="004D0E6F"/>
    <w:rsid w:val="004D17CF"/>
    <w:rsid w:val="004D35B4"/>
    <w:rsid w:val="004F4D5E"/>
    <w:rsid w:val="00507B35"/>
    <w:rsid w:val="00535696"/>
    <w:rsid w:val="00544CF5"/>
    <w:rsid w:val="00550F2F"/>
    <w:rsid w:val="00567F04"/>
    <w:rsid w:val="00583589"/>
    <w:rsid w:val="005D0DFE"/>
    <w:rsid w:val="005D10E7"/>
    <w:rsid w:val="005D4726"/>
    <w:rsid w:val="005F2B0E"/>
    <w:rsid w:val="005F3EE6"/>
    <w:rsid w:val="005F7B52"/>
    <w:rsid w:val="006330DF"/>
    <w:rsid w:val="00636FD9"/>
    <w:rsid w:val="00644B93"/>
    <w:rsid w:val="006921BD"/>
    <w:rsid w:val="006A4B3F"/>
    <w:rsid w:val="006A5873"/>
    <w:rsid w:val="006B49D1"/>
    <w:rsid w:val="007277C4"/>
    <w:rsid w:val="00743F40"/>
    <w:rsid w:val="007464E5"/>
    <w:rsid w:val="00785D5D"/>
    <w:rsid w:val="007911A3"/>
    <w:rsid w:val="00797A37"/>
    <w:rsid w:val="007A2DB2"/>
    <w:rsid w:val="007B668A"/>
    <w:rsid w:val="007E06F6"/>
    <w:rsid w:val="007F3D3E"/>
    <w:rsid w:val="0080175A"/>
    <w:rsid w:val="0080563F"/>
    <w:rsid w:val="00806449"/>
    <w:rsid w:val="00822311"/>
    <w:rsid w:val="00852F31"/>
    <w:rsid w:val="00886488"/>
    <w:rsid w:val="00895388"/>
    <w:rsid w:val="0089722B"/>
    <w:rsid w:val="008B7904"/>
    <w:rsid w:val="008F10F7"/>
    <w:rsid w:val="008F12B8"/>
    <w:rsid w:val="0090334B"/>
    <w:rsid w:val="00932304"/>
    <w:rsid w:val="00993969"/>
    <w:rsid w:val="009A3B82"/>
    <w:rsid w:val="009A6FAF"/>
    <w:rsid w:val="009B7D39"/>
    <w:rsid w:val="009C616D"/>
    <w:rsid w:val="009F7BFC"/>
    <w:rsid w:val="00A448A7"/>
    <w:rsid w:val="00A768AD"/>
    <w:rsid w:val="00A82B8D"/>
    <w:rsid w:val="00A961EE"/>
    <w:rsid w:val="00AA6059"/>
    <w:rsid w:val="00AA7E44"/>
    <w:rsid w:val="00AC58DF"/>
    <w:rsid w:val="00AE38C8"/>
    <w:rsid w:val="00AE4EDB"/>
    <w:rsid w:val="00B16C6A"/>
    <w:rsid w:val="00B22766"/>
    <w:rsid w:val="00B339FB"/>
    <w:rsid w:val="00B36337"/>
    <w:rsid w:val="00B52424"/>
    <w:rsid w:val="00B67BF4"/>
    <w:rsid w:val="00B74E27"/>
    <w:rsid w:val="00B82906"/>
    <w:rsid w:val="00B9103D"/>
    <w:rsid w:val="00BA54CE"/>
    <w:rsid w:val="00BB4440"/>
    <w:rsid w:val="00BC6020"/>
    <w:rsid w:val="00BE1FCC"/>
    <w:rsid w:val="00BE66B5"/>
    <w:rsid w:val="00C20758"/>
    <w:rsid w:val="00C357B4"/>
    <w:rsid w:val="00C57086"/>
    <w:rsid w:val="00C66F63"/>
    <w:rsid w:val="00C7050E"/>
    <w:rsid w:val="00C73B0A"/>
    <w:rsid w:val="00C76FF9"/>
    <w:rsid w:val="00CB08E3"/>
    <w:rsid w:val="00CC319F"/>
    <w:rsid w:val="00CC73CD"/>
    <w:rsid w:val="00CE0A50"/>
    <w:rsid w:val="00CE193A"/>
    <w:rsid w:val="00CE30C6"/>
    <w:rsid w:val="00CE7331"/>
    <w:rsid w:val="00D0266E"/>
    <w:rsid w:val="00D03192"/>
    <w:rsid w:val="00D22740"/>
    <w:rsid w:val="00D2409F"/>
    <w:rsid w:val="00D550A8"/>
    <w:rsid w:val="00D560F0"/>
    <w:rsid w:val="00D66E0F"/>
    <w:rsid w:val="00D80A10"/>
    <w:rsid w:val="00D83295"/>
    <w:rsid w:val="00D86904"/>
    <w:rsid w:val="00DA10C3"/>
    <w:rsid w:val="00DA7BD9"/>
    <w:rsid w:val="00DB3764"/>
    <w:rsid w:val="00DE5A5B"/>
    <w:rsid w:val="00DE5A75"/>
    <w:rsid w:val="00E050E0"/>
    <w:rsid w:val="00E26044"/>
    <w:rsid w:val="00E37840"/>
    <w:rsid w:val="00E4261D"/>
    <w:rsid w:val="00E615C7"/>
    <w:rsid w:val="00E61EAE"/>
    <w:rsid w:val="00EC0BFB"/>
    <w:rsid w:val="00ED6C09"/>
    <w:rsid w:val="00ED7E39"/>
    <w:rsid w:val="00F12017"/>
    <w:rsid w:val="00F36CE3"/>
    <w:rsid w:val="00F51D36"/>
    <w:rsid w:val="00F947F7"/>
    <w:rsid w:val="00F95210"/>
    <w:rsid w:val="00FA4019"/>
    <w:rsid w:val="00FB1521"/>
    <w:rsid w:val="00FB7366"/>
    <w:rsid w:val="00FE097D"/>
    <w:rsid w:val="00FF0742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