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1F0" w:rsidRPr="00041C5E" w:rsidP="008331F0">
      <w:pPr>
        <w:ind w:left="6372"/>
        <w:rPr>
          <w:rFonts w:cs="Times New Roman"/>
        </w:rPr>
      </w:pPr>
      <w:r w:rsidRPr="00041C5E">
        <w:rPr>
          <w:rFonts w:cs="Times New Roman"/>
        </w:rPr>
        <w:t xml:space="preserve">   </w:t>
      </w:r>
      <w:r w:rsidR="00041C5E">
        <w:rPr>
          <w:rFonts w:cs="Times New Roman"/>
        </w:rPr>
        <w:tab/>
      </w:r>
      <w:r w:rsidR="00041C5E">
        <w:rPr>
          <w:rFonts w:cs="Times New Roman"/>
        </w:rPr>
        <w:tab/>
      </w:r>
      <w:r w:rsidRPr="00041C5E" w:rsidR="003D4DE7">
        <w:rPr>
          <w:rFonts w:cs="Times New Roman"/>
        </w:rPr>
        <w:t>Дело № 5-</w:t>
      </w:r>
      <w:r w:rsidRPr="00041C5E" w:rsidR="00A500BF">
        <w:rPr>
          <w:rFonts w:cs="Times New Roman"/>
        </w:rPr>
        <w:t>5</w:t>
      </w:r>
      <w:r w:rsidRPr="00041C5E" w:rsidR="000B0611">
        <w:rPr>
          <w:rFonts w:cs="Times New Roman"/>
        </w:rPr>
        <w:t>9</w:t>
      </w:r>
      <w:r w:rsidRPr="00041C5E" w:rsidR="00A500BF">
        <w:rPr>
          <w:rFonts w:cs="Times New Roman"/>
        </w:rPr>
        <w:t>-</w:t>
      </w:r>
      <w:r w:rsidRPr="00041C5E" w:rsidR="00B354FB">
        <w:rPr>
          <w:rFonts w:cs="Times New Roman"/>
        </w:rPr>
        <w:t>125</w:t>
      </w:r>
      <w:r w:rsidRPr="00041C5E" w:rsidR="00E1205D">
        <w:rPr>
          <w:rFonts w:cs="Times New Roman"/>
        </w:rPr>
        <w:t>/2020</w:t>
      </w:r>
    </w:p>
    <w:p w:rsidR="008331F0" w:rsidRPr="00041C5E" w:rsidP="008331F0">
      <w:pPr>
        <w:rPr>
          <w:rFonts w:cs="Times New Roman"/>
        </w:rPr>
      </w:pPr>
      <w:r w:rsidRPr="00041C5E">
        <w:rPr>
          <w:rFonts w:cs="Times New Roman"/>
        </w:rPr>
        <w:t xml:space="preserve">                                                                     </w:t>
      </w:r>
      <w:r w:rsidR="00041C5E">
        <w:rPr>
          <w:rFonts w:cs="Times New Roman"/>
        </w:rPr>
        <w:tab/>
      </w:r>
      <w:r w:rsidR="00041C5E">
        <w:rPr>
          <w:rFonts w:cs="Times New Roman"/>
        </w:rPr>
        <w:tab/>
      </w:r>
      <w:r w:rsidR="00041C5E">
        <w:rPr>
          <w:rFonts w:cs="Times New Roman"/>
        </w:rPr>
        <w:tab/>
      </w:r>
      <w:r w:rsidR="00041C5E">
        <w:rPr>
          <w:rFonts w:cs="Times New Roman"/>
        </w:rPr>
        <w:tab/>
      </w:r>
      <w:r w:rsidRPr="00041C5E">
        <w:rPr>
          <w:rFonts w:cs="Times New Roman"/>
        </w:rPr>
        <w:t xml:space="preserve">   </w:t>
      </w:r>
      <w:r w:rsidRPr="00041C5E">
        <w:rPr>
          <w:rFonts w:cs="Times New Roman"/>
        </w:rPr>
        <w:t>УИД 91</w:t>
      </w:r>
      <w:r w:rsidRPr="00041C5E">
        <w:rPr>
          <w:rFonts w:cs="Times New Roman"/>
          <w:lang w:val="en-US"/>
        </w:rPr>
        <w:t>MS</w:t>
      </w:r>
      <w:r w:rsidRPr="00041C5E" w:rsidR="00B354FB">
        <w:rPr>
          <w:rFonts w:cs="Times New Roman"/>
        </w:rPr>
        <w:t>0059-01-2020-000371-27</w:t>
      </w:r>
    </w:p>
    <w:p w:rsidR="000E7059" w:rsidRPr="00041C5E" w:rsidP="000E7059">
      <w:pPr>
        <w:jc w:val="center"/>
        <w:rPr>
          <w:rFonts w:cs="Times New Roman"/>
        </w:rPr>
      </w:pPr>
    </w:p>
    <w:p w:rsidR="000E7059" w:rsidRPr="00041C5E" w:rsidP="000E7059">
      <w:pPr>
        <w:jc w:val="center"/>
        <w:rPr>
          <w:rFonts w:cs="Times New Roman"/>
          <w:b/>
        </w:rPr>
      </w:pPr>
      <w:r w:rsidRPr="00041C5E">
        <w:rPr>
          <w:rFonts w:cs="Times New Roman"/>
          <w:b/>
        </w:rPr>
        <w:t>ПОСТАНОВЛЕНИЕ</w:t>
      </w:r>
    </w:p>
    <w:p w:rsidR="00A5777C" w:rsidRPr="00041C5E" w:rsidP="000E7059">
      <w:pPr>
        <w:jc w:val="center"/>
        <w:rPr>
          <w:rFonts w:cs="Times New Roman"/>
          <w:b/>
        </w:rPr>
      </w:pPr>
      <w:r w:rsidRPr="00041C5E">
        <w:rPr>
          <w:rFonts w:cs="Times New Roman"/>
          <w:b/>
        </w:rPr>
        <w:t xml:space="preserve"> о назначении административного наказания</w:t>
      </w:r>
    </w:p>
    <w:p w:rsidR="00A5777C" w:rsidRPr="00041C5E" w:rsidP="000E7059">
      <w:pPr>
        <w:jc w:val="center"/>
        <w:rPr>
          <w:rFonts w:cs="Times New Roman"/>
          <w:b/>
        </w:rPr>
      </w:pPr>
    </w:p>
    <w:p w:rsidR="000E7059" w:rsidRPr="00041C5E" w:rsidP="000E7059">
      <w:pPr>
        <w:rPr>
          <w:rFonts w:cs="Times New Roman"/>
        </w:rPr>
      </w:pPr>
      <w:r w:rsidRPr="00041C5E">
        <w:rPr>
          <w:rFonts w:eastAsia="Arial Unicode MS" w:cs="Times New Roman"/>
        </w:rPr>
        <w:t xml:space="preserve">     </w:t>
      </w:r>
      <w:r w:rsidRPr="00041C5E" w:rsidR="00B354FB">
        <w:rPr>
          <w:rFonts w:eastAsia="Arial Unicode MS" w:cs="Times New Roman"/>
        </w:rPr>
        <w:t>17</w:t>
      </w:r>
      <w:r w:rsidRPr="00041C5E" w:rsidR="006451A9">
        <w:rPr>
          <w:rFonts w:eastAsia="Arial Unicode MS" w:cs="Times New Roman"/>
        </w:rPr>
        <w:t xml:space="preserve"> </w:t>
      </w:r>
      <w:r w:rsidRPr="00041C5E" w:rsidR="000B0611">
        <w:rPr>
          <w:rFonts w:eastAsia="Arial Unicode MS" w:cs="Times New Roman"/>
        </w:rPr>
        <w:t>марта</w:t>
      </w:r>
      <w:r w:rsidRPr="00041C5E" w:rsidR="00E1205D">
        <w:rPr>
          <w:rFonts w:eastAsia="Arial Unicode MS" w:cs="Times New Roman"/>
        </w:rPr>
        <w:t xml:space="preserve"> 2020</w:t>
      </w:r>
      <w:r w:rsidRPr="00041C5E" w:rsidR="006758C1">
        <w:rPr>
          <w:rFonts w:eastAsia="Arial Unicode MS" w:cs="Times New Roman"/>
        </w:rPr>
        <w:t xml:space="preserve"> года</w:t>
      </w:r>
      <w:r w:rsidRPr="00041C5E">
        <w:rPr>
          <w:rFonts w:eastAsia="Arial Unicode MS" w:cs="Times New Roman"/>
        </w:rPr>
        <w:tab/>
      </w:r>
      <w:r w:rsidRPr="00041C5E">
        <w:rPr>
          <w:rFonts w:eastAsia="Arial Unicode MS" w:cs="Times New Roman"/>
        </w:rPr>
        <w:tab/>
      </w:r>
      <w:r w:rsidRPr="00041C5E">
        <w:rPr>
          <w:rFonts w:eastAsia="Arial Unicode MS" w:cs="Times New Roman"/>
        </w:rPr>
        <w:tab/>
      </w:r>
      <w:r w:rsidRPr="00041C5E">
        <w:rPr>
          <w:rFonts w:eastAsia="Arial Unicode MS" w:cs="Times New Roman"/>
        </w:rPr>
        <w:tab/>
        <w:t xml:space="preserve">                   </w:t>
      </w:r>
      <w:r w:rsidRPr="00041C5E" w:rsidR="000B0611">
        <w:rPr>
          <w:rFonts w:eastAsia="Arial Unicode MS" w:cs="Times New Roman"/>
        </w:rPr>
        <w:t xml:space="preserve"> </w:t>
      </w:r>
      <w:r w:rsidR="00041C5E">
        <w:rPr>
          <w:rFonts w:eastAsia="Arial Unicode MS" w:cs="Times New Roman"/>
        </w:rPr>
        <w:tab/>
      </w:r>
      <w:r w:rsidR="00041C5E">
        <w:rPr>
          <w:rFonts w:eastAsia="Arial Unicode MS" w:cs="Times New Roman"/>
        </w:rPr>
        <w:tab/>
      </w:r>
      <w:r w:rsidR="00041C5E">
        <w:rPr>
          <w:rFonts w:eastAsia="Arial Unicode MS" w:cs="Times New Roman"/>
        </w:rPr>
        <w:tab/>
      </w:r>
      <w:r w:rsidR="00041C5E">
        <w:rPr>
          <w:rFonts w:eastAsia="Arial Unicode MS" w:cs="Times New Roman"/>
        </w:rPr>
        <w:tab/>
        <w:t xml:space="preserve">    </w:t>
      </w:r>
      <w:r w:rsidRPr="00041C5E" w:rsidR="000B0611">
        <w:rPr>
          <w:rFonts w:eastAsia="Arial Unicode MS" w:cs="Times New Roman"/>
        </w:rPr>
        <w:t xml:space="preserve">   </w:t>
      </w:r>
      <w:r w:rsidRPr="00041C5E">
        <w:rPr>
          <w:rFonts w:eastAsia="Arial Unicode MS" w:cs="Times New Roman"/>
        </w:rPr>
        <w:t xml:space="preserve">г. Красноперекопск </w:t>
      </w:r>
    </w:p>
    <w:p w:rsidR="000E7059" w:rsidRPr="00041C5E" w:rsidP="000E7059">
      <w:pPr>
        <w:spacing w:line="240" w:lineRule="auto"/>
        <w:rPr>
          <w:rFonts w:eastAsia="Arial Unicode MS" w:cs="Times New Roman"/>
        </w:rPr>
      </w:pPr>
      <w:r w:rsidRPr="00041C5E">
        <w:rPr>
          <w:rFonts w:eastAsia="Arial Unicode MS" w:cs="Times New Roman"/>
        </w:rPr>
        <w:tab/>
      </w:r>
      <w:r w:rsidRPr="00041C5E" w:rsidR="00473214">
        <w:rPr>
          <w:rFonts w:eastAsia="Arial Unicode MS" w:cs="Times New Roman"/>
        </w:rPr>
        <w:t xml:space="preserve">Мировой судья судебного участка № </w:t>
      </w:r>
      <w:r w:rsidRPr="00041C5E" w:rsidR="00C64FE9">
        <w:rPr>
          <w:rFonts w:eastAsia="Arial Unicode MS" w:cs="Times New Roman"/>
        </w:rPr>
        <w:t>58</w:t>
      </w:r>
      <w:r w:rsidRPr="00041C5E" w:rsidR="00473214">
        <w:rPr>
          <w:rFonts w:eastAsia="Arial Unicode MS" w:cs="Times New Roman"/>
        </w:rPr>
        <w:t xml:space="preserve"> </w:t>
      </w:r>
      <w:r w:rsidRPr="00041C5E" w:rsidR="00473214">
        <w:rPr>
          <w:rFonts w:eastAsia="Arial Unicode MS" w:cs="Times New Roman"/>
        </w:rPr>
        <w:t>Красноперекопского</w:t>
      </w:r>
      <w:r w:rsidRPr="00041C5E" w:rsidR="00473214">
        <w:rPr>
          <w:rFonts w:eastAsia="Arial Unicode MS" w:cs="Times New Roman"/>
        </w:rPr>
        <w:t xml:space="preserve"> с</w:t>
      </w:r>
      <w:r w:rsidRPr="00041C5E" w:rsidR="00C64FE9">
        <w:rPr>
          <w:rFonts w:eastAsia="Arial Unicode MS" w:cs="Times New Roman"/>
        </w:rPr>
        <w:t>у</w:t>
      </w:r>
      <w:r w:rsidRPr="00041C5E" w:rsidR="00A85463">
        <w:rPr>
          <w:rFonts w:eastAsia="Arial Unicode MS" w:cs="Times New Roman"/>
        </w:rPr>
        <w:t>дебного района Республики Крым</w:t>
      </w:r>
      <w:r w:rsidRPr="00041C5E" w:rsidR="000B0611">
        <w:rPr>
          <w:rFonts w:eastAsia="Arial Unicode MS" w:cs="Times New Roman"/>
        </w:rPr>
        <w:t xml:space="preserve">, исполняющий обязанности мирового судьи судебного участка № 59 </w:t>
      </w:r>
      <w:r w:rsidRPr="00041C5E" w:rsidR="000B0611">
        <w:rPr>
          <w:rFonts w:eastAsia="Arial Unicode MS" w:cs="Times New Roman"/>
        </w:rPr>
        <w:t>Красноперекопского</w:t>
      </w:r>
      <w:r w:rsidRPr="00041C5E" w:rsidR="000B0611">
        <w:rPr>
          <w:rFonts w:eastAsia="Arial Unicode MS" w:cs="Times New Roman"/>
        </w:rPr>
        <w:t xml:space="preserve"> судебного района Республики Крым</w:t>
      </w:r>
      <w:r w:rsidRPr="00041C5E" w:rsidR="00A500BF">
        <w:rPr>
          <w:rFonts w:eastAsia="Arial Unicode MS" w:cs="Times New Roman"/>
        </w:rPr>
        <w:t xml:space="preserve"> </w:t>
      </w:r>
      <w:r w:rsidRPr="00041C5E" w:rsidR="00C64FE9">
        <w:rPr>
          <w:rFonts w:eastAsia="Arial Unicode MS" w:cs="Times New Roman"/>
        </w:rPr>
        <w:t xml:space="preserve">Матюшенко М.В. </w:t>
      </w:r>
      <w:r w:rsidRPr="00041C5E" w:rsidR="000C22A5">
        <w:rPr>
          <w:rFonts w:eastAsia="Arial Unicode MS" w:cs="Times New Roman"/>
        </w:rPr>
        <w:t>(296002</w:t>
      </w:r>
      <w:r w:rsidRPr="00041C5E" w:rsidR="00D63049">
        <w:rPr>
          <w:rFonts w:eastAsia="Arial Unicode MS" w:cs="Times New Roman"/>
        </w:rPr>
        <w:t xml:space="preserve">, Республика Крым, г. Красноперекопск, </w:t>
      </w:r>
      <w:r w:rsidRPr="00041C5E" w:rsidR="00473214">
        <w:rPr>
          <w:rFonts w:eastAsia="Arial Unicode MS" w:cs="Times New Roman"/>
        </w:rPr>
        <w:t>микр</w:t>
      </w:r>
      <w:r w:rsidRPr="00041C5E" w:rsidR="00473214">
        <w:rPr>
          <w:rFonts w:eastAsia="Arial Unicode MS" w:cs="Times New Roman"/>
        </w:rPr>
        <w:t>. 10, дом 4</w:t>
      </w:r>
      <w:r w:rsidRPr="00041C5E" w:rsidR="00D63049">
        <w:rPr>
          <w:rFonts w:eastAsia="Arial Unicode MS" w:cs="Times New Roman"/>
        </w:rPr>
        <w:t>)</w:t>
      </w:r>
      <w:r w:rsidRPr="00041C5E" w:rsidR="003C3CB0">
        <w:rPr>
          <w:rFonts w:eastAsia="Arial Unicode MS" w:cs="Times New Roman"/>
        </w:rPr>
        <w:t xml:space="preserve">, </w:t>
      </w:r>
      <w:r w:rsidRPr="00041C5E" w:rsidR="00D63049">
        <w:rPr>
          <w:rFonts w:eastAsia="Arial Unicode MS" w:cs="Times New Roman"/>
        </w:rPr>
        <w:t xml:space="preserve">рассмотрев </w:t>
      </w:r>
      <w:r w:rsidRPr="00041C5E" w:rsidR="00A5777C">
        <w:rPr>
          <w:rFonts w:eastAsia="Arial Unicode MS" w:cs="Times New Roman"/>
        </w:rPr>
        <w:t>в открытом судебном заседании дело об административном правонарушении, предусмотренном частью</w:t>
      </w:r>
      <w:r w:rsidRPr="00041C5E" w:rsidR="00953618">
        <w:rPr>
          <w:rFonts w:eastAsia="Arial Unicode MS" w:cs="Times New Roman"/>
        </w:rPr>
        <w:t xml:space="preserve"> 1 статьи</w:t>
      </w:r>
      <w:r w:rsidRPr="00041C5E">
        <w:rPr>
          <w:rFonts w:eastAsia="Arial Unicode MS" w:cs="Times New Roman"/>
        </w:rPr>
        <w:t xml:space="preserve"> 20.25 Кодекса</w:t>
      </w:r>
      <w:r w:rsidRPr="00041C5E" w:rsidR="00953618">
        <w:rPr>
          <w:rFonts w:eastAsia="Arial Unicode MS" w:cs="Times New Roman"/>
        </w:rPr>
        <w:t xml:space="preserve"> Российской Федерации</w:t>
      </w:r>
      <w:r w:rsidRPr="00041C5E">
        <w:rPr>
          <w:rFonts w:eastAsia="Arial Unicode MS" w:cs="Times New Roman"/>
        </w:rPr>
        <w:t xml:space="preserve"> об административных правонарушениях </w:t>
      </w:r>
      <w:r w:rsidRPr="00041C5E" w:rsidR="00A5777C">
        <w:rPr>
          <w:rFonts w:eastAsia="Arial Unicode MS" w:cs="Times New Roman"/>
        </w:rPr>
        <w:t xml:space="preserve">(далее – КоАП РФ) </w:t>
      </w:r>
      <w:r w:rsidRPr="00041C5E">
        <w:rPr>
          <w:rFonts w:eastAsia="Arial Unicode MS" w:cs="Times New Roman"/>
        </w:rPr>
        <w:t xml:space="preserve">в отношении </w:t>
      </w:r>
    </w:p>
    <w:p w:rsidR="000B0611" w:rsidRPr="00041C5E" w:rsidP="00F95506">
      <w:pPr>
        <w:spacing w:line="240" w:lineRule="auto"/>
        <w:ind w:firstLine="720"/>
        <w:contextualSpacing/>
        <w:rPr>
          <w:rFonts w:eastAsia="Times New Roman"/>
        </w:rPr>
      </w:pPr>
      <w:r w:rsidRPr="00041C5E">
        <w:rPr>
          <w:rFonts w:eastAsia="Times New Roman"/>
        </w:rPr>
        <w:t xml:space="preserve">  </w:t>
      </w:r>
      <w:r w:rsidRPr="00041C5E" w:rsidR="00B354FB">
        <w:rPr>
          <w:rFonts w:eastAsia="Times New Roman"/>
        </w:rPr>
        <w:t xml:space="preserve"> </w:t>
      </w:r>
      <w:r w:rsidRPr="00041C5E" w:rsidR="00B354FB">
        <w:rPr>
          <w:rFonts w:eastAsia="Times New Roman"/>
        </w:rPr>
        <w:t>Пилипчук</w:t>
      </w:r>
      <w:r w:rsidRPr="00041C5E" w:rsidR="00B354FB">
        <w:rPr>
          <w:rFonts w:eastAsia="Times New Roman"/>
        </w:rPr>
        <w:t xml:space="preserve"> </w:t>
      </w:r>
      <w:r w:rsidR="00041C5E">
        <w:rPr>
          <w:rFonts w:eastAsia="Times New Roman"/>
        </w:rPr>
        <w:t>В.В., ПЕРСОНАЛЬНЫЕ ДАННЫЕ,</w:t>
      </w:r>
    </w:p>
    <w:p w:rsidR="006D4B61" w:rsidRPr="00041C5E" w:rsidP="003E4804">
      <w:pPr>
        <w:widowControl w:val="0"/>
        <w:suppressAutoHyphens/>
        <w:spacing w:line="240" w:lineRule="auto"/>
        <w:rPr>
          <w:rFonts w:eastAsia="Arial Unicode MS" w:cs="Times New Roman"/>
        </w:rPr>
      </w:pPr>
    </w:p>
    <w:p w:rsidR="00A5777C" w:rsidRPr="00041C5E" w:rsidP="00A5777C">
      <w:pPr>
        <w:spacing w:line="240" w:lineRule="auto"/>
        <w:jc w:val="center"/>
      </w:pPr>
      <w:r w:rsidRPr="00041C5E">
        <w:rPr>
          <w:rFonts w:eastAsia="Tahoma" w:cs="Times New Roman"/>
        </w:rPr>
        <w:t> </w:t>
      </w:r>
      <w:r w:rsidRPr="00041C5E">
        <w:t>УСТАНОВИЛ:</w:t>
      </w:r>
    </w:p>
    <w:p w:rsidR="00A5777C" w:rsidRPr="00041C5E" w:rsidP="00A5777C">
      <w:pPr>
        <w:spacing w:line="240" w:lineRule="auto"/>
        <w:jc w:val="center"/>
      </w:pPr>
    </w:p>
    <w:p w:rsidR="00A5777C" w:rsidRPr="00041C5E" w:rsidP="00A5777C">
      <w:pPr>
        <w:spacing w:line="240" w:lineRule="auto"/>
      </w:pPr>
      <w:r w:rsidRPr="00041C5E">
        <w:t xml:space="preserve">             </w:t>
      </w:r>
      <w:r w:rsidRPr="00041C5E">
        <w:t>Пилипчук</w:t>
      </w:r>
      <w:r w:rsidRPr="00041C5E">
        <w:t xml:space="preserve"> В.В.</w:t>
      </w:r>
      <w:r w:rsidRPr="00041C5E">
        <w:t xml:space="preserve"> не уплатил</w:t>
      </w:r>
      <w:r w:rsidRPr="00041C5E" w:rsidR="00F95506">
        <w:t>а</w:t>
      </w:r>
      <w:r w:rsidRPr="00041C5E">
        <w:t xml:space="preserve"> административный штраф в сроки, предусмотренные ч.1 ст. 32.2 КоАП РФ при следующих обстоятельствах.</w:t>
      </w:r>
    </w:p>
    <w:p w:rsidR="00A5777C" w:rsidRPr="00041C5E" w:rsidP="00040ACF">
      <w:pPr>
        <w:spacing w:line="240" w:lineRule="auto"/>
        <w:ind w:firstLine="720"/>
      </w:pPr>
      <w:r w:rsidRPr="00041C5E">
        <w:t xml:space="preserve">  </w:t>
      </w:r>
      <w:r w:rsidRPr="00041C5E">
        <w:t xml:space="preserve">Постановлением </w:t>
      </w:r>
      <w:r w:rsidRPr="00041C5E" w:rsidR="00910FAC">
        <w:t>миров</w:t>
      </w:r>
      <w:r w:rsidRPr="00041C5E" w:rsidR="00B354FB">
        <w:t>ого судьи судебного участка № 58</w:t>
      </w:r>
      <w:r w:rsidRPr="00041C5E" w:rsidR="00910FAC">
        <w:t xml:space="preserve"> </w:t>
      </w:r>
      <w:r w:rsidRPr="00041C5E" w:rsidR="00910FAC">
        <w:t>Красноперекопского</w:t>
      </w:r>
      <w:r w:rsidRPr="00041C5E" w:rsidR="00910FAC">
        <w:t xml:space="preserve"> судебного района Республики Крым </w:t>
      </w:r>
      <w:r w:rsidRPr="00041C5E" w:rsidR="00910FAC">
        <w:t>от</w:t>
      </w:r>
      <w:r w:rsidRPr="00041C5E" w:rsidR="00910FAC">
        <w:t xml:space="preserve"> </w:t>
      </w:r>
      <w:r w:rsidR="00041C5E">
        <w:rPr>
          <w:rFonts w:eastAsia="Tahoma" w:cs="Times New Roman"/>
        </w:rPr>
        <w:t>ДАТА</w:t>
      </w:r>
      <w:r w:rsidRPr="00041C5E" w:rsidR="00041C5E">
        <w:t xml:space="preserve"> </w:t>
      </w:r>
      <w:r w:rsidRPr="00041C5E" w:rsidR="00B354FB">
        <w:t>Пилипчук</w:t>
      </w:r>
      <w:r w:rsidRPr="00041C5E" w:rsidR="00B354FB">
        <w:t xml:space="preserve"> В.В.</w:t>
      </w:r>
      <w:r w:rsidRPr="00041C5E" w:rsidR="00E1205D">
        <w:t xml:space="preserve"> привлечен</w:t>
      </w:r>
      <w:r w:rsidRPr="00041C5E" w:rsidR="00F95506">
        <w:t>а</w:t>
      </w:r>
      <w:r w:rsidRPr="00041C5E" w:rsidR="00040ACF">
        <w:t xml:space="preserve"> к административной</w:t>
      </w:r>
      <w:r w:rsidRPr="00041C5E" w:rsidR="00B354FB">
        <w:t xml:space="preserve"> ответственности</w:t>
      </w:r>
      <w:r w:rsidRPr="00041C5E" w:rsidR="00910FAC">
        <w:t xml:space="preserve"> по </w:t>
      </w:r>
      <w:r w:rsidRPr="00041C5E" w:rsidR="00B354FB">
        <w:t>ч. 25 ст. 19.5</w:t>
      </w:r>
      <w:r w:rsidRPr="00041C5E" w:rsidR="00040ACF">
        <w:t xml:space="preserve"> КоАП РФ</w:t>
      </w:r>
      <w:r w:rsidRPr="00041C5E">
        <w:t xml:space="preserve"> с назначением наказ</w:t>
      </w:r>
      <w:r w:rsidRPr="00041C5E" w:rsidR="00F95506">
        <w:t>ания в виде штрафа в размере 1</w:t>
      </w:r>
      <w:r w:rsidRPr="00041C5E" w:rsidR="00B354FB">
        <w:t>0</w:t>
      </w:r>
      <w:r w:rsidRPr="00041C5E" w:rsidR="00C15BDA">
        <w:t>000</w:t>
      </w:r>
      <w:r w:rsidRPr="00041C5E">
        <w:t xml:space="preserve"> рублей</w:t>
      </w:r>
      <w:r w:rsidRPr="00041C5E" w:rsidR="00F95506">
        <w:t>.</w:t>
      </w:r>
      <w:r w:rsidRPr="00041C5E" w:rsidR="00040ACF">
        <w:t xml:space="preserve"> Указанное постановл</w:t>
      </w:r>
      <w:r w:rsidRPr="00041C5E" w:rsidR="00B354FB">
        <w:t xml:space="preserve">ение вступило в законную силу </w:t>
      </w:r>
      <w:r w:rsidR="00041C5E">
        <w:rPr>
          <w:rFonts w:eastAsia="Tahoma" w:cs="Times New Roman"/>
        </w:rPr>
        <w:t>ДАТА</w:t>
      </w:r>
      <w:r w:rsidRPr="00041C5E" w:rsidR="00040ACF">
        <w:t>.</w:t>
      </w:r>
    </w:p>
    <w:p w:rsidR="00A5777C" w:rsidRPr="00041C5E" w:rsidP="00A5777C">
      <w:pPr>
        <w:spacing w:line="240" w:lineRule="auto"/>
        <w:ind w:firstLine="720"/>
      </w:pPr>
      <w:r w:rsidRPr="00041C5E">
        <w:t xml:space="preserve">  </w:t>
      </w:r>
      <w:r w:rsidRPr="00041C5E">
        <w:t>Правонарушителю было разъяснено, что административный штраф должен быть уплачен</w:t>
      </w:r>
      <w:r w:rsidRPr="00041C5E">
        <w:t>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</w:t>
      </w:r>
      <w:r w:rsidRPr="00041C5E" w:rsidR="000B0611">
        <w:t xml:space="preserve">ую силу, однако </w:t>
      </w:r>
      <w:r w:rsidRPr="00041C5E" w:rsidR="007053FA">
        <w:t xml:space="preserve">в срок, предусмотренный КоАП РФ, </w:t>
      </w:r>
      <w:r w:rsidRPr="00041C5E" w:rsidR="00B354FB">
        <w:t>Пилипчук</w:t>
      </w:r>
      <w:r w:rsidRPr="00041C5E" w:rsidR="00B354FB">
        <w:t xml:space="preserve"> В.В.</w:t>
      </w:r>
      <w:r w:rsidRPr="00041C5E">
        <w:t xml:space="preserve"> штраф не оплатил</w:t>
      </w:r>
      <w:r w:rsidRPr="00041C5E" w:rsidR="00F95506">
        <w:t>а</w:t>
      </w:r>
      <w:r w:rsidRPr="00041C5E">
        <w:t>.</w:t>
      </w:r>
    </w:p>
    <w:p w:rsidR="00EA0629" w:rsidRPr="00041C5E" w:rsidP="00E1205D">
      <w:pPr>
        <w:pStyle w:val="NoSpacing"/>
        <w:ind w:firstLine="708"/>
      </w:pPr>
      <w:r w:rsidRPr="00041C5E">
        <w:t xml:space="preserve">  </w:t>
      </w:r>
      <w:r w:rsidRPr="00041C5E" w:rsidR="00E1205D">
        <w:t>В</w:t>
      </w:r>
      <w:r w:rsidRPr="00041C5E" w:rsidR="007053FA">
        <w:t xml:space="preserve"> су</w:t>
      </w:r>
      <w:r w:rsidRPr="00041C5E" w:rsidR="00B354FB">
        <w:t xml:space="preserve">дебном заседании </w:t>
      </w:r>
      <w:r w:rsidRPr="00041C5E" w:rsidR="00B354FB">
        <w:t>Пилипчук</w:t>
      </w:r>
      <w:r w:rsidRPr="00041C5E" w:rsidR="00B354FB">
        <w:t xml:space="preserve"> В.В.</w:t>
      </w:r>
      <w:r w:rsidRPr="00041C5E" w:rsidR="00E1205D">
        <w:t xml:space="preserve"> были разъяснены процессуальные права в соответствии со ст. 25.1 КоАП РФ, положения ст. 51 Конституции РФ, выяснено, что в услугах защитника и переводчика он</w:t>
      </w:r>
      <w:r w:rsidRPr="00041C5E" w:rsidR="00F95506">
        <w:t>а</w:t>
      </w:r>
      <w:r w:rsidRPr="00041C5E" w:rsidR="00E1205D">
        <w:t xml:space="preserve"> не нуждается, о</w:t>
      </w:r>
      <w:r w:rsidRPr="00041C5E" w:rsidR="000B0611">
        <w:t xml:space="preserve">тводов </w:t>
      </w:r>
      <w:r w:rsidRPr="00041C5E" w:rsidR="00E1205D">
        <w:t>не заявил</w:t>
      </w:r>
      <w:r w:rsidRPr="00041C5E" w:rsidR="00F95506">
        <w:t>а</w:t>
      </w:r>
      <w:r w:rsidRPr="00041C5E" w:rsidR="00E1205D">
        <w:t>, вину признал</w:t>
      </w:r>
      <w:r w:rsidRPr="00041C5E" w:rsidR="00F95506">
        <w:t>а</w:t>
      </w:r>
      <w:r w:rsidRPr="00041C5E" w:rsidR="00E1205D">
        <w:t xml:space="preserve">, </w:t>
      </w:r>
      <w:r w:rsidRPr="00041C5E" w:rsidR="008F1DFF">
        <w:t xml:space="preserve">при этом </w:t>
      </w:r>
      <w:r w:rsidRPr="00041C5E" w:rsidR="00E1205D">
        <w:t>пояснил</w:t>
      </w:r>
      <w:r w:rsidRPr="00041C5E" w:rsidR="00F95506">
        <w:t>а</w:t>
      </w:r>
      <w:r w:rsidRPr="00041C5E" w:rsidR="00E1205D">
        <w:t>, что штраф не опла</w:t>
      </w:r>
      <w:r w:rsidRPr="00041C5E" w:rsidR="00C15BDA">
        <w:t>тил</w:t>
      </w:r>
      <w:r w:rsidRPr="00041C5E" w:rsidR="00F95506">
        <w:t>а</w:t>
      </w:r>
      <w:r w:rsidRPr="00041C5E" w:rsidR="00B354FB">
        <w:t xml:space="preserve">, поскольку не знала о вынесенном постановлении, узнала о наличии штрафа после телефонного звонка судебного пристава </w:t>
      </w:r>
      <w:r w:rsidR="00041C5E">
        <w:rPr>
          <w:rFonts w:eastAsia="Tahoma" w:cs="Times New Roman"/>
        </w:rPr>
        <w:t>ДАТА</w:t>
      </w:r>
      <w:r w:rsidRPr="00041C5E" w:rsidR="00C15BDA">
        <w:t>.</w:t>
      </w:r>
      <w:r w:rsidRPr="00041C5E" w:rsidR="00B354FB">
        <w:t xml:space="preserve"> Указала, что по адресу регистрации не проживает, по месту фактического пр</w:t>
      </w:r>
      <w:r w:rsidRPr="00041C5E" w:rsidR="006E333D">
        <w:t>оживания копию постановления</w:t>
      </w:r>
      <w:r w:rsidRPr="00041C5E" w:rsidR="00B354FB">
        <w:t xml:space="preserve"> не получала.</w:t>
      </w:r>
      <w:r w:rsidRPr="00041C5E" w:rsidR="006E333D">
        <w:t xml:space="preserve"> Также указала</w:t>
      </w:r>
      <w:r w:rsidRPr="00041C5E" w:rsidR="00A73058">
        <w:t xml:space="preserve">, что </w:t>
      </w:r>
      <w:r w:rsidRPr="00041C5E" w:rsidR="006E333D">
        <w:t xml:space="preserve">знала о рассмотрении дела по ч. 25 ст. 19.5 КоАП РФ в суде, </w:t>
      </w:r>
      <w:r w:rsidRPr="00041C5E" w:rsidR="00A73058">
        <w:t>получала повестку о явк</w:t>
      </w:r>
      <w:r w:rsidRPr="00041C5E" w:rsidR="006E333D">
        <w:t>е в с</w:t>
      </w:r>
      <w:r w:rsidRPr="00041C5E" w:rsidR="00A73058">
        <w:t>уд</w:t>
      </w:r>
      <w:r w:rsidRPr="00041C5E" w:rsidR="006E333D">
        <w:t xml:space="preserve"> </w:t>
      </w:r>
      <w:r w:rsidRPr="00041C5E" w:rsidR="006E333D">
        <w:t>на</w:t>
      </w:r>
      <w:r w:rsidRPr="00041C5E" w:rsidR="006E333D">
        <w:t xml:space="preserve"> </w:t>
      </w:r>
      <w:r w:rsidR="00041C5E">
        <w:rPr>
          <w:rFonts w:eastAsia="Tahoma" w:cs="Times New Roman"/>
        </w:rPr>
        <w:t>ДАТА</w:t>
      </w:r>
      <w:r w:rsidRPr="00041C5E" w:rsidR="006E333D">
        <w:t>, при этом сообщала инспектору, составившему протокол, что не сможет явиться в суд по уважительной причине в связи с нахождением ребенка на лечении.</w:t>
      </w:r>
    </w:p>
    <w:p w:rsidR="00C04775" w:rsidRPr="00041C5E" w:rsidP="000B0611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41C5E">
        <w:rPr>
          <w:sz w:val="22"/>
          <w:szCs w:val="22"/>
        </w:rPr>
        <w:t xml:space="preserve">Выслушав </w:t>
      </w:r>
      <w:r w:rsidRPr="00041C5E">
        <w:rPr>
          <w:sz w:val="22"/>
          <w:szCs w:val="22"/>
        </w:rPr>
        <w:t>Пилипчук</w:t>
      </w:r>
      <w:r w:rsidRPr="00041C5E">
        <w:rPr>
          <w:sz w:val="22"/>
          <w:szCs w:val="22"/>
        </w:rPr>
        <w:t xml:space="preserve"> В.В.</w:t>
      </w:r>
      <w:r w:rsidRPr="00041C5E" w:rsidR="00E1205D">
        <w:rPr>
          <w:sz w:val="22"/>
          <w:szCs w:val="22"/>
        </w:rPr>
        <w:t>, и</w:t>
      </w:r>
      <w:r w:rsidRPr="00041C5E" w:rsidR="00A5777C">
        <w:rPr>
          <w:sz w:val="22"/>
          <w:szCs w:val="22"/>
        </w:rPr>
        <w:t xml:space="preserve">сследовав материалы дела, </w:t>
      </w:r>
      <w:r w:rsidRPr="00041C5E" w:rsidR="006E333D">
        <w:rPr>
          <w:sz w:val="22"/>
          <w:szCs w:val="22"/>
        </w:rPr>
        <w:t xml:space="preserve">а также материалы дела № </w:t>
      </w:r>
      <w:r w:rsidR="00041C5E">
        <w:rPr>
          <w:sz w:val="22"/>
          <w:szCs w:val="22"/>
        </w:rPr>
        <w:t>НОМЕР</w:t>
      </w:r>
      <w:r w:rsidRPr="00041C5E">
        <w:rPr>
          <w:sz w:val="22"/>
          <w:szCs w:val="22"/>
        </w:rPr>
        <w:t xml:space="preserve">, </w:t>
      </w:r>
      <w:r w:rsidRPr="00041C5E" w:rsidR="00A5777C">
        <w:rPr>
          <w:sz w:val="22"/>
          <w:szCs w:val="22"/>
        </w:rPr>
        <w:t xml:space="preserve">суд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041C5E" w:rsidR="00A5777C">
        <w:rPr>
          <w:sz w:val="22"/>
          <w:szCs w:val="22"/>
        </w:rPr>
        <w:t>от</w:t>
      </w:r>
      <w:r w:rsidRPr="00041C5E" w:rsidR="00A5777C">
        <w:rPr>
          <w:sz w:val="22"/>
          <w:szCs w:val="22"/>
        </w:rPr>
        <w:t xml:space="preserve"> </w:t>
      </w:r>
      <w:r w:rsidR="00041C5E">
        <w:rPr>
          <w:rFonts w:eastAsia="Tahoma"/>
        </w:rPr>
        <w:t>ДАТА</w:t>
      </w:r>
      <w:r w:rsidRPr="00041C5E" w:rsidR="00041C5E">
        <w:rPr>
          <w:sz w:val="22"/>
          <w:szCs w:val="22"/>
        </w:rPr>
        <w:t xml:space="preserve"> </w:t>
      </w:r>
      <w:r w:rsidRPr="00041C5E" w:rsidR="000B0611">
        <w:rPr>
          <w:sz w:val="22"/>
          <w:szCs w:val="22"/>
        </w:rPr>
        <w:t>(</w:t>
      </w:r>
      <w:r w:rsidRPr="00041C5E" w:rsidR="000B0611">
        <w:rPr>
          <w:sz w:val="22"/>
          <w:szCs w:val="22"/>
        </w:rPr>
        <w:t>л.д</w:t>
      </w:r>
      <w:r w:rsidRPr="00041C5E" w:rsidR="000B0611">
        <w:rPr>
          <w:sz w:val="22"/>
          <w:szCs w:val="22"/>
        </w:rPr>
        <w:t>. 1</w:t>
      </w:r>
      <w:r w:rsidRPr="00041C5E" w:rsidR="00A5777C">
        <w:rPr>
          <w:sz w:val="22"/>
          <w:szCs w:val="22"/>
        </w:rPr>
        <w:t xml:space="preserve">); </w:t>
      </w:r>
      <w:r w:rsidRPr="00041C5E" w:rsidR="00910FAC">
        <w:rPr>
          <w:sz w:val="22"/>
          <w:szCs w:val="22"/>
        </w:rPr>
        <w:t xml:space="preserve">копия постановления от </w:t>
      </w:r>
      <w:r w:rsidR="00041C5E">
        <w:rPr>
          <w:rFonts w:eastAsia="Tahoma"/>
        </w:rPr>
        <w:t>ДАТА</w:t>
      </w:r>
      <w:r w:rsidRPr="00041C5E">
        <w:rPr>
          <w:sz w:val="22"/>
          <w:szCs w:val="22"/>
        </w:rPr>
        <w:t xml:space="preserve">, вступившего в законную силу </w:t>
      </w:r>
      <w:r w:rsidR="00041C5E">
        <w:rPr>
          <w:rFonts w:eastAsia="Tahoma"/>
        </w:rPr>
        <w:t>ДАТА</w:t>
      </w:r>
      <w:r w:rsidRPr="00041C5E" w:rsidR="00041C5E">
        <w:rPr>
          <w:sz w:val="22"/>
          <w:szCs w:val="22"/>
        </w:rPr>
        <w:t xml:space="preserve"> </w:t>
      </w:r>
      <w:r w:rsidRPr="00041C5E" w:rsidR="000B0611">
        <w:rPr>
          <w:sz w:val="22"/>
          <w:szCs w:val="22"/>
        </w:rPr>
        <w:t>(</w:t>
      </w:r>
      <w:r w:rsidRPr="00041C5E" w:rsidR="000B0611">
        <w:rPr>
          <w:sz w:val="22"/>
          <w:szCs w:val="22"/>
        </w:rPr>
        <w:t>л.д</w:t>
      </w:r>
      <w:r w:rsidRPr="00041C5E" w:rsidR="000B0611">
        <w:rPr>
          <w:sz w:val="22"/>
          <w:szCs w:val="22"/>
        </w:rPr>
        <w:t xml:space="preserve">. </w:t>
      </w:r>
      <w:r w:rsidRPr="00041C5E" w:rsidR="00910FAC">
        <w:rPr>
          <w:sz w:val="22"/>
          <w:szCs w:val="22"/>
        </w:rPr>
        <w:t>2</w:t>
      </w:r>
      <w:r w:rsidRPr="00041C5E">
        <w:rPr>
          <w:sz w:val="22"/>
          <w:szCs w:val="22"/>
        </w:rPr>
        <w:t>-6</w:t>
      </w:r>
      <w:r w:rsidRPr="00041C5E" w:rsidR="007B3BCD">
        <w:rPr>
          <w:sz w:val="22"/>
          <w:szCs w:val="22"/>
        </w:rPr>
        <w:t xml:space="preserve">), </w:t>
      </w:r>
      <w:r w:rsidRPr="00041C5E" w:rsidR="000B0611">
        <w:rPr>
          <w:sz w:val="22"/>
          <w:szCs w:val="22"/>
        </w:rPr>
        <w:t>копия постановления о возбуждении ис</w:t>
      </w:r>
      <w:r w:rsidRPr="00041C5E">
        <w:rPr>
          <w:sz w:val="22"/>
          <w:szCs w:val="22"/>
        </w:rPr>
        <w:t xml:space="preserve">полнительного производства от </w:t>
      </w:r>
      <w:r w:rsidR="00041C5E">
        <w:rPr>
          <w:rFonts w:eastAsia="Tahoma"/>
        </w:rPr>
        <w:t>ДАТА</w:t>
      </w:r>
      <w:r w:rsidRPr="00041C5E" w:rsidR="00041C5E">
        <w:rPr>
          <w:sz w:val="22"/>
          <w:szCs w:val="22"/>
        </w:rPr>
        <w:t xml:space="preserve"> </w:t>
      </w:r>
      <w:r w:rsidRPr="00041C5E">
        <w:rPr>
          <w:sz w:val="22"/>
          <w:szCs w:val="22"/>
        </w:rPr>
        <w:t>(</w:t>
      </w:r>
      <w:r w:rsidRPr="00041C5E">
        <w:rPr>
          <w:sz w:val="22"/>
          <w:szCs w:val="22"/>
        </w:rPr>
        <w:t>л.д</w:t>
      </w:r>
      <w:r w:rsidRPr="00041C5E">
        <w:rPr>
          <w:sz w:val="22"/>
          <w:szCs w:val="22"/>
        </w:rPr>
        <w:t>. 8-10</w:t>
      </w:r>
      <w:r w:rsidRPr="00041C5E" w:rsidR="000B0611">
        <w:rPr>
          <w:sz w:val="22"/>
          <w:szCs w:val="22"/>
        </w:rPr>
        <w:t>), письменные</w:t>
      </w:r>
      <w:r w:rsidRPr="00041C5E" w:rsidR="00F95506">
        <w:rPr>
          <w:sz w:val="22"/>
          <w:szCs w:val="22"/>
        </w:rPr>
        <w:t xml:space="preserve"> о</w:t>
      </w:r>
      <w:r w:rsidRPr="00041C5E">
        <w:rPr>
          <w:sz w:val="22"/>
          <w:szCs w:val="22"/>
        </w:rPr>
        <w:t xml:space="preserve">бъяснения </w:t>
      </w:r>
      <w:r w:rsidRPr="00041C5E">
        <w:rPr>
          <w:sz w:val="22"/>
          <w:szCs w:val="22"/>
        </w:rPr>
        <w:t>Пилипчук</w:t>
      </w:r>
      <w:r w:rsidRPr="00041C5E">
        <w:rPr>
          <w:sz w:val="22"/>
          <w:szCs w:val="22"/>
        </w:rPr>
        <w:t xml:space="preserve"> В.В. (</w:t>
      </w:r>
      <w:r w:rsidRPr="00041C5E">
        <w:rPr>
          <w:sz w:val="22"/>
          <w:szCs w:val="22"/>
        </w:rPr>
        <w:t>л.д</w:t>
      </w:r>
      <w:r w:rsidRPr="00041C5E">
        <w:rPr>
          <w:sz w:val="22"/>
          <w:szCs w:val="22"/>
        </w:rPr>
        <w:t>. 11</w:t>
      </w:r>
      <w:r w:rsidRPr="00041C5E" w:rsidR="000B0611">
        <w:rPr>
          <w:sz w:val="22"/>
          <w:szCs w:val="22"/>
        </w:rPr>
        <w:t>), подписка о разъяс</w:t>
      </w:r>
      <w:r w:rsidRPr="00041C5E" w:rsidR="00F95506">
        <w:rPr>
          <w:sz w:val="22"/>
          <w:szCs w:val="22"/>
        </w:rPr>
        <w:t>нении</w:t>
      </w:r>
      <w:r w:rsidRPr="00041C5E" w:rsidR="00C15BDA">
        <w:rPr>
          <w:sz w:val="22"/>
          <w:szCs w:val="22"/>
        </w:rPr>
        <w:t xml:space="preserve"> прав</w:t>
      </w:r>
      <w:r w:rsidRPr="00041C5E">
        <w:rPr>
          <w:sz w:val="22"/>
          <w:szCs w:val="22"/>
        </w:rPr>
        <w:t xml:space="preserve"> </w:t>
      </w:r>
      <w:r w:rsidRPr="00041C5E">
        <w:rPr>
          <w:sz w:val="22"/>
          <w:szCs w:val="22"/>
        </w:rPr>
        <w:t>Пилипчук</w:t>
      </w:r>
      <w:r w:rsidRPr="00041C5E">
        <w:rPr>
          <w:sz w:val="22"/>
          <w:szCs w:val="22"/>
        </w:rPr>
        <w:t xml:space="preserve"> В.В. (</w:t>
      </w:r>
      <w:r w:rsidRPr="00041C5E">
        <w:rPr>
          <w:sz w:val="22"/>
          <w:szCs w:val="22"/>
        </w:rPr>
        <w:t>л.д</w:t>
      </w:r>
      <w:r w:rsidRPr="00041C5E">
        <w:rPr>
          <w:sz w:val="22"/>
          <w:szCs w:val="22"/>
        </w:rPr>
        <w:t xml:space="preserve">. 12), </w:t>
      </w:r>
      <w:r w:rsidRPr="00041C5E" w:rsidR="00A73058">
        <w:rPr>
          <w:sz w:val="22"/>
          <w:szCs w:val="22"/>
        </w:rPr>
        <w:t xml:space="preserve">копия сопроводительного письма о направлении копии постановления по делу </w:t>
      </w:r>
      <w:r w:rsidR="00041C5E">
        <w:rPr>
          <w:sz w:val="22"/>
          <w:szCs w:val="22"/>
        </w:rPr>
        <w:t>НОМЕР</w:t>
      </w:r>
      <w:r w:rsidRPr="00041C5E" w:rsidR="00A73058">
        <w:rPr>
          <w:sz w:val="22"/>
          <w:szCs w:val="22"/>
        </w:rPr>
        <w:t>, копия конверта, почтового уведомления.</w:t>
      </w:r>
      <w:r w:rsidRPr="00041C5E" w:rsidR="000B0611">
        <w:rPr>
          <w:sz w:val="22"/>
          <w:szCs w:val="22"/>
        </w:rPr>
        <w:t xml:space="preserve"> </w:t>
      </w:r>
    </w:p>
    <w:p w:rsidR="004A0075" w:rsidRPr="00041C5E" w:rsidP="00A85463">
      <w:pPr>
        <w:pStyle w:val="NormalWeb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41C5E">
        <w:rPr>
          <w:sz w:val="22"/>
          <w:szCs w:val="22"/>
        </w:rPr>
        <w:t>Оценивая исследованные доказательства в их совокупности, мировой судья признает доказанной винов</w:t>
      </w:r>
      <w:r w:rsidRPr="00041C5E">
        <w:rPr>
          <w:sz w:val="22"/>
          <w:szCs w:val="22"/>
        </w:rPr>
        <w:t>ност</w:t>
      </w:r>
      <w:r w:rsidRPr="00041C5E" w:rsidR="00A85463">
        <w:rPr>
          <w:sz w:val="22"/>
          <w:szCs w:val="22"/>
        </w:rPr>
        <w:t>ь</w:t>
      </w:r>
      <w:r w:rsidRPr="00041C5E" w:rsidR="00B354FB">
        <w:rPr>
          <w:sz w:val="22"/>
          <w:szCs w:val="22"/>
        </w:rPr>
        <w:t xml:space="preserve"> </w:t>
      </w:r>
      <w:r w:rsidRPr="00041C5E" w:rsidR="00B354FB">
        <w:rPr>
          <w:sz w:val="22"/>
          <w:szCs w:val="22"/>
        </w:rPr>
        <w:t>Пилипчук</w:t>
      </w:r>
      <w:r w:rsidRPr="00041C5E" w:rsidR="00B354FB">
        <w:rPr>
          <w:sz w:val="22"/>
          <w:szCs w:val="22"/>
        </w:rPr>
        <w:t xml:space="preserve"> </w:t>
      </w:r>
      <w:r w:rsidR="00041C5E">
        <w:rPr>
          <w:sz w:val="22"/>
          <w:szCs w:val="22"/>
        </w:rPr>
        <w:t>В.В.</w:t>
      </w:r>
      <w:r w:rsidRPr="00041C5E" w:rsidR="00B354FB">
        <w:rPr>
          <w:sz w:val="22"/>
          <w:szCs w:val="22"/>
        </w:rPr>
        <w:t xml:space="preserve"> </w:t>
      </w:r>
      <w:r w:rsidRPr="00041C5E">
        <w:rPr>
          <w:sz w:val="22"/>
          <w:szCs w:val="22"/>
        </w:rPr>
        <w:t>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8D30EA" w:rsidRPr="00041C5E" w:rsidP="00D35A0D">
      <w:pPr>
        <w:autoSpaceDE w:val="0"/>
        <w:autoSpaceDN w:val="0"/>
        <w:adjustRightInd w:val="0"/>
        <w:spacing w:line="240" w:lineRule="auto"/>
        <w:rPr>
          <w:rFonts w:cs="Times New Roman"/>
        </w:rPr>
      </w:pPr>
      <w:r w:rsidRPr="00041C5E">
        <w:rPr>
          <w:rFonts w:cs="Times New Roman"/>
        </w:rPr>
        <w:t xml:space="preserve">        </w:t>
      </w:r>
      <w:r w:rsidRPr="00041C5E">
        <w:rPr>
          <w:rFonts w:cs="Times New Roman"/>
        </w:rPr>
        <w:t xml:space="preserve">Довод </w:t>
      </w:r>
      <w:r w:rsidRPr="00041C5E">
        <w:rPr>
          <w:rFonts w:cs="Times New Roman"/>
        </w:rPr>
        <w:t>Пилипчук</w:t>
      </w:r>
      <w:r w:rsidRPr="00041C5E">
        <w:rPr>
          <w:rFonts w:cs="Times New Roman"/>
        </w:rPr>
        <w:t xml:space="preserve"> В.В.</w:t>
      </w:r>
      <w:r w:rsidRPr="00041C5E">
        <w:rPr>
          <w:rFonts w:cs="Times New Roman"/>
        </w:rPr>
        <w:t xml:space="preserve"> о том, что он</w:t>
      </w:r>
      <w:r w:rsidRPr="00041C5E">
        <w:rPr>
          <w:rFonts w:cs="Times New Roman"/>
        </w:rPr>
        <w:t xml:space="preserve">а </w:t>
      </w:r>
      <w:r w:rsidRPr="00041C5E">
        <w:rPr>
          <w:rFonts w:cs="Times New Roman"/>
        </w:rPr>
        <w:t>штраф не оплатила, так как не знала о вынесенном постановлении,</w:t>
      </w:r>
      <w:r w:rsidRPr="00041C5E">
        <w:rPr>
          <w:rFonts w:cs="Times New Roman"/>
        </w:rPr>
        <w:t xml:space="preserve"> </w:t>
      </w:r>
      <w:r w:rsidRPr="00041C5E">
        <w:rPr>
          <w:rFonts w:cs="Times New Roman"/>
        </w:rPr>
        <w:t>его копию не получала</w:t>
      </w:r>
      <w:r w:rsidRPr="00041C5E" w:rsidR="00D35A0D">
        <w:rPr>
          <w:rFonts w:cs="Times New Roman"/>
        </w:rPr>
        <w:t>,</w:t>
      </w:r>
      <w:r w:rsidRPr="00041C5E">
        <w:rPr>
          <w:rFonts w:cs="Times New Roman"/>
        </w:rPr>
        <w:t xml:space="preserve"> подлежит отклонению, </w:t>
      </w:r>
      <w:r w:rsidRPr="00041C5E">
        <w:rPr>
          <w:rFonts w:cs="Times New Roman"/>
        </w:rPr>
        <w:t>поскольку копия постановления</w:t>
      </w:r>
      <w:r w:rsidRPr="00041C5E">
        <w:rPr>
          <w:rFonts w:cs="Times New Roman"/>
        </w:rPr>
        <w:t xml:space="preserve"> </w:t>
      </w:r>
      <w:r w:rsidRPr="00041C5E">
        <w:rPr>
          <w:rFonts w:cs="Times New Roman"/>
        </w:rPr>
        <w:t>мирового судьи судебного уч</w:t>
      </w:r>
      <w:r w:rsidRPr="00041C5E">
        <w:rPr>
          <w:rFonts w:cs="Times New Roman"/>
        </w:rPr>
        <w:t>астка № 58</w:t>
      </w:r>
      <w:r w:rsidRPr="00041C5E">
        <w:rPr>
          <w:rFonts w:cs="Times New Roman"/>
        </w:rPr>
        <w:t xml:space="preserve"> </w:t>
      </w:r>
      <w:r w:rsidRPr="00041C5E">
        <w:rPr>
          <w:rFonts w:cs="Times New Roman"/>
        </w:rPr>
        <w:t>Красноперекопского</w:t>
      </w:r>
      <w:r w:rsidRPr="00041C5E">
        <w:rPr>
          <w:rFonts w:cs="Times New Roman"/>
        </w:rPr>
        <w:t xml:space="preserve"> судебного района Республи</w:t>
      </w:r>
      <w:r w:rsidRPr="00041C5E">
        <w:rPr>
          <w:rFonts w:cs="Times New Roman"/>
        </w:rPr>
        <w:t xml:space="preserve">ки Крым в отношении </w:t>
      </w:r>
      <w:r w:rsidRPr="00041C5E">
        <w:rPr>
          <w:rFonts w:cs="Times New Roman"/>
        </w:rPr>
        <w:t>Пилипчук</w:t>
      </w:r>
      <w:r w:rsidRPr="00041C5E">
        <w:rPr>
          <w:rFonts w:cs="Times New Roman"/>
        </w:rPr>
        <w:t xml:space="preserve"> В.В. по</w:t>
      </w:r>
      <w:r w:rsidRPr="00041C5E">
        <w:rPr>
          <w:rFonts w:cs="Times New Roman"/>
        </w:rPr>
        <w:t xml:space="preserve"> ч. 25 ст. 19.5 КоАП РФ от </w:t>
      </w:r>
      <w:r w:rsidR="00041C5E">
        <w:rPr>
          <w:rFonts w:eastAsia="Tahoma" w:cs="Times New Roman"/>
        </w:rPr>
        <w:t>ДАТА</w:t>
      </w:r>
      <w:r w:rsidRPr="00041C5E" w:rsidR="00041C5E">
        <w:rPr>
          <w:rFonts w:cs="Times New Roman"/>
        </w:rPr>
        <w:t xml:space="preserve"> </w:t>
      </w:r>
      <w:r w:rsidRPr="00041C5E">
        <w:rPr>
          <w:rFonts w:cs="Times New Roman"/>
        </w:rPr>
        <w:t xml:space="preserve">была </w:t>
      </w:r>
      <w:r w:rsidRPr="00041C5E">
        <w:rPr>
          <w:rFonts w:cs="Times New Roman"/>
        </w:rPr>
        <w:t xml:space="preserve">направлена </w:t>
      </w:r>
      <w:r w:rsidRPr="00041C5E">
        <w:rPr>
          <w:rFonts w:cs="Times New Roman"/>
        </w:rPr>
        <w:t>Пилипчук</w:t>
      </w:r>
      <w:r w:rsidRPr="00041C5E">
        <w:rPr>
          <w:rFonts w:cs="Times New Roman"/>
        </w:rPr>
        <w:t xml:space="preserve"> В.В. по адресу ее регистрации</w:t>
      </w:r>
      <w:r w:rsidRPr="00041C5E">
        <w:rPr>
          <w:rFonts w:cs="Times New Roman"/>
        </w:rPr>
        <w:t>, конверт вернулся в адрес судебного участка с отметкой отделения почтовой связи «исте</w:t>
      </w:r>
      <w:r w:rsidRPr="00041C5E" w:rsidR="00D35A0D">
        <w:rPr>
          <w:rFonts w:cs="Times New Roman"/>
        </w:rPr>
        <w:t xml:space="preserve">к срок хранения». </w:t>
      </w:r>
    </w:p>
    <w:p w:rsidR="008D30EA" w:rsidRPr="00041C5E" w:rsidP="00D35A0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bCs/>
        </w:rPr>
      </w:pPr>
      <w:r w:rsidRPr="00041C5E">
        <w:rPr>
          <w:rFonts w:cs="Times New Roman"/>
          <w:bCs/>
        </w:rPr>
        <w:t>Согласно п. 29.1 Постановления</w:t>
      </w:r>
      <w:r w:rsidRPr="00041C5E">
        <w:rPr>
          <w:rFonts w:cs="Times New Roman"/>
          <w:bCs/>
        </w:rPr>
        <w:t xml:space="preserve"> Пленума Ве</w:t>
      </w:r>
      <w:r w:rsidRPr="00041C5E">
        <w:rPr>
          <w:rFonts w:cs="Times New Roman"/>
          <w:bCs/>
        </w:rPr>
        <w:t>рховного Суда РФ о</w:t>
      </w:r>
      <w:r w:rsidRPr="00041C5E">
        <w:rPr>
          <w:rFonts w:cs="Times New Roman"/>
          <w:bCs/>
        </w:rPr>
        <w:t>т 24.03.2005 № 5 «</w:t>
      </w:r>
      <w:r w:rsidRPr="00041C5E">
        <w:rPr>
          <w:rFonts w:cs="Times New Roman"/>
          <w:bCs/>
        </w:rPr>
        <w:t>О некоторых вопросах, возникающих у судов при применении Кодекса Российской Федерации об а</w:t>
      </w:r>
      <w:r w:rsidRPr="00041C5E">
        <w:rPr>
          <w:rFonts w:cs="Times New Roman"/>
          <w:bCs/>
        </w:rPr>
        <w:t xml:space="preserve">дминистративных </w:t>
      </w:r>
      <w:r w:rsidRPr="00041C5E">
        <w:rPr>
          <w:rFonts w:cs="Times New Roman"/>
          <w:bCs/>
        </w:rPr>
        <w:t xml:space="preserve">правонарушениях» в </w:t>
      </w:r>
      <w:r w:rsidRPr="00041C5E">
        <w:rPr>
          <w:rFonts w:cs="Times New Roman"/>
          <w:bCs/>
        </w:rPr>
        <w:t>случае, если копия постановления по делу об административном правонарушении, направленная по месту жительства или</w:t>
      </w:r>
      <w:r w:rsidRPr="00041C5E">
        <w:rPr>
          <w:rFonts w:cs="Times New Roman"/>
          <w:bCs/>
        </w:rPr>
        <w:t xml:space="preserve">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</w:t>
      </w:r>
      <w:r w:rsidRPr="00041C5E">
        <w:rPr>
          <w:rFonts w:cs="Times New Roman"/>
          <w:bCs/>
        </w:rPr>
        <w:t xml:space="preserve"> по указанному адресу либо о его уклонении от получения почтового отправления, а также по</w:t>
      </w:r>
      <w:r w:rsidRPr="00041C5E">
        <w:rPr>
          <w:rFonts w:cs="Times New Roman"/>
          <w:bCs/>
        </w:rPr>
        <w:t xml:space="preserve"> истечении срока хранения, то постановление вступает в законную силу по истечении десяти суток после даты поступления (возвращения) в суд копии данного постановления (</w:t>
      </w:r>
      <w:hyperlink r:id="rId5" w:history="1">
        <w:r w:rsidRPr="00041C5E">
          <w:rPr>
            <w:rFonts w:cs="Times New Roman"/>
            <w:bCs/>
          </w:rPr>
          <w:t>статьи 30.3</w:t>
        </w:r>
      </w:hyperlink>
      <w:r w:rsidRPr="00041C5E">
        <w:rPr>
          <w:rFonts w:cs="Times New Roman"/>
          <w:bCs/>
        </w:rPr>
        <w:t xml:space="preserve">, </w:t>
      </w:r>
      <w:hyperlink r:id="rId6" w:history="1">
        <w:r w:rsidRPr="00041C5E">
          <w:rPr>
            <w:rFonts w:cs="Times New Roman"/>
            <w:bCs/>
          </w:rPr>
          <w:t>31.1</w:t>
        </w:r>
      </w:hyperlink>
      <w:r w:rsidRPr="00041C5E">
        <w:rPr>
          <w:rFonts w:cs="Times New Roman"/>
          <w:bCs/>
        </w:rPr>
        <w:t xml:space="preserve"> К</w:t>
      </w:r>
      <w:r w:rsidRPr="00041C5E">
        <w:rPr>
          <w:rFonts w:cs="Times New Roman"/>
          <w:bCs/>
        </w:rPr>
        <w:t>оАП РФ).</w:t>
      </w:r>
    </w:p>
    <w:p w:rsidR="008F1DFF" w:rsidRPr="00041C5E" w:rsidP="008F1DFF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</w:rPr>
      </w:pPr>
      <w:r w:rsidRPr="00041C5E">
        <w:t xml:space="preserve">Суд не входит в обсуждение довода </w:t>
      </w:r>
      <w:r w:rsidRPr="00041C5E">
        <w:t>Пилипчук</w:t>
      </w:r>
      <w:r w:rsidRPr="00041C5E">
        <w:t xml:space="preserve"> В.В. об уважительности причин неявки в судебное заседание при рассмотрении дела по ч. 25 ст. 19.5 КоАП РФ, </w:t>
      </w:r>
      <w:r w:rsidRPr="00041C5E">
        <w:rPr>
          <w:rFonts w:cs="Times New Roman"/>
        </w:rPr>
        <w:t xml:space="preserve">поскольку постановление мирового судьи судебного участка № 58 </w:t>
      </w:r>
      <w:r w:rsidRPr="00041C5E">
        <w:rPr>
          <w:rFonts w:cs="Times New Roman"/>
        </w:rPr>
        <w:t>Красноперекопского</w:t>
      </w:r>
      <w:r w:rsidRPr="00041C5E">
        <w:rPr>
          <w:rFonts w:cs="Times New Roman"/>
        </w:rPr>
        <w:t xml:space="preserve"> судебного района</w:t>
      </w:r>
      <w:r w:rsidRPr="00041C5E">
        <w:rPr>
          <w:rFonts w:cs="Times New Roman"/>
        </w:rPr>
        <w:t xml:space="preserve"> Республики Крым по делу </w:t>
      </w:r>
      <w:r w:rsidR="00041C5E">
        <w:rPr>
          <w:rFonts w:cs="Times New Roman"/>
        </w:rPr>
        <w:t>НОМЕР</w:t>
      </w:r>
      <w:r w:rsidRPr="00041C5E">
        <w:rPr>
          <w:rFonts w:cs="Times New Roman"/>
        </w:rPr>
        <w:t xml:space="preserve"> </w:t>
      </w:r>
      <w:r w:rsidRPr="00041C5E">
        <w:rPr>
          <w:rFonts w:cs="Times New Roman"/>
        </w:rPr>
        <w:t>от</w:t>
      </w:r>
      <w:r w:rsidRPr="00041C5E">
        <w:rPr>
          <w:rFonts w:cs="Times New Roman"/>
        </w:rPr>
        <w:t xml:space="preserve"> </w:t>
      </w:r>
      <w:r w:rsidR="00041C5E">
        <w:rPr>
          <w:rFonts w:cs="Times New Roman"/>
        </w:rPr>
        <w:t>ДАТА</w:t>
      </w:r>
      <w:r w:rsidRPr="00041C5E">
        <w:rPr>
          <w:rFonts w:cs="Times New Roman"/>
        </w:rPr>
        <w:t xml:space="preserve"> вступило в законную силу</w:t>
      </w:r>
      <w:r w:rsidRPr="00041C5E" w:rsidR="003A222F">
        <w:rPr>
          <w:rFonts w:cs="Times New Roman"/>
        </w:rPr>
        <w:t>.</w:t>
      </w:r>
    </w:p>
    <w:p w:rsidR="00A5777C" w:rsidRPr="00041C5E" w:rsidP="00A5777C">
      <w:pPr>
        <w:spacing w:line="240" w:lineRule="auto"/>
        <w:ind w:firstLine="709"/>
        <w:rPr>
          <w:rFonts w:eastAsia="Calibri"/>
          <w:color w:val="000000" w:themeColor="text1"/>
        </w:rPr>
      </w:pPr>
      <w:r w:rsidRPr="00041C5E">
        <w:rPr>
          <w:rFonts w:eastAsia="Calibri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A5777C" w:rsidRPr="00041C5E" w:rsidP="00A5777C">
      <w:pPr>
        <w:spacing w:line="240" w:lineRule="auto"/>
        <w:ind w:firstLine="709"/>
        <w:rPr>
          <w:rFonts w:eastAsia="Calibri"/>
        </w:rPr>
      </w:pPr>
      <w:r w:rsidRPr="00041C5E">
        <w:rPr>
          <w:rFonts w:eastAsia="Calibri"/>
        </w:rPr>
        <w:t>Установленный ст. 4.5 КоАП РФ срок давности привлечения к администрати</w:t>
      </w:r>
      <w:r w:rsidRPr="00041C5E">
        <w:rPr>
          <w:rFonts w:eastAsia="Calibri"/>
        </w:rPr>
        <w:t xml:space="preserve">вной ответственности не истек. </w:t>
      </w:r>
    </w:p>
    <w:p w:rsidR="00A85463" w:rsidRPr="00041C5E" w:rsidP="004A0075">
      <w:pPr>
        <w:spacing w:line="240" w:lineRule="auto"/>
        <w:rPr>
          <w:rFonts w:eastAsia="Calibri"/>
        </w:rPr>
      </w:pPr>
      <w:r w:rsidRPr="00041C5E">
        <w:rPr>
          <w:rFonts w:eastAsia="Calibri"/>
        </w:rPr>
        <w:t xml:space="preserve">           </w:t>
      </w:r>
      <w:r w:rsidRPr="00041C5E" w:rsidR="004A0075">
        <w:rPr>
          <w:rFonts w:eastAsia="Calibri"/>
        </w:rPr>
        <w:t>Обстоятельств</w:t>
      </w:r>
      <w:r w:rsidRPr="00041C5E" w:rsidR="00F95506">
        <w:rPr>
          <w:rFonts w:eastAsia="Calibri"/>
        </w:rPr>
        <w:t>ами</w:t>
      </w:r>
      <w:r w:rsidRPr="00041C5E" w:rsidR="007B3BCD">
        <w:rPr>
          <w:rFonts w:eastAsia="Calibri"/>
        </w:rPr>
        <w:t xml:space="preserve">, в соответствии с ч. 2 </w:t>
      </w:r>
      <w:r w:rsidRPr="00041C5E" w:rsidR="00A5777C">
        <w:rPr>
          <w:rFonts w:eastAsia="Calibri"/>
        </w:rPr>
        <w:t>ст. 4.2</w:t>
      </w:r>
      <w:r w:rsidRPr="00041C5E" w:rsidR="000B0611">
        <w:rPr>
          <w:rFonts w:eastAsia="Calibri"/>
        </w:rPr>
        <w:t xml:space="preserve"> КоАП РФ смягчающим</w:t>
      </w:r>
      <w:r w:rsidRPr="00041C5E" w:rsidR="00F95506">
        <w:rPr>
          <w:rFonts w:eastAsia="Calibri"/>
        </w:rPr>
        <w:t>и</w:t>
      </w:r>
      <w:r w:rsidRPr="00041C5E">
        <w:rPr>
          <w:rFonts w:eastAsia="Calibri"/>
        </w:rPr>
        <w:t xml:space="preserve"> </w:t>
      </w:r>
      <w:r w:rsidRPr="00041C5E" w:rsidR="00A73058">
        <w:rPr>
          <w:rFonts w:eastAsia="Calibri"/>
        </w:rPr>
        <w:t xml:space="preserve">ответственность </w:t>
      </w:r>
      <w:r w:rsidRPr="00041C5E" w:rsidR="00A73058">
        <w:rPr>
          <w:rFonts w:eastAsia="Calibri"/>
        </w:rPr>
        <w:t>Пилипчук</w:t>
      </w:r>
      <w:r w:rsidRPr="00041C5E" w:rsidR="00A73058">
        <w:rPr>
          <w:rFonts w:eastAsia="Calibri"/>
        </w:rPr>
        <w:t xml:space="preserve"> В.В. мировой судья признает </w:t>
      </w:r>
      <w:r w:rsidRPr="00041C5E">
        <w:rPr>
          <w:rFonts w:eastAsia="Calibri"/>
        </w:rPr>
        <w:t>признание вин</w:t>
      </w:r>
      <w:r w:rsidRPr="00041C5E" w:rsidR="00C04775">
        <w:rPr>
          <w:rFonts w:eastAsia="Calibri"/>
        </w:rPr>
        <w:t>ы</w:t>
      </w:r>
      <w:r w:rsidRPr="00041C5E" w:rsidR="00A73058">
        <w:rPr>
          <w:rFonts w:eastAsia="Calibri"/>
        </w:rPr>
        <w:t xml:space="preserve">, </w:t>
      </w:r>
      <w:r w:rsidR="00041C5E">
        <w:rPr>
          <w:rFonts w:eastAsia="Calibri"/>
        </w:rPr>
        <w:t>ПЕРСОНАЛЬНЫЕ ДАННЫЕ.</w:t>
      </w:r>
    </w:p>
    <w:p w:rsidR="00A5777C" w:rsidRPr="00041C5E" w:rsidP="004A0075">
      <w:pPr>
        <w:spacing w:line="240" w:lineRule="auto"/>
        <w:rPr>
          <w:rFonts w:eastAsia="Calibri"/>
        </w:rPr>
      </w:pPr>
      <w:r w:rsidRPr="00041C5E">
        <w:rPr>
          <w:rFonts w:eastAsia="Calibri"/>
        </w:rPr>
        <w:t xml:space="preserve">        </w:t>
      </w:r>
      <w:r w:rsidRPr="00041C5E" w:rsidR="00116462">
        <w:rPr>
          <w:rFonts w:eastAsia="Calibri"/>
        </w:rPr>
        <w:t xml:space="preserve">  </w:t>
      </w:r>
      <w:r w:rsidRPr="00041C5E">
        <w:rPr>
          <w:rFonts w:eastAsia="Calibri"/>
        </w:rPr>
        <w:t xml:space="preserve">Обстоятельств, отягчающих </w:t>
      </w:r>
      <w:r w:rsidRPr="00041C5E" w:rsidR="00A73058">
        <w:rPr>
          <w:rFonts w:eastAsia="Calibri"/>
        </w:rPr>
        <w:t xml:space="preserve">ответственность </w:t>
      </w:r>
      <w:r w:rsidRPr="00041C5E" w:rsidR="00A73058">
        <w:rPr>
          <w:rFonts w:eastAsia="Calibri"/>
        </w:rPr>
        <w:t>Пилипчук</w:t>
      </w:r>
      <w:r w:rsidRPr="00041C5E" w:rsidR="00A73058">
        <w:rPr>
          <w:rFonts w:eastAsia="Calibri"/>
        </w:rPr>
        <w:t xml:space="preserve"> В.В.</w:t>
      </w:r>
      <w:r w:rsidRPr="00041C5E">
        <w:rPr>
          <w:rFonts w:eastAsia="Calibri"/>
        </w:rPr>
        <w:t>, мировым судьей не установлено.</w:t>
      </w:r>
    </w:p>
    <w:p w:rsidR="003E4804" w:rsidRPr="00041C5E" w:rsidP="00A5777C">
      <w:pPr>
        <w:spacing w:line="240" w:lineRule="auto"/>
        <w:ind w:firstLine="708"/>
        <w:rPr>
          <w:rFonts w:eastAsia="Calibri"/>
          <w:highlight w:val="yellow"/>
        </w:rPr>
      </w:pPr>
      <w:r w:rsidRPr="00041C5E">
        <w:rPr>
          <w:rFonts w:eastAsia="Calibri"/>
        </w:rPr>
        <w:t xml:space="preserve"> </w:t>
      </w:r>
      <w:r w:rsidRPr="00041C5E" w:rsidR="00A5777C">
        <w:rPr>
          <w:rFonts w:eastAsia="Calibri"/>
        </w:rPr>
        <w:t>При назначении административного наказания мировой судья учитывает характ</w:t>
      </w:r>
      <w:r w:rsidRPr="00041C5E" w:rsidR="00A85463">
        <w:rPr>
          <w:rFonts w:eastAsia="Calibri"/>
        </w:rPr>
        <w:t>е</w:t>
      </w:r>
      <w:r w:rsidRPr="00041C5E" w:rsidR="00A73058">
        <w:rPr>
          <w:rFonts w:eastAsia="Calibri"/>
        </w:rPr>
        <w:t xml:space="preserve">р совершенного </w:t>
      </w:r>
      <w:r w:rsidRPr="00041C5E" w:rsidR="00A73058">
        <w:rPr>
          <w:rFonts w:eastAsia="Calibri"/>
        </w:rPr>
        <w:t>Пилипчук</w:t>
      </w:r>
      <w:r w:rsidRPr="00041C5E" w:rsidR="00A73058">
        <w:rPr>
          <w:rFonts w:eastAsia="Calibri"/>
        </w:rPr>
        <w:t xml:space="preserve"> В.В.</w:t>
      </w:r>
      <w:r w:rsidRPr="00041C5E" w:rsidR="00A5777C">
        <w:rPr>
          <w:rFonts w:eastAsia="Calibri"/>
        </w:rPr>
        <w:t xml:space="preserve"> административного правона</w:t>
      </w:r>
      <w:r w:rsidRPr="00041C5E" w:rsidR="00C04775">
        <w:rPr>
          <w:rFonts w:eastAsia="Calibri"/>
        </w:rPr>
        <w:t>рушения, личност</w:t>
      </w:r>
      <w:r w:rsidRPr="00041C5E" w:rsidR="00F95506">
        <w:rPr>
          <w:rFonts w:eastAsia="Calibri"/>
        </w:rPr>
        <w:t>ь виновной, её</w:t>
      </w:r>
      <w:r w:rsidRPr="00041C5E" w:rsidR="007B3BCD">
        <w:rPr>
          <w:rFonts w:eastAsia="Calibri"/>
        </w:rPr>
        <w:t xml:space="preserve"> </w:t>
      </w:r>
      <w:r w:rsidRPr="00041C5E" w:rsidR="00A5777C">
        <w:rPr>
          <w:rFonts w:eastAsia="Calibri"/>
        </w:rPr>
        <w:t>семейное и материал</w:t>
      </w:r>
      <w:r w:rsidRPr="00041C5E" w:rsidR="00C04775">
        <w:rPr>
          <w:rFonts w:eastAsia="Calibri"/>
        </w:rPr>
        <w:t>ьное положение,</w:t>
      </w:r>
      <w:r w:rsidRPr="00041C5E" w:rsidR="00A85463">
        <w:rPr>
          <w:rFonts w:eastAsia="Calibri"/>
        </w:rPr>
        <w:t xml:space="preserve"> наличие</w:t>
      </w:r>
      <w:r w:rsidRPr="00041C5E" w:rsidR="00F95506">
        <w:rPr>
          <w:rFonts w:eastAsia="Calibri"/>
        </w:rPr>
        <w:t xml:space="preserve"> смягчающих</w:t>
      </w:r>
      <w:r w:rsidRPr="00041C5E" w:rsidR="004A0075">
        <w:rPr>
          <w:rFonts w:eastAsia="Calibri"/>
        </w:rPr>
        <w:t xml:space="preserve"> и </w:t>
      </w:r>
      <w:r w:rsidRPr="00041C5E" w:rsidR="00A85463">
        <w:rPr>
          <w:rFonts w:eastAsia="Calibri"/>
        </w:rPr>
        <w:t>отсутствие</w:t>
      </w:r>
      <w:r w:rsidRPr="00041C5E" w:rsidR="00A5777C">
        <w:rPr>
          <w:rFonts w:eastAsia="Calibri"/>
        </w:rPr>
        <w:t xml:space="preserve"> отягчающих административную ответственность обстоятельств.</w:t>
      </w:r>
    </w:p>
    <w:p w:rsidR="00826232" w:rsidRPr="00041C5E" w:rsidP="00334F3B">
      <w:pPr>
        <w:spacing w:line="240" w:lineRule="auto"/>
        <w:ind w:firstLine="709"/>
        <w:rPr>
          <w:rFonts w:eastAsia="Calibri"/>
          <w:color w:val="000000" w:themeColor="text1"/>
        </w:rPr>
      </w:pPr>
      <w:r w:rsidRPr="00041C5E">
        <w:rPr>
          <w:rFonts w:eastAsia="Calibri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041C5E">
        <w:rPr>
          <w:rFonts w:eastAsia="Calibri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D75DFD" w:rsidRPr="00041C5E" w:rsidP="00405B91">
      <w:pPr>
        <w:spacing w:line="240" w:lineRule="auto"/>
        <w:rPr>
          <w:rFonts w:cs="Times New Roman"/>
        </w:rPr>
      </w:pPr>
      <w:r w:rsidRPr="00041C5E">
        <w:rPr>
          <w:rFonts w:cs="Times New Roman"/>
        </w:rPr>
        <w:t xml:space="preserve">           Руково</w:t>
      </w:r>
      <w:r w:rsidRPr="00041C5E" w:rsidR="004A0075">
        <w:rPr>
          <w:rFonts w:cs="Times New Roman"/>
        </w:rPr>
        <w:t>дствуясь</w:t>
      </w:r>
      <w:r w:rsidRPr="00041C5E">
        <w:rPr>
          <w:rFonts w:cs="Times New Roman"/>
        </w:rPr>
        <w:t xml:space="preserve"> </w:t>
      </w:r>
      <w:r w:rsidRPr="00041C5E">
        <w:rPr>
          <w:rFonts w:cs="Times New Roman"/>
        </w:rPr>
        <w:t>ст.ст</w:t>
      </w:r>
      <w:r w:rsidRPr="00041C5E">
        <w:rPr>
          <w:rFonts w:cs="Times New Roman"/>
        </w:rPr>
        <w:t>.</w:t>
      </w:r>
      <w:r w:rsidRPr="00041C5E" w:rsidR="004A0075">
        <w:rPr>
          <w:rFonts w:cs="Times New Roman"/>
        </w:rPr>
        <w:t xml:space="preserve"> 4.1, </w:t>
      </w:r>
      <w:r w:rsidRPr="00041C5E">
        <w:rPr>
          <w:rFonts w:cs="Times New Roman"/>
        </w:rPr>
        <w:t xml:space="preserve">29.9, 29.10, 30.3 </w:t>
      </w:r>
      <w:r w:rsidRPr="00041C5E" w:rsidR="00B404EE">
        <w:rPr>
          <w:rFonts w:cs="Times New Roman"/>
        </w:rPr>
        <w:t>Кодекса Российской Федерации об административных правонарушениях</w:t>
      </w:r>
      <w:r w:rsidRPr="00041C5E">
        <w:rPr>
          <w:rFonts w:cs="Times New Roman"/>
        </w:rPr>
        <w:t>, мировой судья</w:t>
      </w:r>
    </w:p>
    <w:p w:rsidR="00D75DFD" w:rsidRPr="00041C5E" w:rsidP="00405B91">
      <w:pPr>
        <w:spacing w:line="240" w:lineRule="auto"/>
        <w:rPr>
          <w:rFonts w:cs="Times New Roman"/>
        </w:rPr>
      </w:pPr>
    </w:p>
    <w:p w:rsidR="00405B91" w:rsidRPr="00041C5E" w:rsidP="00405B91">
      <w:pPr>
        <w:spacing w:line="240" w:lineRule="auto"/>
        <w:jc w:val="center"/>
        <w:rPr>
          <w:rFonts w:cs="Times New Roman"/>
          <w:b/>
        </w:rPr>
      </w:pPr>
      <w:r w:rsidRPr="00041C5E">
        <w:rPr>
          <w:rFonts w:cs="Times New Roman"/>
          <w:b/>
        </w:rPr>
        <w:t>ПОСТАНОВИЛ:</w:t>
      </w:r>
    </w:p>
    <w:p w:rsidR="00405B91" w:rsidRPr="00041C5E" w:rsidP="00405B91">
      <w:pPr>
        <w:spacing w:line="240" w:lineRule="auto"/>
        <w:jc w:val="center"/>
        <w:rPr>
          <w:rFonts w:cs="Times New Roman"/>
        </w:rPr>
      </w:pPr>
    </w:p>
    <w:p w:rsidR="00A73058" w:rsidRPr="00041C5E" w:rsidP="00A73058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41C5E">
        <w:rPr>
          <w:sz w:val="22"/>
          <w:szCs w:val="22"/>
        </w:rPr>
        <w:t xml:space="preserve">           </w:t>
      </w:r>
      <w:r w:rsidRPr="00041C5E" w:rsidR="00826232">
        <w:rPr>
          <w:sz w:val="22"/>
          <w:szCs w:val="22"/>
        </w:rPr>
        <w:t xml:space="preserve"> </w:t>
      </w:r>
      <w:r w:rsidRPr="00041C5E">
        <w:rPr>
          <w:sz w:val="22"/>
          <w:szCs w:val="22"/>
        </w:rPr>
        <w:t>Пилипчук</w:t>
      </w:r>
      <w:r w:rsidRPr="00041C5E">
        <w:rPr>
          <w:sz w:val="22"/>
          <w:szCs w:val="22"/>
        </w:rPr>
        <w:t xml:space="preserve"> </w:t>
      </w:r>
      <w:r w:rsidR="00041C5E">
        <w:rPr>
          <w:sz w:val="22"/>
          <w:szCs w:val="22"/>
        </w:rPr>
        <w:t>В.В.</w:t>
      </w:r>
      <w:r w:rsidRPr="00041C5E" w:rsidR="004A0075">
        <w:rPr>
          <w:sz w:val="22"/>
          <w:szCs w:val="22"/>
        </w:rPr>
        <w:t xml:space="preserve"> признать </w:t>
      </w:r>
      <w:r w:rsidRPr="00041C5E" w:rsidR="00F95506">
        <w:rPr>
          <w:sz w:val="22"/>
          <w:szCs w:val="22"/>
        </w:rPr>
        <w:t>виновной</w:t>
      </w:r>
      <w:r w:rsidRPr="00041C5E" w:rsidR="00826232">
        <w:rPr>
          <w:sz w:val="22"/>
          <w:szCs w:val="22"/>
        </w:rPr>
        <w:t xml:space="preserve"> в совершении административного правонарушения</w:t>
      </w:r>
      <w:r w:rsidRPr="00041C5E" w:rsidR="00DF7D48">
        <w:rPr>
          <w:sz w:val="22"/>
          <w:szCs w:val="22"/>
        </w:rPr>
        <w:t>,</w:t>
      </w:r>
      <w:r w:rsidRPr="00041C5E" w:rsidR="00826232">
        <w:rPr>
          <w:sz w:val="22"/>
          <w:szCs w:val="22"/>
        </w:rPr>
        <w:t xml:space="preserve"> предусм</w:t>
      </w:r>
      <w:r w:rsidRPr="00041C5E" w:rsidR="00116462">
        <w:rPr>
          <w:sz w:val="22"/>
          <w:szCs w:val="22"/>
        </w:rPr>
        <w:t>отренного частью 1 статьи 20.25</w:t>
      </w:r>
      <w:r w:rsidRPr="00041C5E" w:rsidR="00826232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041C5E" w:rsidR="00DF7D48">
        <w:rPr>
          <w:sz w:val="22"/>
          <w:szCs w:val="22"/>
        </w:rPr>
        <w:t>,</w:t>
      </w:r>
      <w:r w:rsidRPr="00041C5E" w:rsidR="00F95506">
        <w:rPr>
          <w:sz w:val="22"/>
          <w:szCs w:val="22"/>
        </w:rPr>
        <w:t xml:space="preserve"> и назначить ей</w:t>
      </w:r>
      <w:r w:rsidRPr="00041C5E" w:rsidR="00826232">
        <w:rPr>
          <w:sz w:val="22"/>
          <w:szCs w:val="22"/>
        </w:rPr>
        <w:t xml:space="preserve"> административное наказание в виде </w:t>
      </w:r>
      <w:r w:rsidRPr="00041C5E">
        <w:rPr>
          <w:sz w:val="22"/>
          <w:szCs w:val="22"/>
        </w:rPr>
        <w:t>штрафа в размере 20000,00 (двадцати тысяч</w:t>
      </w:r>
      <w:r w:rsidRPr="00041C5E">
        <w:rPr>
          <w:sz w:val="22"/>
          <w:szCs w:val="22"/>
        </w:rPr>
        <w:t>) рублей.</w:t>
      </w:r>
    </w:p>
    <w:p w:rsidR="00A73058" w:rsidRPr="00041C5E" w:rsidP="00A73058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Style w:val="11"/>
          <w:color w:val="auto"/>
          <w:sz w:val="22"/>
          <w:szCs w:val="22"/>
          <w:shd w:val="clear" w:color="auto" w:fill="auto"/>
          <w:lang w:bidi="ar-SA"/>
        </w:rPr>
      </w:pPr>
      <w:r w:rsidRPr="00041C5E">
        <w:rPr>
          <w:color w:val="000000"/>
          <w:sz w:val="22"/>
          <w:szCs w:val="22"/>
        </w:rPr>
        <w:t xml:space="preserve">            </w:t>
      </w:r>
      <w:r w:rsidRPr="00041C5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041C5E">
        <w:rPr>
          <w:rFonts w:eastAsia="Calibri"/>
          <w:sz w:val="22"/>
          <w:szCs w:val="22"/>
        </w:rPr>
        <w:t xml:space="preserve">почтовый адрес: </w:t>
      </w:r>
      <w:r w:rsidRPr="00041C5E">
        <w:rPr>
          <w:rFonts w:eastAsia="Calibri"/>
          <w:sz w:val="22"/>
          <w:szCs w:val="22"/>
        </w:rPr>
        <w:t>Россия, Республика Крым, 295000, г. Симферополь, ул. Набережная им.</w:t>
      </w:r>
      <w:r w:rsidRPr="00041C5E">
        <w:rPr>
          <w:rFonts w:eastAsia="Calibri"/>
          <w:sz w:val="22"/>
          <w:szCs w:val="22"/>
        </w:rPr>
        <w:t xml:space="preserve"> 60-летия СССР, 28, получатель:</w:t>
      </w:r>
      <w:r w:rsidRPr="00041C5E">
        <w:rPr>
          <w:rFonts w:eastAsia="Calibri"/>
          <w:sz w:val="22"/>
          <w:szCs w:val="22"/>
        </w:rPr>
        <w:t xml:space="preserve"> УФК по Республике Крым (Министерство юстиции Республики Крым, </w:t>
      </w:r>
      <w:r w:rsidRPr="00041C5E">
        <w:rPr>
          <w:rFonts w:eastAsia="Calibri"/>
          <w:sz w:val="22"/>
          <w:szCs w:val="22"/>
        </w:rPr>
        <w:t>л</w:t>
      </w:r>
      <w:r w:rsidRPr="00041C5E">
        <w:rPr>
          <w:rFonts w:eastAsia="Calibri"/>
          <w:sz w:val="22"/>
          <w:szCs w:val="22"/>
        </w:rPr>
        <w:t>/с 04752203230), ИНН 9102013284, КПП 910201001, Банк получателя: Отделение по Республике Крым Южного главного управления ЦБРФ, БИК 043510001, счет 40101810335100</w:t>
      </w:r>
      <w:r w:rsidRPr="00041C5E">
        <w:rPr>
          <w:rFonts w:eastAsia="Calibri"/>
          <w:sz w:val="22"/>
          <w:szCs w:val="22"/>
        </w:rPr>
        <w:t>010001, ОКТМО 35</w:t>
      </w:r>
      <w:r w:rsidRPr="00041C5E">
        <w:rPr>
          <w:rFonts w:eastAsia="Calibri"/>
          <w:sz w:val="22"/>
          <w:szCs w:val="22"/>
        </w:rPr>
        <w:t>718000, КБК 82811601203010025140.</w:t>
      </w:r>
    </w:p>
    <w:p w:rsidR="00A73058" w:rsidRPr="00041C5E" w:rsidP="00A73058">
      <w:pPr>
        <w:spacing w:line="240" w:lineRule="auto"/>
        <w:ind w:firstLine="708"/>
        <w:contextualSpacing/>
      </w:pPr>
      <w:r w:rsidRPr="00041C5E">
        <w:t>Квитанция об уплате штрафа должна быть представлена миров</w:t>
      </w:r>
      <w:r w:rsidRPr="00041C5E">
        <w:t>ому судье судебного участка № 59</w:t>
      </w:r>
      <w:r w:rsidRPr="00041C5E">
        <w:t xml:space="preserve"> </w:t>
      </w:r>
      <w:r w:rsidRPr="00041C5E">
        <w:t>Красноперекопского</w:t>
      </w:r>
      <w:r w:rsidRPr="00041C5E">
        <w:t xml:space="preserve"> судебного района Республики Крым   до истечения срока уплаты штрафа.</w:t>
      </w:r>
    </w:p>
    <w:p w:rsidR="00A73058" w:rsidRPr="00041C5E" w:rsidP="00A73058">
      <w:pPr>
        <w:spacing w:line="240" w:lineRule="auto"/>
        <w:ind w:firstLine="708"/>
        <w:contextualSpacing/>
      </w:pPr>
      <w:r w:rsidRPr="00041C5E">
        <w:t>Разъяснить, что в соответств</w:t>
      </w:r>
      <w:r w:rsidRPr="00041C5E">
        <w:t>ии со ст.</w:t>
      </w:r>
      <w:r w:rsidRPr="00041C5E">
        <w:t xml:space="preserve"> </w:t>
      </w:r>
      <w:r w:rsidRPr="00041C5E"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</w:t>
      </w:r>
      <w:r w:rsidRPr="00041C5E">
        <w:t xml:space="preserve"> отсрочки или рассрочки, предусмотренных статьей 31.5 КоАП Российской Федерации.</w:t>
      </w:r>
    </w:p>
    <w:p w:rsidR="00826232" w:rsidRPr="00041C5E" w:rsidP="00A73058">
      <w:pPr>
        <w:spacing w:line="240" w:lineRule="auto"/>
        <w:ind w:firstLine="708"/>
        <w:contextualSpacing/>
      </w:pPr>
      <w:r w:rsidRPr="00041C5E"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</w:t>
      </w:r>
      <w:r w:rsidRPr="00041C5E">
        <w:t>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26232" w:rsidRPr="00041C5E" w:rsidP="00DF7D48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</w:rPr>
      </w:pPr>
      <w:r w:rsidRPr="00041C5E">
        <w:rPr>
          <w:rFonts w:cs="Times New Roman"/>
        </w:rPr>
        <w:t xml:space="preserve">Постановление может быть обжаловано в течение 10 суток со дня </w:t>
      </w:r>
      <w:r w:rsidRPr="00041C5E">
        <w:rPr>
          <w:rFonts w:eastAsia="Times New Roman" w:cs="Times New Roman"/>
          <w:lang w:eastAsia="ru-RU"/>
        </w:rPr>
        <w:t>вручения или получения копии п</w:t>
      </w:r>
      <w:r w:rsidRPr="00041C5E">
        <w:rPr>
          <w:rFonts w:eastAsia="Times New Roman" w:cs="Times New Roman"/>
          <w:lang w:eastAsia="ru-RU"/>
        </w:rPr>
        <w:t>остановления</w:t>
      </w:r>
      <w:r w:rsidRPr="00041C5E">
        <w:rPr>
          <w:rFonts w:cs="Times New Roman"/>
        </w:rPr>
        <w:t xml:space="preserve"> в </w:t>
      </w:r>
      <w:r w:rsidRPr="00041C5E">
        <w:rPr>
          <w:rFonts w:cs="Times New Roman"/>
        </w:rPr>
        <w:t>Красноперекопский</w:t>
      </w:r>
      <w:r w:rsidRPr="00041C5E">
        <w:rPr>
          <w:rFonts w:cs="Times New Roman"/>
        </w:rPr>
        <w:t xml:space="preserve"> районный суд Республики Крым через мирового судью.</w:t>
      </w:r>
    </w:p>
    <w:p w:rsidR="00405B91" w:rsidRPr="00041C5E" w:rsidP="00DF7D48">
      <w:pPr>
        <w:tabs>
          <w:tab w:val="left" w:pos="3794"/>
        </w:tabs>
        <w:spacing w:line="240" w:lineRule="auto"/>
        <w:ind w:firstLine="708"/>
        <w:contextualSpacing/>
        <w:rPr>
          <w:rFonts w:cs="Times New Roman"/>
        </w:rPr>
      </w:pPr>
    </w:p>
    <w:p w:rsidR="00405B91" w:rsidRPr="00041C5E" w:rsidP="00DF7D48">
      <w:pPr>
        <w:spacing w:line="240" w:lineRule="auto"/>
        <w:ind w:firstLine="708"/>
        <w:contextualSpacing/>
      </w:pPr>
      <w:r w:rsidRPr="00041C5E">
        <w:rPr>
          <w:rFonts w:cs="Times New Roman"/>
        </w:rPr>
        <w:t>Мировой судья:</w:t>
      </w:r>
      <w:r w:rsidRPr="00041C5E">
        <w:rPr>
          <w:rFonts w:cs="Times New Roman"/>
        </w:rPr>
        <w:tab/>
      </w:r>
      <w:r w:rsidRPr="00041C5E">
        <w:rPr>
          <w:rFonts w:cs="Times New Roman"/>
        </w:rPr>
        <w:tab/>
      </w:r>
      <w:r w:rsidRPr="00041C5E">
        <w:rPr>
          <w:rFonts w:cs="Times New Roman"/>
        </w:rPr>
        <w:tab/>
      </w:r>
      <w:r w:rsidRPr="00041C5E">
        <w:rPr>
          <w:rFonts w:cs="Times New Roman"/>
        </w:rPr>
        <w:tab/>
      </w:r>
      <w:r w:rsidRPr="00041C5E">
        <w:rPr>
          <w:rFonts w:cs="Times New Roman"/>
        </w:rPr>
        <w:tab/>
      </w:r>
      <w:r w:rsidR="00041C5E">
        <w:rPr>
          <w:rFonts w:cs="Times New Roman"/>
        </w:rPr>
        <w:tab/>
      </w:r>
      <w:r w:rsidR="00041C5E">
        <w:rPr>
          <w:rFonts w:cs="Times New Roman"/>
        </w:rPr>
        <w:tab/>
        <w:t xml:space="preserve"> </w:t>
      </w:r>
      <w:r w:rsidRPr="00041C5E">
        <w:rPr>
          <w:rFonts w:cs="Times New Roman"/>
        </w:rPr>
        <w:tab/>
      </w:r>
      <w:r w:rsidRPr="00041C5E" w:rsidR="00B404EE">
        <w:rPr>
          <w:rFonts w:cs="Times New Roman"/>
        </w:rPr>
        <w:t xml:space="preserve">      </w:t>
      </w:r>
      <w:r w:rsidR="00041C5E">
        <w:rPr>
          <w:rFonts w:cs="Times New Roman"/>
        </w:rPr>
        <w:t xml:space="preserve">      </w:t>
      </w:r>
      <w:r w:rsidRPr="00041C5E" w:rsidR="00000E63">
        <w:rPr>
          <w:rFonts w:cs="Times New Roman"/>
        </w:rPr>
        <w:t>М.В.Матюшенко</w:t>
      </w:r>
    </w:p>
    <w:p w:rsidR="00405B91" w:rsidRPr="00041C5E" w:rsidP="00DF7D48">
      <w:pPr>
        <w:spacing w:line="240" w:lineRule="auto"/>
        <w:ind w:firstLine="708"/>
        <w:contextualSpacing/>
        <w:rPr>
          <w:rFonts w:cs="Times New Roman"/>
        </w:rPr>
      </w:pPr>
    </w:p>
    <w:p w:rsidR="00073741" w:rsidRPr="00041C5E" w:rsidP="00DF7D48">
      <w:pPr>
        <w:pStyle w:val="BodyText2"/>
        <w:widowControl/>
        <w:ind w:firstLine="540"/>
        <w:contextualSpacing/>
        <w:rPr>
          <w:sz w:val="22"/>
          <w:szCs w:val="22"/>
        </w:rPr>
      </w:pPr>
    </w:p>
    <w:sectPr w:rsidSect="00041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74639"/>
      <w:docPartObj>
        <w:docPartGallery w:val="Page Numbers (Bottom of Page)"/>
        <w:docPartUnique/>
      </w:docPartObj>
    </w:sdtPr>
    <w:sdtContent>
      <w:p w:rsidR="008D30EA">
        <w:pPr>
          <w:pStyle w:val="Footer"/>
          <w:jc w:val="center"/>
        </w:pPr>
        <w:r>
          <w:fldChar w:fldCharType="begin"/>
        </w:r>
        <w:r w:rsidR="00D83582">
          <w:instrText xml:space="preserve"> PAGE   \* MERGEFORMAT </w:instrText>
        </w:r>
        <w:r>
          <w:fldChar w:fldCharType="separate"/>
        </w:r>
        <w:r w:rsidR="00041C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3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30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00E63"/>
    <w:rsid w:val="000038FB"/>
    <w:rsid w:val="000119CF"/>
    <w:rsid w:val="00040ACF"/>
    <w:rsid w:val="00041C5E"/>
    <w:rsid w:val="0004227D"/>
    <w:rsid w:val="00054798"/>
    <w:rsid w:val="0006070A"/>
    <w:rsid w:val="00073741"/>
    <w:rsid w:val="000B0611"/>
    <w:rsid w:val="000C22A5"/>
    <w:rsid w:val="000D544A"/>
    <w:rsid w:val="000E7059"/>
    <w:rsid w:val="0011072B"/>
    <w:rsid w:val="00116462"/>
    <w:rsid w:val="0011712E"/>
    <w:rsid w:val="00127653"/>
    <w:rsid w:val="00147A24"/>
    <w:rsid w:val="00175FCC"/>
    <w:rsid w:val="00194232"/>
    <w:rsid w:val="001D329A"/>
    <w:rsid w:val="00212B07"/>
    <w:rsid w:val="00225CC6"/>
    <w:rsid w:val="00237ADB"/>
    <w:rsid w:val="00261FF7"/>
    <w:rsid w:val="002864F5"/>
    <w:rsid w:val="00290E3D"/>
    <w:rsid w:val="002936B1"/>
    <w:rsid w:val="002A30DB"/>
    <w:rsid w:val="002A311C"/>
    <w:rsid w:val="003052AF"/>
    <w:rsid w:val="00334F3B"/>
    <w:rsid w:val="003370EB"/>
    <w:rsid w:val="003417EE"/>
    <w:rsid w:val="003534B6"/>
    <w:rsid w:val="0036664C"/>
    <w:rsid w:val="00375F11"/>
    <w:rsid w:val="003A222F"/>
    <w:rsid w:val="003C1743"/>
    <w:rsid w:val="003C3CB0"/>
    <w:rsid w:val="003D4DE7"/>
    <w:rsid w:val="003E4804"/>
    <w:rsid w:val="003F1C0A"/>
    <w:rsid w:val="00405B91"/>
    <w:rsid w:val="00413CBF"/>
    <w:rsid w:val="00423502"/>
    <w:rsid w:val="00431AB7"/>
    <w:rsid w:val="0047242C"/>
    <w:rsid w:val="00473214"/>
    <w:rsid w:val="004A0075"/>
    <w:rsid w:val="005007D3"/>
    <w:rsid w:val="00513DE2"/>
    <w:rsid w:val="00531A5B"/>
    <w:rsid w:val="005741E6"/>
    <w:rsid w:val="00580431"/>
    <w:rsid w:val="005C664A"/>
    <w:rsid w:val="005C6CE0"/>
    <w:rsid w:val="005F12E0"/>
    <w:rsid w:val="00615431"/>
    <w:rsid w:val="006451A9"/>
    <w:rsid w:val="006750E6"/>
    <w:rsid w:val="006758C1"/>
    <w:rsid w:val="006905BF"/>
    <w:rsid w:val="006D4B61"/>
    <w:rsid w:val="006E333D"/>
    <w:rsid w:val="00704BC8"/>
    <w:rsid w:val="007053FA"/>
    <w:rsid w:val="00721791"/>
    <w:rsid w:val="00740B9F"/>
    <w:rsid w:val="007B3BCD"/>
    <w:rsid w:val="007C3433"/>
    <w:rsid w:val="007E1774"/>
    <w:rsid w:val="007E3A1C"/>
    <w:rsid w:val="00811D47"/>
    <w:rsid w:val="0081447D"/>
    <w:rsid w:val="008209E5"/>
    <w:rsid w:val="00826232"/>
    <w:rsid w:val="008331F0"/>
    <w:rsid w:val="0085634B"/>
    <w:rsid w:val="00861474"/>
    <w:rsid w:val="0088242D"/>
    <w:rsid w:val="008D30EA"/>
    <w:rsid w:val="008F1DFF"/>
    <w:rsid w:val="008F4DB1"/>
    <w:rsid w:val="00910FAC"/>
    <w:rsid w:val="00912524"/>
    <w:rsid w:val="00953618"/>
    <w:rsid w:val="00986063"/>
    <w:rsid w:val="00986868"/>
    <w:rsid w:val="00992887"/>
    <w:rsid w:val="009D6E21"/>
    <w:rsid w:val="00A056C0"/>
    <w:rsid w:val="00A17883"/>
    <w:rsid w:val="00A40C86"/>
    <w:rsid w:val="00A500BF"/>
    <w:rsid w:val="00A5777C"/>
    <w:rsid w:val="00A628FC"/>
    <w:rsid w:val="00A6556C"/>
    <w:rsid w:val="00A73058"/>
    <w:rsid w:val="00A743A4"/>
    <w:rsid w:val="00A85463"/>
    <w:rsid w:val="00A91089"/>
    <w:rsid w:val="00AE62DD"/>
    <w:rsid w:val="00B354FB"/>
    <w:rsid w:val="00B404EE"/>
    <w:rsid w:val="00C04775"/>
    <w:rsid w:val="00C15BDA"/>
    <w:rsid w:val="00C262B6"/>
    <w:rsid w:val="00C64FE9"/>
    <w:rsid w:val="00C745AE"/>
    <w:rsid w:val="00C804F9"/>
    <w:rsid w:val="00C90921"/>
    <w:rsid w:val="00CB18AC"/>
    <w:rsid w:val="00D16299"/>
    <w:rsid w:val="00D20920"/>
    <w:rsid w:val="00D35A0D"/>
    <w:rsid w:val="00D63049"/>
    <w:rsid w:val="00D75DFD"/>
    <w:rsid w:val="00D83582"/>
    <w:rsid w:val="00DB1A70"/>
    <w:rsid w:val="00DF7D48"/>
    <w:rsid w:val="00E1205D"/>
    <w:rsid w:val="00EA0629"/>
    <w:rsid w:val="00EA3836"/>
    <w:rsid w:val="00F0658D"/>
    <w:rsid w:val="00F95506"/>
    <w:rsid w:val="00FA240D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DF7D48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DF7D48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F7D48"/>
    <w:rPr>
      <w:rFonts w:ascii="Times New Roman" w:hAnsi="Times New Roman"/>
    </w:rPr>
  </w:style>
  <w:style w:type="paragraph" w:customStyle="1" w:styleId="msoclassa4">
    <w:name w:val="msoclassa4"/>
    <w:basedOn w:val="Normal"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A5777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DefaultParagraphFont"/>
    <w:rsid w:val="00334F3B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97D566C4329684D1E9BAD5AD750641F665F3D90F61643B71160E23CDDB8B2B9783DAA031DBF1712F23B52E919F167CA95D40F77389294Eg0n1M" TargetMode="External" /><Relationship Id="rId6" Type="http://schemas.openxmlformats.org/officeDocument/2006/relationships/hyperlink" Target="consultantplus://offline/ref=BA97D566C4329684D1E9BAD5AD750641F665F3D90F61643B71160E23CDDB8B2B9783DAA031DBF17A2323B52E919F167CA95D40F77389294Eg0n1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DB1AB-7BA8-4157-92F8-DE005A5D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