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F7FE8" w:rsidRPr="009F71AF" w:rsidP="001F7FE8">
      <w:pPr>
        <w:ind w:right="-2" w:firstLine="709"/>
        <w:jc w:val="right"/>
        <w:rPr>
          <w:sz w:val="28"/>
          <w:szCs w:val="28"/>
        </w:rPr>
      </w:pPr>
      <w:r w:rsidRPr="009F71AF">
        <w:rPr>
          <w:sz w:val="28"/>
          <w:szCs w:val="28"/>
        </w:rPr>
        <w:t xml:space="preserve">                                      Дело № 5-59-129/2023</w:t>
      </w:r>
    </w:p>
    <w:p w:rsidR="001F7FE8" w:rsidRPr="009F71AF" w:rsidP="001F7FE8">
      <w:pPr>
        <w:ind w:right="-2" w:firstLine="709"/>
        <w:jc w:val="right"/>
        <w:rPr>
          <w:sz w:val="28"/>
          <w:szCs w:val="28"/>
        </w:rPr>
      </w:pPr>
      <w:r w:rsidRPr="009F71AF">
        <w:rPr>
          <w:sz w:val="28"/>
          <w:szCs w:val="28"/>
        </w:rPr>
        <w:t xml:space="preserve">                                 УИД 91</w:t>
      </w:r>
      <w:r w:rsidRPr="009F71AF">
        <w:rPr>
          <w:sz w:val="28"/>
          <w:szCs w:val="28"/>
          <w:lang w:val="en-US"/>
        </w:rPr>
        <w:t>R</w:t>
      </w:r>
      <w:r w:rsidRPr="009F71AF">
        <w:rPr>
          <w:sz w:val="28"/>
          <w:szCs w:val="28"/>
        </w:rPr>
        <w:t>S0010-01-2023-000227-23</w:t>
      </w:r>
    </w:p>
    <w:p w:rsidR="001F7FE8" w:rsidRPr="009F71AF" w:rsidP="001F7FE8">
      <w:pPr>
        <w:ind w:right="-2" w:firstLine="709"/>
        <w:jc w:val="both"/>
        <w:rPr>
          <w:sz w:val="28"/>
          <w:szCs w:val="28"/>
        </w:rPr>
      </w:pPr>
    </w:p>
    <w:p w:rsidR="001F7FE8" w:rsidRPr="009F71AF" w:rsidP="00EE2D94">
      <w:pPr>
        <w:ind w:right="-2" w:firstLine="709"/>
        <w:jc w:val="center"/>
        <w:rPr>
          <w:sz w:val="28"/>
          <w:szCs w:val="28"/>
        </w:rPr>
      </w:pPr>
      <w:r w:rsidRPr="009F71AF">
        <w:rPr>
          <w:sz w:val="28"/>
          <w:szCs w:val="28"/>
        </w:rPr>
        <w:t>ПОСТАНОВЛЕНИЕ</w:t>
      </w:r>
    </w:p>
    <w:p w:rsidR="001F7FE8" w:rsidRPr="009F71AF" w:rsidP="00700EDA">
      <w:pPr>
        <w:ind w:right="-2" w:firstLine="709"/>
        <w:jc w:val="center"/>
        <w:rPr>
          <w:sz w:val="28"/>
          <w:szCs w:val="28"/>
        </w:rPr>
      </w:pPr>
      <w:r w:rsidRPr="009F71AF">
        <w:rPr>
          <w:sz w:val="28"/>
          <w:szCs w:val="28"/>
        </w:rPr>
        <w:t>по делу об административном правонарушении</w:t>
      </w:r>
    </w:p>
    <w:p w:rsidR="00700EDA" w:rsidRPr="009F71AF" w:rsidP="00700EDA">
      <w:pPr>
        <w:ind w:right="-2" w:firstLine="709"/>
        <w:jc w:val="center"/>
        <w:rPr>
          <w:sz w:val="28"/>
          <w:szCs w:val="28"/>
        </w:rPr>
      </w:pPr>
    </w:p>
    <w:p w:rsidR="001F7FE8" w:rsidRPr="009F71AF" w:rsidP="001F7FE8">
      <w:pPr>
        <w:ind w:right="-2" w:firstLine="709"/>
        <w:jc w:val="both"/>
        <w:rPr>
          <w:sz w:val="28"/>
          <w:szCs w:val="28"/>
        </w:rPr>
      </w:pPr>
      <w:r w:rsidRPr="009F71AF">
        <w:rPr>
          <w:sz w:val="28"/>
          <w:szCs w:val="28"/>
        </w:rPr>
        <w:t>04 апреля 2023 года</w:t>
      </w:r>
      <w:r w:rsidRPr="009F71AF">
        <w:rPr>
          <w:sz w:val="28"/>
          <w:szCs w:val="28"/>
        </w:rPr>
        <w:tab/>
        <w:t xml:space="preserve">            </w:t>
      </w:r>
      <w:r w:rsidR="00787DF4">
        <w:rPr>
          <w:sz w:val="28"/>
          <w:szCs w:val="28"/>
        </w:rPr>
        <w:tab/>
      </w:r>
      <w:r w:rsidR="00787DF4">
        <w:rPr>
          <w:sz w:val="28"/>
          <w:szCs w:val="28"/>
        </w:rPr>
        <w:tab/>
      </w:r>
      <w:r w:rsidRPr="009F71AF">
        <w:rPr>
          <w:sz w:val="28"/>
          <w:szCs w:val="28"/>
        </w:rPr>
        <w:t xml:space="preserve">  </w:t>
      </w:r>
      <w:r w:rsidRPr="009F71AF">
        <w:rPr>
          <w:sz w:val="28"/>
          <w:szCs w:val="28"/>
        </w:rPr>
        <w:t>г</w:t>
      </w:r>
      <w:r w:rsidRPr="009F71AF">
        <w:rPr>
          <w:sz w:val="28"/>
          <w:szCs w:val="28"/>
        </w:rPr>
        <w:t xml:space="preserve">. Красноперекопск </w:t>
      </w:r>
    </w:p>
    <w:p w:rsidR="001F7FE8" w:rsidRPr="009F71AF" w:rsidP="00787DF4">
      <w:pPr>
        <w:ind w:right="-2"/>
        <w:jc w:val="both"/>
        <w:rPr>
          <w:sz w:val="28"/>
          <w:szCs w:val="28"/>
        </w:rPr>
      </w:pPr>
      <w:r w:rsidRPr="009F71AF">
        <w:rPr>
          <w:sz w:val="28"/>
          <w:szCs w:val="28"/>
        </w:rPr>
        <w:t xml:space="preserve">Мировой судья судебного участка № 59 Красноперекопского судебного района (Красноперекопский муниципальный район и городской округ Красноперекопск) Республики Крым Мердымшаева Д.Р., рассмотрев в открытом судебном заседании по адресу: Республика Крым, </w:t>
      </w:r>
      <w:r w:rsidRPr="009F71AF">
        <w:rPr>
          <w:sz w:val="28"/>
          <w:szCs w:val="28"/>
        </w:rPr>
        <w:t>г</w:t>
      </w:r>
      <w:r w:rsidRPr="009F71AF">
        <w:rPr>
          <w:sz w:val="28"/>
          <w:szCs w:val="28"/>
        </w:rPr>
        <w:t xml:space="preserve">. Красноперекопск, микрорайон 10, дом 4, дело об административном правонарушении </w:t>
      </w:r>
    </w:p>
    <w:p w:rsidR="001F7FE8" w:rsidRPr="009F71AF" w:rsidP="001F7FE8">
      <w:pPr>
        <w:ind w:right="-2" w:firstLine="709"/>
        <w:jc w:val="both"/>
        <w:rPr>
          <w:sz w:val="28"/>
          <w:szCs w:val="28"/>
        </w:rPr>
      </w:pPr>
      <w:r w:rsidRPr="009F71AF">
        <w:rPr>
          <w:sz w:val="28"/>
          <w:szCs w:val="28"/>
        </w:rPr>
        <w:t xml:space="preserve">в отношении должностного лица </w:t>
      </w:r>
      <w:r w:rsidRPr="009F71AF" w:rsidR="00B76712">
        <w:rPr>
          <w:sz w:val="28"/>
          <w:szCs w:val="28"/>
        </w:rPr>
        <w:t>Андреевой И</w:t>
      </w:r>
      <w:r w:rsidR="00787DF4">
        <w:rPr>
          <w:sz w:val="28"/>
          <w:szCs w:val="28"/>
        </w:rPr>
        <w:t>.</w:t>
      </w:r>
      <w:r w:rsidRPr="009F71AF" w:rsidR="00B76712">
        <w:rPr>
          <w:sz w:val="28"/>
          <w:szCs w:val="28"/>
        </w:rPr>
        <w:t>И</w:t>
      </w:r>
      <w:r w:rsidR="00787DF4">
        <w:rPr>
          <w:sz w:val="28"/>
          <w:szCs w:val="28"/>
        </w:rPr>
        <w:t>.</w:t>
      </w:r>
      <w:r w:rsidRPr="009F71AF">
        <w:rPr>
          <w:sz w:val="28"/>
          <w:szCs w:val="28"/>
        </w:rPr>
        <w:t xml:space="preserve">, </w:t>
      </w:r>
      <w:r w:rsidR="00787DF4">
        <w:rPr>
          <w:sz w:val="28"/>
          <w:szCs w:val="28"/>
        </w:rPr>
        <w:t>ПЕРСОНАЛЬНЫЕ ДАННЫЕ</w:t>
      </w:r>
      <w:r w:rsidRPr="009F71AF" w:rsidR="004536BA">
        <w:rPr>
          <w:sz w:val="28"/>
          <w:szCs w:val="28"/>
        </w:rPr>
        <w:t>,</w:t>
      </w:r>
    </w:p>
    <w:p w:rsidR="001F7FE8" w:rsidRPr="009F71AF" w:rsidP="001F7FE8">
      <w:pPr>
        <w:ind w:right="-2" w:firstLine="709"/>
        <w:jc w:val="both"/>
        <w:rPr>
          <w:sz w:val="28"/>
          <w:szCs w:val="28"/>
        </w:rPr>
      </w:pPr>
      <w:r w:rsidRPr="009F71AF">
        <w:rPr>
          <w:sz w:val="28"/>
          <w:szCs w:val="28"/>
        </w:rPr>
        <w:t>в совершении административного правонарушения, предусмотренного ч. 13 ст. 19.5 КоАП РФ,</w:t>
      </w:r>
    </w:p>
    <w:p w:rsidR="00537312" w:rsidRPr="009F71AF" w:rsidP="005067F9">
      <w:pPr>
        <w:ind w:right="-2"/>
        <w:jc w:val="center"/>
        <w:rPr>
          <w:sz w:val="28"/>
          <w:szCs w:val="28"/>
        </w:rPr>
      </w:pPr>
      <w:r w:rsidRPr="009F71AF">
        <w:rPr>
          <w:sz w:val="28"/>
          <w:szCs w:val="28"/>
        </w:rPr>
        <w:t>установил</w:t>
      </w:r>
      <w:r w:rsidRPr="009F71AF" w:rsidR="006E2B1A">
        <w:rPr>
          <w:sz w:val="28"/>
          <w:szCs w:val="28"/>
        </w:rPr>
        <w:t>:</w:t>
      </w:r>
    </w:p>
    <w:p w:rsidR="00FD26FD" w:rsidRPr="009F71AF" w:rsidP="00BA552F">
      <w:pPr>
        <w:ind w:right="-2" w:firstLine="709"/>
        <w:rPr>
          <w:sz w:val="28"/>
          <w:szCs w:val="28"/>
        </w:rPr>
      </w:pPr>
    </w:p>
    <w:p w:rsidR="004536BA" w:rsidRPr="009F71AF" w:rsidP="00A56D11">
      <w:pPr>
        <w:pStyle w:val="20"/>
        <w:shd w:val="clear" w:color="auto" w:fill="auto"/>
        <w:spacing w:before="0" w:line="240" w:lineRule="auto"/>
        <w:ind w:right="-2" w:firstLine="709"/>
        <w:rPr>
          <w:sz w:val="28"/>
          <w:szCs w:val="28"/>
        </w:rPr>
      </w:pPr>
      <w:r w:rsidRPr="009F71AF">
        <w:rPr>
          <w:sz w:val="28"/>
          <w:szCs w:val="28"/>
        </w:rPr>
        <w:t>Андреева И.И</w:t>
      </w:r>
      <w:r w:rsidRPr="009F71AF" w:rsidR="006E2B1A">
        <w:rPr>
          <w:sz w:val="28"/>
          <w:szCs w:val="28"/>
        </w:rPr>
        <w:t>.</w:t>
      </w:r>
      <w:r w:rsidRPr="009F71AF" w:rsidR="00ED31BB">
        <w:rPr>
          <w:sz w:val="28"/>
          <w:szCs w:val="28"/>
          <w:lang w:eastAsia="ru-RU"/>
        </w:rPr>
        <w:t>, являясь</w:t>
      </w:r>
      <w:r w:rsidR="00787DF4">
        <w:rPr>
          <w:sz w:val="28"/>
          <w:szCs w:val="28"/>
          <w:lang w:eastAsia="ru-RU"/>
        </w:rPr>
        <w:t xml:space="preserve"> </w:t>
      </w:r>
      <w:r w:rsidRPr="009F71AF">
        <w:rPr>
          <w:sz w:val="28"/>
          <w:szCs w:val="28"/>
        </w:rPr>
        <w:t>директором</w:t>
      </w:r>
      <w:r w:rsidR="00787DF4">
        <w:rPr>
          <w:sz w:val="28"/>
          <w:szCs w:val="28"/>
        </w:rPr>
        <w:t xml:space="preserve"> «…»</w:t>
      </w:r>
      <w:r w:rsidRPr="009F71AF">
        <w:rPr>
          <w:sz w:val="28"/>
          <w:szCs w:val="28"/>
        </w:rPr>
        <w:t xml:space="preserve">, расположенного по адресу: </w:t>
      </w:r>
      <w:r w:rsidR="00787DF4">
        <w:rPr>
          <w:sz w:val="28"/>
          <w:szCs w:val="28"/>
        </w:rPr>
        <w:t>АДРЕС</w:t>
      </w:r>
      <w:r w:rsidRPr="009F71AF">
        <w:rPr>
          <w:sz w:val="28"/>
          <w:szCs w:val="28"/>
        </w:rPr>
        <w:t xml:space="preserve">, не выполнила в срок до </w:t>
      </w:r>
      <w:r w:rsidR="00787DF4">
        <w:rPr>
          <w:sz w:val="28"/>
          <w:szCs w:val="28"/>
        </w:rPr>
        <w:t>ДАТА</w:t>
      </w:r>
      <w:r w:rsidRPr="009F71AF">
        <w:rPr>
          <w:sz w:val="28"/>
          <w:szCs w:val="28"/>
        </w:rPr>
        <w:t xml:space="preserve"> (в связи с п. 8 Постановления Правительства РФ от 10.03.2022 № 336 "Об особенностях организации и осуществления государственного контроля (надзора), муниципального контроля" срок предписания продлен до </w:t>
      </w:r>
      <w:r w:rsidR="00787DF4">
        <w:rPr>
          <w:sz w:val="28"/>
          <w:szCs w:val="28"/>
        </w:rPr>
        <w:t>ДАТА</w:t>
      </w:r>
      <w:r w:rsidRPr="009F71AF">
        <w:rPr>
          <w:sz w:val="28"/>
          <w:szCs w:val="28"/>
        </w:rPr>
        <w:t xml:space="preserve">) законное предписание </w:t>
      </w:r>
      <w:r w:rsidRPr="009F71AF" w:rsidR="00A56D11">
        <w:rPr>
          <w:sz w:val="28"/>
          <w:szCs w:val="28"/>
        </w:rPr>
        <w:t xml:space="preserve">ОНД по г. Красноперекопску и Красноперекопскому р-ну УНД и </w:t>
      </w:r>
      <w:r w:rsidRPr="009F71AF" w:rsidR="00A56D11">
        <w:rPr>
          <w:sz w:val="28"/>
          <w:szCs w:val="28"/>
        </w:rPr>
        <w:t>ПР</w:t>
      </w:r>
      <w:r w:rsidRPr="009F71AF" w:rsidR="00A56D11">
        <w:rPr>
          <w:sz w:val="28"/>
          <w:szCs w:val="28"/>
        </w:rPr>
        <w:t xml:space="preserve"> ГУ МЧС России по Республике Крым </w:t>
      </w:r>
      <w:r w:rsidR="00787DF4">
        <w:rPr>
          <w:sz w:val="28"/>
          <w:szCs w:val="28"/>
        </w:rPr>
        <w:t xml:space="preserve">НОМЕР </w:t>
      </w:r>
      <w:r w:rsidRPr="009F71AF" w:rsidR="001E0C2F">
        <w:rPr>
          <w:sz w:val="28"/>
          <w:szCs w:val="28"/>
        </w:rPr>
        <w:t xml:space="preserve">от </w:t>
      </w:r>
      <w:r w:rsidR="00787DF4">
        <w:rPr>
          <w:sz w:val="28"/>
          <w:szCs w:val="28"/>
        </w:rPr>
        <w:t>ДАТА</w:t>
      </w:r>
      <w:r w:rsidRPr="009F71AF" w:rsidR="001E0C2F">
        <w:rPr>
          <w:sz w:val="28"/>
          <w:szCs w:val="28"/>
        </w:rPr>
        <w:t xml:space="preserve"> </w:t>
      </w:r>
      <w:r w:rsidRPr="009F71AF">
        <w:rPr>
          <w:sz w:val="28"/>
          <w:szCs w:val="28"/>
        </w:rPr>
        <w:t>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при этом не выполнила следующие пункты:</w:t>
      </w:r>
    </w:p>
    <w:p w:rsidR="004536BA" w:rsidRPr="009F71AF" w:rsidP="00D6342A">
      <w:pPr>
        <w:pStyle w:val="20"/>
        <w:shd w:val="clear" w:color="auto" w:fill="auto"/>
        <w:spacing w:before="0" w:line="240" w:lineRule="auto"/>
        <w:ind w:right="-2" w:firstLine="709"/>
        <w:rPr>
          <w:sz w:val="28"/>
          <w:szCs w:val="28"/>
          <w:lang w:eastAsia="ru-RU"/>
        </w:rPr>
      </w:pPr>
      <w:r w:rsidRPr="009F71AF">
        <w:rPr>
          <w:sz w:val="28"/>
          <w:szCs w:val="28"/>
        </w:rPr>
        <w:t xml:space="preserve">- не оборудовано автоматической установкой пожарной сигнализации здание и помещения объекта (ст. 54, ст. 83 </w:t>
      </w:r>
      <w:r w:rsidRPr="009F71AF">
        <w:rPr>
          <w:sz w:val="28"/>
          <w:szCs w:val="28"/>
          <w:lang w:eastAsia="ru-RU"/>
        </w:rPr>
        <w:t>ФЗ-123 «Технический регламент о требованиях пожарной безопасности» от 22.07.2008, п.11 табл. 1 СП 486.1311500.2020</w:t>
      </w:r>
      <w:r w:rsidRPr="009F71AF" w:rsidR="00990F99">
        <w:rPr>
          <w:sz w:val="28"/>
          <w:szCs w:val="28"/>
          <w:lang w:eastAsia="ru-RU"/>
        </w:rPr>
        <w:t>)</w:t>
      </w:r>
      <w:r w:rsidRPr="009F71AF">
        <w:rPr>
          <w:sz w:val="28"/>
          <w:szCs w:val="28"/>
          <w:lang w:eastAsia="ru-RU"/>
        </w:rPr>
        <w:t>;</w:t>
      </w:r>
    </w:p>
    <w:p w:rsidR="00B67B22" w:rsidRPr="009F71AF" w:rsidP="00D6342A">
      <w:pPr>
        <w:pStyle w:val="20"/>
        <w:shd w:val="clear" w:color="auto" w:fill="auto"/>
        <w:spacing w:before="0" w:line="240" w:lineRule="auto"/>
        <w:ind w:right="-2" w:firstLine="709"/>
        <w:rPr>
          <w:sz w:val="28"/>
          <w:szCs w:val="28"/>
          <w:lang w:eastAsia="ru-RU"/>
        </w:rPr>
      </w:pPr>
      <w:r w:rsidRPr="009F71AF">
        <w:rPr>
          <w:sz w:val="28"/>
          <w:szCs w:val="28"/>
          <w:lang w:eastAsia="ru-RU"/>
        </w:rPr>
        <w:t xml:space="preserve">- </w:t>
      </w:r>
      <w:r w:rsidRPr="009F71AF">
        <w:rPr>
          <w:sz w:val="28"/>
          <w:szCs w:val="28"/>
        </w:rPr>
        <w:t xml:space="preserve">не оборудовано системой оповещения и управления </w:t>
      </w:r>
      <w:r w:rsidRPr="009F71AF" w:rsidR="00990F99">
        <w:rPr>
          <w:sz w:val="28"/>
          <w:szCs w:val="28"/>
        </w:rPr>
        <w:t>эвакуацией людей при пожаре здание и помещение объекта (</w:t>
      </w:r>
      <w:r w:rsidRPr="009F71AF" w:rsidR="00990F99">
        <w:rPr>
          <w:sz w:val="28"/>
          <w:szCs w:val="28"/>
          <w:lang w:eastAsia="ru-RU"/>
        </w:rPr>
        <w:t>п.1</w:t>
      </w:r>
      <w:r w:rsidRPr="009F71AF" w:rsidR="009E17F2">
        <w:rPr>
          <w:sz w:val="28"/>
          <w:szCs w:val="28"/>
          <w:lang w:eastAsia="ru-RU"/>
        </w:rPr>
        <w:t>6</w:t>
      </w:r>
      <w:r w:rsidRPr="009F71AF" w:rsidR="00990F99">
        <w:rPr>
          <w:sz w:val="28"/>
          <w:szCs w:val="28"/>
          <w:lang w:eastAsia="ru-RU"/>
        </w:rPr>
        <w:t xml:space="preserve"> табл. </w:t>
      </w:r>
      <w:r w:rsidRPr="009F71AF" w:rsidR="009E17F2">
        <w:rPr>
          <w:sz w:val="28"/>
          <w:szCs w:val="28"/>
          <w:lang w:eastAsia="ru-RU"/>
        </w:rPr>
        <w:t>2</w:t>
      </w:r>
      <w:r w:rsidRPr="009F71AF" w:rsidR="00990F99">
        <w:rPr>
          <w:sz w:val="28"/>
          <w:szCs w:val="28"/>
          <w:lang w:eastAsia="ru-RU"/>
        </w:rPr>
        <w:t xml:space="preserve"> СП </w:t>
      </w:r>
      <w:r w:rsidRPr="009F71AF" w:rsidR="009E17F2">
        <w:rPr>
          <w:sz w:val="28"/>
          <w:szCs w:val="28"/>
          <w:lang w:eastAsia="ru-RU"/>
        </w:rPr>
        <w:t>3</w:t>
      </w:r>
      <w:r w:rsidRPr="009F71AF" w:rsidR="00990F99">
        <w:rPr>
          <w:sz w:val="28"/>
          <w:szCs w:val="28"/>
          <w:lang w:eastAsia="ru-RU"/>
        </w:rPr>
        <w:t>.131</w:t>
      </w:r>
      <w:r w:rsidRPr="009F71AF" w:rsidR="009E17F2">
        <w:rPr>
          <w:sz w:val="28"/>
          <w:szCs w:val="28"/>
          <w:lang w:eastAsia="ru-RU"/>
        </w:rPr>
        <w:t>30</w:t>
      </w:r>
      <w:r w:rsidRPr="009F71AF" w:rsidR="00990F99">
        <w:rPr>
          <w:sz w:val="28"/>
          <w:szCs w:val="28"/>
          <w:lang w:eastAsia="ru-RU"/>
        </w:rPr>
        <w:t>.20</w:t>
      </w:r>
      <w:r w:rsidRPr="009F71AF" w:rsidR="009E17F2">
        <w:rPr>
          <w:sz w:val="28"/>
          <w:szCs w:val="28"/>
          <w:lang w:eastAsia="ru-RU"/>
        </w:rPr>
        <w:t>09</w:t>
      </w:r>
      <w:r w:rsidRPr="009F71AF" w:rsidR="00990F99">
        <w:rPr>
          <w:sz w:val="28"/>
          <w:szCs w:val="28"/>
          <w:lang w:eastAsia="ru-RU"/>
        </w:rPr>
        <w:t>)</w:t>
      </w:r>
      <w:r w:rsidRPr="009F71AF" w:rsidR="009E17F2">
        <w:rPr>
          <w:sz w:val="28"/>
          <w:szCs w:val="28"/>
          <w:lang w:eastAsia="ru-RU"/>
        </w:rPr>
        <w:t>;</w:t>
      </w:r>
    </w:p>
    <w:p w:rsidR="009E17F2" w:rsidRPr="009F71AF" w:rsidP="00D6342A">
      <w:pPr>
        <w:pStyle w:val="20"/>
        <w:shd w:val="clear" w:color="auto" w:fill="auto"/>
        <w:spacing w:before="0" w:line="240" w:lineRule="auto"/>
        <w:ind w:right="-2" w:firstLine="709"/>
        <w:rPr>
          <w:sz w:val="28"/>
          <w:szCs w:val="28"/>
          <w:lang w:eastAsia="ru-RU"/>
        </w:rPr>
      </w:pPr>
      <w:r w:rsidRPr="009F71AF">
        <w:rPr>
          <w:sz w:val="28"/>
          <w:szCs w:val="28"/>
          <w:lang w:eastAsia="ru-RU"/>
        </w:rPr>
        <w:t xml:space="preserve">- не обеспечено проведение огнезащитной обработкой деревянных конструкций кровли объекта </w:t>
      </w:r>
      <w:r w:rsidRPr="009F71AF">
        <w:rPr>
          <w:sz w:val="28"/>
          <w:szCs w:val="28"/>
        </w:rPr>
        <w:t>(</w:t>
      </w:r>
      <w:r w:rsidRPr="009F71AF">
        <w:rPr>
          <w:sz w:val="28"/>
          <w:szCs w:val="28"/>
          <w:lang w:eastAsia="ru-RU"/>
        </w:rPr>
        <w:t>п. 5.4.5 СП 2.13130.2020).</w:t>
      </w:r>
    </w:p>
    <w:p w:rsidR="00484FC6" w:rsidRPr="009F71AF" w:rsidP="009C2BCB">
      <w:pPr>
        <w:ind w:firstLine="709"/>
        <w:jc w:val="both"/>
        <w:rPr>
          <w:sz w:val="28"/>
          <w:szCs w:val="28"/>
        </w:rPr>
      </w:pPr>
      <w:r w:rsidRPr="009F71AF">
        <w:rPr>
          <w:sz w:val="28"/>
          <w:szCs w:val="28"/>
        </w:rPr>
        <w:t>Андреева И.И</w:t>
      </w:r>
      <w:r w:rsidRPr="009F71AF" w:rsidR="006E2B1A">
        <w:rPr>
          <w:sz w:val="28"/>
          <w:szCs w:val="28"/>
        </w:rPr>
        <w:t>.</w:t>
      </w:r>
      <w:r w:rsidRPr="009F71AF" w:rsidR="006E2B1A">
        <w:rPr>
          <w:color w:val="000000"/>
          <w:sz w:val="28"/>
          <w:szCs w:val="28"/>
        </w:rPr>
        <w:t xml:space="preserve"> в судебно</w:t>
      </w:r>
      <w:r w:rsidRPr="009F71AF">
        <w:rPr>
          <w:color w:val="000000"/>
          <w:sz w:val="28"/>
          <w:szCs w:val="28"/>
        </w:rPr>
        <w:t>м</w:t>
      </w:r>
      <w:r w:rsidRPr="009F71AF" w:rsidR="006E2B1A">
        <w:rPr>
          <w:color w:val="000000"/>
          <w:sz w:val="28"/>
          <w:szCs w:val="28"/>
        </w:rPr>
        <w:t xml:space="preserve"> заседани</w:t>
      </w:r>
      <w:r w:rsidRPr="009F71AF">
        <w:rPr>
          <w:color w:val="000000"/>
          <w:sz w:val="28"/>
          <w:szCs w:val="28"/>
        </w:rPr>
        <w:t>и</w:t>
      </w:r>
      <w:r w:rsidR="00787DF4">
        <w:rPr>
          <w:color w:val="000000"/>
          <w:sz w:val="28"/>
          <w:szCs w:val="28"/>
        </w:rPr>
        <w:t xml:space="preserve"> </w:t>
      </w:r>
      <w:r w:rsidRPr="009F71AF" w:rsidR="008C4BDB">
        <w:rPr>
          <w:sz w:val="28"/>
          <w:szCs w:val="28"/>
        </w:rPr>
        <w:t>просила о прекращении производства по делу об административном правонарушении. Пояснила, что</w:t>
      </w:r>
      <w:r w:rsidR="00787DF4">
        <w:rPr>
          <w:sz w:val="28"/>
          <w:szCs w:val="28"/>
        </w:rPr>
        <w:t xml:space="preserve"> </w:t>
      </w:r>
      <w:r w:rsidRPr="009F71AF" w:rsidR="00C81BF4">
        <w:rPr>
          <w:sz w:val="28"/>
          <w:szCs w:val="28"/>
        </w:rPr>
        <w:t xml:space="preserve">во исполнение  предписания </w:t>
      </w:r>
      <w:r w:rsidR="00787DF4">
        <w:rPr>
          <w:color w:val="000000"/>
          <w:sz w:val="28"/>
          <w:szCs w:val="28"/>
        </w:rPr>
        <w:t>НОМЕР</w:t>
      </w:r>
      <w:r w:rsidRPr="009F71AF" w:rsidR="00C81BF4">
        <w:rPr>
          <w:color w:val="000000"/>
          <w:sz w:val="28"/>
          <w:szCs w:val="28"/>
        </w:rPr>
        <w:t xml:space="preserve"> </w:t>
      </w:r>
      <w:r w:rsidRPr="009F71AF" w:rsidR="00C81BF4">
        <w:rPr>
          <w:color w:val="000000"/>
          <w:sz w:val="28"/>
          <w:szCs w:val="28"/>
        </w:rPr>
        <w:t>от</w:t>
      </w:r>
      <w:r w:rsidRPr="009F71AF" w:rsidR="00C81BF4">
        <w:rPr>
          <w:color w:val="000000"/>
          <w:sz w:val="28"/>
          <w:szCs w:val="28"/>
        </w:rPr>
        <w:t xml:space="preserve"> </w:t>
      </w:r>
      <w:r w:rsidR="00787DF4">
        <w:rPr>
          <w:color w:val="000000"/>
          <w:sz w:val="28"/>
          <w:szCs w:val="28"/>
        </w:rPr>
        <w:t>ДАТА</w:t>
      </w:r>
      <w:r w:rsidR="00787DF4">
        <w:rPr>
          <w:color w:val="000000"/>
          <w:sz w:val="28"/>
          <w:szCs w:val="28"/>
        </w:rPr>
        <w:t xml:space="preserve"> </w:t>
      </w:r>
      <w:r w:rsidRPr="009F71AF" w:rsidR="00C81BF4">
        <w:rPr>
          <w:sz w:val="28"/>
          <w:szCs w:val="28"/>
        </w:rPr>
        <w:t>и устранения нарушений направлялись запросы в Министерство образования и науки Республики Крым для</w:t>
      </w:r>
      <w:r w:rsidRPr="009F71AF" w:rsidR="00D3516C">
        <w:rPr>
          <w:sz w:val="28"/>
          <w:szCs w:val="28"/>
        </w:rPr>
        <w:t xml:space="preserve"> обеспечения дополнительного финансирования</w:t>
      </w:r>
      <w:r w:rsidRPr="009F71AF">
        <w:rPr>
          <w:sz w:val="28"/>
          <w:szCs w:val="28"/>
        </w:rPr>
        <w:t xml:space="preserve">, </w:t>
      </w:r>
      <w:r w:rsidRPr="009F71AF" w:rsidR="00D3516C">
        <w:rPr>
          <w:sz w:val="28"/>
          <w:szCs w:val="28"/>
        </w:rPr>
        <w:t xml:space="preserve">однако денежные средства </w:t>
      </w:r>
      <w:r w:rsidRPr="009F71AF">
        <w:rPr>
          <w:sz w:val="28"/>
          <w:szCs w:val="28"/>
        </w:rPr>
        <w:t xml:space="preserve">не были выделены. </w:t>
      </w:r>
      <w:r w:rsidRPr="009F71AF" w:rsidR="009729BC">
        <w:rPr>
          <w:sz w:val="28"/>
          <w:szCs w:val="28"/>
        </w:rPr>
        <w:t xml:space="preserve">Из выявленных 4 нарушений было устранено 1, а именно оборудован выход с 1-го этажа на лестничную клетку дверями с </w:t>
      </w:r>
      <w:r w:rsidRPr="009F71AF" w:rsidR="009729BC">
        <w:rPr>
          <w:sz w:val="28"/>
          <w:szCs w:val="28"/>
        </w:rPr>
        <w:t>приспособлением для самозакрывания и с уплотнением в притворах.</w:t>
      </w:r>
      <w:r w:rsidRPr="009F71AF" w:rsidR="00BD7DD6">
        <w:rPr>
          <w:sz w:val="28"/>
          <w:szCs w:val="28"/>
        </w:rPr>
        <w:t xml:space="preserve"> Она, как должностное лицо, прикладывает максимум усилий для скорейшего приведения помещений учреждения в соответствия всем требованиям безопасности.</w:t>
      </w:r>
    </w:p>
    <w:p w:rsidR="00900AF8" w:rsidRPr="009F71AF" w:rsidP="001F1BF6">
      <w:pPr>
        <w:ind w:right="-2" w:firstLine="709"/>
        <w:jc w:val="both"/>
        <w:rPr>
          <w:sz w:val="28"/>
          <w:szCs w:val="28"/>
        </w:rPr>
      </w:pPr>
      <w:r w:rsidRPr="009F71AF">
        <w:rPr>
          <w:sz w:val="28"/>
          <w:szCs w:val="28"/>
        </w:rPr>
        <w:t>Выслушав пояснения Андреевой И.И.,и</w:t>
      </w:r>
      <w:r w:rsidRPr="009F71AF" w:rsidR="006E2B1A">
        <w:rPr>
          <w:sz w:val="28"/>
          <w:szCs w:val="28"/>
        </w:rPr>
        <w:t>сследовав и оценив письменные материалы дела в их совокупности, мировой судья приходит к следующим выводам.</w:t>
      </w:r>
    </w:p>
    <w:p w:rsidR="000919CE" w:rsidRPr="009F71AF" w:rsidP="001F1BF6">
      <w:pPr>
        <w:ind w:right="-2" w:firstLine="709"/>
        <w:jc w:val="both"/>
        <w:rPr>
          <w:sz w:val="28"/>
          <w:szCs w:val="28"/>
        </w:rPr>
      </w:pPr>
      <w:r w:rsidRPr="009F71AF">
        <w:rPr>
          <w:sz w:val="28"/>
          <w:szCs w:val="28"/>
        </w:rPr>
        <w:t>В соответствии с ч. 13 ст. 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0919CE" w:rsidRPr="009F71AF" w:rsidP="000919CE">
      <w:pPr>
        <w:ind w:right="-2" w:firstLine="709"/>
        <w:jc w:val="both"/>
        <w:rPr>
          <w:sz w:val="28"/>
          <w:szCs w:val="28"/>
        </w:rPr>
      </w:pPr>
      <w:r w:rsidRPr="009F71AF">
        <w:rPr>
          <w:sz w:val="28"/>
          <w:szCs w:val="28"/>
        </w:rPr>
        <w:t>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 установлены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19CE" w:rsidRPr="009F71AF" w:rsidP="000919CE">
      <w:pPr>
        <w:ind w:right="-2" w:firstLine="709"/>
        <w:jc w:val="both"/>
        <w:rPr>
          <w:sz w:val="28"/>
          <w:szCs w:val="28"/>
        </w:rPr>
      </w:pPr>
      <w:r w:rsidRPr="009F71AF">
        <w:rPr>
          <w:sz w:val="28"/>
          <w:szCs w:val="28"/>
        </w:rPr>
        <w:t>Согласно пункту 1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919CE" w:rsidRPr="009F71AF" w:rsidP="000919CE">
      <w:pPr>
        <w:ind w:right="-2" w:firstLine="709"/>
        <w:jc w:val="both"/>
        <w:rPr>
          <w:sz w:val="28"/>
          <w:szCs w:val="28"/>
        </w:rPr>
      </w:pPr>
      <w:r w:rsidRPr="009F71AF">
        <w:rPr>
          <w:sz w:val="28"/>
          <w:szCs w:val="28"/>
        </w:rPr>
        <w:t>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порождающий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w:t>
      </w:r>
    </w:p>
    <w:p w:rsidR="006C50ED" w:rsidRPr="009F71AF" w:rsidP="006C50ED">
      <w:pPr>
        <w:ind w:right="-2" w:firstLine="709"/>
        <w:jc w:val="both"/>
        <w:rPr>
          <w:sz w:val="28"/>
          <w:szCs w:val="28"/>
        </w:rPr>
      </w:pPr>
      <w:r w:rsidRPr="009F71AF">
        <w:rPr>
          <w:sz w:val="28"/>
          <w:szCs w:val="28"/>
        </w:rPr>
        <w:t>Предписание по своей правовой природе является ненормативным правовым актом, подлежащим обязательному исполнению.</w:t>
      </w:r>
    </w:p>
    <w:p w:rsidR="008446D0" w:rsidRPr="009F71AF" w:rsidP="008446D0">
      <w:pPr>
        <w:ind w:right="-2" w:firstLine="709"/>
        <w:jc w:val="both"/>
        <w:rPr>
          <w:sz w:val="28"/>
          <w:szCs w:val="28"/>
        </w:rPr>
      </w:pPr>
      <w:r w:rsidRPr="009F71AF">
        <w:rPr>
          <w:sz w:val="28"/>
          <w:szCs w:val="28"/>
        </w:rPr>
        <w:t xml:space="preserve">Факт совершения должностным лицом – директором </w:t>
      </w:r>
      <w:r w:rsidR="00787DF4">
        <w:rPr>
          <w:sz w:val="28"/>
          <w:szCs w:val="28"/>
        </w:rPr>
        <w:t>«…»</w:t>
      </w:r>
      <w:r w:rsidRPr="009F71AF">
        <w:rPr>
          <w:sz w:val="28"/>
          <w:szCs w:val="28"/>
        </w:rPr>
        <w:t xml:space="preserve"> Андреевой И.И. указанного административного правонарушения, подтверждается:</w:t>
      </w:r>
      <w:r w:rsidR="00787DF4">
        <w:rPr>
          <w:sz w:val="28"/>
          <w:szCs w:val="28"/>
        </w:rPr>
        <w:t xml:space="preserve"> </w:t>
      </w:r>
      <w:r w:rsidRPr="009F71AF" w:rsidR="006E2B1A">
        <w:rPr>
          <w:sz w:val="28"/>
          <w:szCs w:val="28"/>
        </w:rPr>
        <w:t xml:space="preserve">протоколом </w:t>
      </w:r>
      <w:r w:rsidR="00787DF4">
        <w:rPr>
          <w:sz w:val="28"/>
          <w:szCs w:val="28"/>
        </w:rPr>
        <w:t xml:space="preserve">НОМЕР </w:t>
      </w:r>
      <w:r w:rsidRPr="009F71AF" w:rsidR="006E2B1A">
        <w:rPr>
          <w:sz w:val="28"/>
          <w:szCs w:val="28"/>
        </w:rPr>
        <w:t>об адми</w:t>
      </w:r>
      <w:r w:rsidRPr="009F71AF" w:rsidR="008A444B">
        <w:rPr>
          <w:sz w:val="28"/>
          <w:szCs w:val="28"/>
        </w:rPr>
        <w:t>н</w:t>
      </w:r>
      <w:r w:rsidRPr="009F71AF" w:rsidR="006E2B1A">
        <w:rPr>
          <w:sz w:val="28"/>
          <w:szCs w:val="28"/>
        </w:rPr>
        <w:t xml:space="preserve">истративном правонарушении от </w:t>
      </w:r>
      <w:r w:rsidR="00787DF4">
        <w:rPr>
          <w:sz w:val="28"/>
          <w:szCs w:val="28"/>
        </w:rPr>
        <w:t>ДАТА</w:t>
      </w:r>
      <w:r w:rsidRPr="009F71AF" w:rsidR="006E2B1A">
        <w:rPr>
          <w:sz w:val="28"/>
          <w:szCs w:val="28"/>
        </w:rPr>
        <w:t>, в котором изложены обсто</w:t>
      </w:r>
      <w:r w:rsidRPr="009F71AF" w:rsidR="00D93D65">
        <w:rPr>
          <w:sz w:val="28"/>
          <w:szCs w:val="28"/>
        </w:rPr>
        <w:t xml:space="preserve">ятельства совершенного </w:t>
      </w:r>
      <w:r w:rsidRPr="009F71AF" w:rsidR="008F41DF">
        <w:rPr>
          <w:sz w:val="28"/>
          <w:szCs w:val="28"/>
        </w:rPr>
        <w:t>Андреевой И.И.</w:t>
      </w:r>
      <w:r w:rsidR="00787DF4">
        <w:rPr>
          <w:sz w:val="28"/>
          <w:szCs w:val="28"/>
        </w:rPr>
        <w:t xml:space="preserve"> </w:t>
      </w:r>
      <w:r w:rsidRPr="009F71AF" w:rsidR="006E2B1A">
        <w:rPr>
          <w:sz w:val="28"/>
          <w:szCs w:val="28"/>
        </w:rPr>
        <w:t>административного правонарушения, предусмотренного ч. 13 ст. 19.5 КоАП РФ</w:t>
      </w:r>
      <w:r w:rsidRPr="009F71AF" w:rsidR="008A444B">
        <w:rPr>
          <w:sz w:val="28"/>
          <w:szCs w:val="28"/>
        </w:rPr>
        <w:t xml:space="preserve"> (л.д.4</w:t>
      </w:r>
      <w:r w:rsidRPr="009F71AF" w:rsidR="00006727">
        <w:rPr>
          <w:sz w:val="28"/>
          <w:szCs w:val="28"/>
        </w:rPr>
        <w:t>)</w:t>
      </w:r>
      <w:r w:rsidRPr="009F71AF" w:rsidR="006E2B1A">
        <w:rPr>
          <w:sz w:val="28"/>
          <w:szCs w:val="28"/>
        </w:rPr>
        <w:t>;</w:t>
      </w:r>
      <w:r w:rsidRPr="009F71AF" w:rsidR="00E3529E">
        <w:rPr>
          <w:sz w:val="28"/>
          <w:szCs w:val="28"/>
        </w:rPr>
        <w:t xml:space="preserve"> копией приказа </w:t>
      </w:r>
      <w:r w:rsidR="00787DF4">
        <w:rPr>
          <w:sz w:val="28"/>
          <w:szCs w:val="28"/>
        </w:rPr>
        <w:t>НОМЕР</w:t>
      </w:r>
      <w:r w:rsidRPr="009F71AF" w:rsidR="00E3529E">
        <w:rPr>
          <w:sz w:val="28"/>
          <w:szCs w:val="28"/>
        </w:rPr>
        <w:t xml:space="preserve"> от </w:t>
      </w:r>
      <w:r w:rsidR="00787DF4">
        <w:rPr>
          <w:sz w:val="28"/>
          <w:szCs w:val="28"/>
        </w:rPr>
        <w:t>ДАТА</w:t>
      </w:r>
      <w:r w:rsidRPr="009F71AF" w:rsidR="00E3529E">
        <w:rPr>
          <w:sz w:val="28"/>
          <w:szCs w:val="28"/>
        </w:rPr>
        <w:t xml:space="preserve"> о назначении Андреевой И.И. на должность директора </w:t>
      </w:r>
      <w:r w:rsidR="00787DF4">
        <w:rPr>
          <w:sz w:val="28"/>
          <w:szCs w:val="28"/>
        </w:rPr>
        <w:t>«…</w:t>
      </w:r>
      <w:r w:rsidRPr="009F71AF" w:rsidR="00E3529E">
        <w:rPr>
          <w:sz w:val="28"/>
          <w:szCs w:val="28"/>
        </w:rPr>
        <w:t>»</w:t>
      </w:r>
      <w:r w:rsidRPr="009F71AF" w:rsidR="0023798B">
        <w:rPr>
          <w:sz w:val="28"/>
          <w:szCs w:val="28"/>
        </w:rPr>
        <w:t xml:space="preserve"> (л.д. 8);</w:t>
      </w:r>
      <w:r w:rsidRPr="009F71AF" w:rsidR="0023798B">
        <w:rPr>
          <w:sz w:val="28"/>
          <w:szCs w:val="28"/>
        </w:rPr>
        <w:t xml:space="preserve"> </w:t>
      </w:r>
      <w:r w:rsidRPr="009F71AF" w:rsidR="00C61A34">
        <w:rPr>
          <w:sz w:val="28"/>
          <w:szCs w:val="28"/>
        </w:rPr>
        <w:t xml:space="preserve">копией трудового договора </w:t>
      </w:r>
      <w:r w:rsidR="00787DF4">
        <w:rPr>
          <w:sz w:val="28"/>
          <w:szCs w:val="28"/>
        </w:rPr>
        <w:t>НОМЕР</w:t>
      </w:r>
      <w:r w:rsidRPr="009F71AF" w:rsidR="00C61A34">
        <w:rPr>
          <w:sz w:val="28"/>
          <w:szCs w:val="28"/>
        </w:rPr>
        <w:t xml:space="preserve"> от </w:t>
      </w:r>
      <w:r w:rsidR="00787DF4">
        <w:rPr>
          <w:sz w:val="28"/>
          <w:szCs w:val="28"/>
        </w:rPr>
        <w:t>ДАТА</w:t>
      </w:r>
      <w:r w:rsidRPr="009F71AF" w:rsidR="00C61A34">
        <w:rPr>
          <w:sz w:val="28"/>
          <w:szCs w:val="28"/>
        </w:rPr>
        <w:t xml:space="preserve"> (л.д. 9-12); выпиской из ЕГРЮЛ от </w:t>
      </w:r>
      <w:r w:rsidR="00787DF4">
        <w:rPr>
          <w:sz w:val="28"/>
          <w:szCs w:val="28"/>
        </w:rPr>
        <w:t>ДАТА</w:t>
      </w:r>
      <w:r w:rsidRPr="009F71AF" w:rsidR="00C61A34">
        <w:rPr>
          <w:sz w:val="28"/>
          <w:szCs w:val="28"/>
        </w:rPr>
        <w:t xml:space="preserve"> (л.д. 13-16); </w:t>
      </w:r>
      <w:r w:rsidRPr="009F71AF" w:rsidR="00ED251F">
        <w:rPr>
          <w:sz w:val="28"/>
          <w:szCs w:val="28"/>
        </w:rPr>
        <w:t xml:space="preserve">копией акта выездной внеплановой проверки </w:t>
      </w:r>
      <w:r w:rsidR="00787DF4">
        <w:rPr>
          <w:sz w:val="28"/>
          <w:szCs w:val="28"/>
        </w:rPr>
        <w:t>НОМЕР</w:t>
      </w:r>
      <w:r w:rsidRPr="009F71AF" w:rsidR="00ED251F">
        <w:rPr>
          <w:sz w:val="28"/>
          <w:szCs w:val="28"/>
        </w:rPr>
        <w:t xml:space="preserve"> от </w:t>
      </w:r>
      <w:r w:rsidR="00787DF4">
        <w:rPr>
          <w:sz w:val="28"/>
          <w:szCs w:val="28"/>
        </w:rPr>
        <w:t>ДАТА</w:t>
      </w:r>
      <w:r w:rsidRPr="009F71AF" w:rsidR="00ED251F">
        <w:rPr>
          <w:sz w:val="28"/>
          <w:szCs w:val="28"/>
        </w:rPr>
        <w:t xml:space="preserve">, которым установлено неисполнение пунктов 1-3 предписания </w:t>
      </w:r>
      <w:r w:rsidR="00787DF4">
        <w:rPr>
          <w:sz w:val="28"/>
          <w:szCs w:val="28"/>
        </w:rPr>
        <w:t>НОМЕР</w:t>
      </w:r>
      <w:r w:rsidRPr="009F71AF" w:rsidR="00ED251F">
        <w:rPr>
          <w:sz w:val="28"/>
          <w:szCs w:val="28"/>
        </w:rPr>
        <w:t xml:space="preserve"> </w:t>
      </w:r>
      <w:r w:rsidRPr="009F71AF" w:rsidR="00ED251F">
        <w:rPr>
          <w:sz w:val="28"/>
          <w:szCs w:val="28"/>
        </w:rPr>
        <w:t>от</w:t>
      </w:r>
      <w:r w:rsidRPr="009F71AF" w:rsidR="00ED251F">
        <w:rPr>
          <w:sz w:val="28"/>
          <w:szCs w:val="28"/>
        </w:rPr>
        <w:t xml:space="preserve"> </w:t>
      </w:r>
      <w:r w:rsidR="00787DF4">
        <w:rPr>
          <w:sz w:val="28"/>
          <w:szCs w:val="28"/>
        </w:rPr>
        <w:t>ДАТА</w:t>
      </w:r>
      <w:r w:rsidRPr="009F71AF" w:rsidR="00ED251F">
        <w:rPr>
          <w:sz w:val="28"/>
          <w:szCs w:val="28"/>
        </w:rPr>
        <w:t xml:space="preserve"> (л.д. 17-18); копией предписания об устранении нарушений требований пожарной безопасности </w:t>
      </w:r>
      <w:r w:rsidR="00787DF4">
        <w:rPr>
          <w:sz w:val="28"/>
          <w:szCs w:val="28"/>
        </w:rPr>
        <w:t>НОМЕР</w:t>
      </w:r>
      <w:r w:rsidRPr="009F71AF" w:rsidR="00ED251F">
        <w:rPr>
          <w:sz w:val="28"/>
          <w:szCs w:val="28"/>
        </w:rPr>
        <w:t xml:space="preserve"> от </w:t>
      </w:r>
      <w:r w:rsidR="00787DF4">
        <w:rPr>
          <w:sz w:val="28"/>
          <w:szCs w:val="28"/>
        </w:rPr>
        <w:t>ДАТА</w:t>
      </w:r>
      <w:r w:rsidRPr="009F71AF" w:rsidR="00ED251F">
        <w:rPr>
          <w:sz w:val="28"/>
          <w:szCs w:val="28"/>
        </w:rPr>
        <w:t xml:space="preserve">, согласно которому </w:t>
      </w:r>
      <w:r w:rsidR="00787DF4">
        <w:rPr>
          <w:sz w:val="28"/>
          <w:szCs w:val="28"/>
        </w:rPr>
        <w:t>«…»</w:t>
      </w:r>
      <w:r w:rsidRPr="009F71AF" w:rsidR="00594178">
        <w:rPr>
          <w:sz w:val="28"/>
          <w:szCs w:val="28"/>
        </w:rPr>
        <w:t xml:space="preserve"> в срок </w:t>
      </w:r>
      <w:r w:rsidR="00787DF4">
        <w:rPr>
          <w:sz w:val="28"/>
          <w:szCs w:val="28"/>
        </w:rPr>
        <w:t>–</w:t>
      </w:r>
      <w:r w:rsidRPr="009F71AF" w:rsidR="00ED251F">
        <w:rPr>
          <w:sz w:val="28"/>
          <w:szCs w:val="28"/>
        </w:rPr>
        <w:t xml:space="preserve"> </w:t>
      </w:r>
      <w:r w:rsidR="00787DF4">
        <w:rPr>
          <w:sz w:val="28"/>
          <w:szCs w:val="28"/>
        </w:rPr>
        <w:t xml:space="preserve">ДАТА </w:t>
      </w:r>
      <w:r w:rsidRPr="009F71AF" w:rsidR="00ED251F">
        <w:rPr>
          <w:sz w:val="28"/>
          <w:szCs w:val="28"/>
        </w:rPr>
        <w:t xml:space="preserve">предписано устранить выявленные в ходе проведенной проверки нарушения требований пожарной безопасности, указанное предписание получено </w:t>
      </w:r>
      <w:r w:rsidRPr="009F71AF" w:rsidR="00594178">
        <w:rPr>
          <w:sz w:val="28"/>
          <w:szCs w:val="28"/>
        </w:rPr>
        <w:t>директором</w:t>
      </w:r>
      <w:r w:rsidRPr="009F71AF" w:rsidR="00ED251F">
        <w:rPr>
          <w:sz w:val="28"/>
          <w:szCs w:val="28"/>
        </w:rPr>
        <w:t xml:space="preserve"> учреждения </w:t>
      </w:r>
      <w:r w:rsidR="00787DF4">
        <w:rPr>
          <w:sz w:val="28"/>
          <w:szCs w:val="28"/>
        </w:rPr>
        <w:t>ДАТА</w:t>
      </w:r>
      <w:r w:rsidRPr="009F71AF" w:rsidR="00ED251F">
        <w:rPr>
          <w:sz w:val="28"/>
          <w:szCs w:val="28"/>
        </w:rPr>
        <w:t xml:space="preserve"> (л.д. </w:t>
      </w:r>
      <w:r w:rsidRPr="009F71AF" w:rsidR="00594178">
        <w:rPr>
          <w:sz w:val="28"/>
          <w:szCs w:val="28"/>
        </w:rPr>
        <w:t>19-21</w:t>
      </w:r>
      <w:r w:rsidRPr="009F71AF" w:rsidR="00ED251F">
        <w:rPr>
          <w:sz w:val="28"/>
          <w:szCs w:val="28"/>
        </w:rPr>
        <w:t>);</w:t>
      </w:r>
      <w:r w:rsidRPr="009F71AF">
        <w:rPr>
          <w:sz w:val="28"/>
          <w:szCs w:val="28"/>
        </w:rPr>
        <w:t xml:space="preserve"> копией решения о проведении внеплановой выездной проверки </w:t>
      </w:r>
      <w:r w:rsidR="00787DF4">
        <w:rPr>
          <w:sz w:val="28"/>
          <w:szCs w:val="28"/>
        </w:rPr>
        <w:t>НОМЕР</w:t>
      </w:r>
      <w:r w:rsidRPr="009F71AF">
        <w:rPr>
          <w:sz w:val="28"/>
          <w:szCs w:val="28"/>
        </w:rPr>
        <w:t xml:space="preserve"> </w:t>
      </w:r>
      <w:r w:rsidRPr="009F71AF">
        <w:rPr>
          <w:sz w:val="28"/>
          <w:szCs w:val="28"/>
        </w:rPr>
        <w:t>от</w:t>
      </w:r>
      <w:r w:rsidRPr="009F71AF">
        <w:rPr>
          <w:sz w:val="28"/>
          <w:szCs w:val="28"/>
        </w:rPr>
        <w:t xml:space="preserve"> </w:t>
      </w:r>
      <w:r w:rsidR="00787DF4">
        <w:rPr>
          <w:sz w:val="28"/>
          <w:szCs w:val="28"/>
        </w:rPr>
        <w:t>ДАТА</w:t>
      </w:r>
      <w:r w:rsidRPr="009F71AF">
        <w:rPr>
          <w:sz w:val="28"/>
          <w:szCs w:val="28"/>
        </w:rPr>
        <w:t xml:space="preserve"> (л.д. 22-25)</w:t>
      </w:r>
      <w:r w:rsidRPr="009F71AF" w:rsidR="00644DCD">
        <w:rPr>
          <w:sz w:val="28"/>
          <w:szCs w:val="28"/>
        </w:rPr>
        <w:t>.</w:t>
      </w:r>
    </w:p>
    <w:p w:rsidR="00644DCD" w:rsidRPr="009F71AF" w:rsidP="00644DCD">
      <w:pPr>
        <w:ind w:right="-2" w:firstLine="709"/>
        <w:jc w:val="both"/>
        <w:rPr>
          <w:sz w:val="28"/>
          <w:szCs w:val="28"/>
        </w:rPr>
      </w:pPr>
      <w:r w:rsidRPr="009F71AF">
        <w:rPr>
          <w:sz w:val="28"/>
          <w:szCs w:val="28"/>
        </w:rPr>
        <w:t>Согласно п. 8 Постановления Правительства РФ от 10.03.2022 N 336 "Об особенностях организации и осуществления государственного контроля (надзора), муниципального контроля"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44DCD" w:rsidRPr="009F71AF" w:rsidP="00644DCD">
      <w:pPr>
        <w:ind w:right="-2" w:firstLine="709"/>
        <w:jc w:val="both"/>
        <w:rPr>
          <w:sz w:val="28"/>
          <w:szCs w:val="28"/>
        </w:rPr>
      </w:pPr>
      <w:r w:rsidRPr="009F71AF">
        <w:rPr>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D251F" w:rsidRPr="009F71AF" w:rsidP="00644DCD">
      <w:pPr>
        <w:ind w:right="-2" w:firstLine="709"/>
        <w:jc w:val="both"/>
        <w:rPr>
          <w:sz w:val="28"/>
          <w:szCs w:val="28"/>
        </w:rPr>
      </w:pPr>
      <w:r w:rsidRPr="009F71AF">
        <w:rPr>
          <w:sz w:val="28"/>
          <w:szCs w:val="28"/>
        </w:rPr>
        <w:t xml:space="preserve">Учитывая изложенное, предписание </w:t>
      </w:r>
      <w:r w:rsidR="00787DF4">
        <w:rPr>
          <w:sz w:val="28"/>
          <w:szCs w:val="28"/>
        </w:rPr>
        <w:t>НОМЕР</w:t>
      </w:r>
      <w:r w:rsidRPr="009F71AF">
        <w:rPr>
          <w:sz w:val="28"/>
          <w:szCs w:val="28"/>
        </w:rPr>
        <w:t xml:space="preserve"> </w:t>
      </w:r>
      <w:r w:rsidRPr="009F71AF">
        <w:rPr>
          <w:sz w:val="28"/>
          <w:szCs w:val="28"/>
        </w:rPr>
        <w:t>от</w:t>
      </w:r>
      <w:r w:rsidRPr="009F71AF">
        <w:rPr>
          <w:sz w:val="28"/>
          <w:szCs w:val="28"/>
        </w:rPr>
        <w:t xml:space="preserve"> </w:t>
      </w:r>
      <w:r w:rsidR="00787DF4">
        <w:rPr>
          <w:sz w:val="28"/>
          <w:szCs w:val="28"/>
        </w:rPr>
        <w:t>ДАТА</w:t>
      </w:r>
      <w:r w:rsidRPr="009F71AF">
        <w:rPr>
          <w:sz w:val="28"/>
          <w:szCs w:val="28"/>
        </w:rPr>
        <w:t xml:space="preserve"> подлежало быть исполнено в срок до </w:t>
      </w:r>
      <w:r w:rsidR="00787DF4">
        <w:rPr>
          <w:sz w:val="28"/>
          <w:szCs w:val="28"/>
        </w:rPr>
        <w:t>ДАТА</w:t>
      </w:r>
      <w:r w:rsidRPr="009F71AF" w:rsidR="001153E9">
        <w:rPr>
          <w:sz w:val="28"/>
          <w:szCs w:val="28"/>
        </w:rPr>
        <w:t>.</w:t>
      </w:r>
    </w:p>
    <w:p w:rsidR="00996CA2" w:rsidRPr="009F71AF" w:rsidP="00996CA2">
      <w:pPr>
        <w:ind w:right="-2" w:firstLine="709"/>
        <w:jc w:val="both"/>
        <w:rPr>
          <w:sz w:val="28"/>
          <w:szCs w:val="28"/>
        </w:rPr>
      </w:pPr>
      <w:r w:rsidRPr="009F71AF">
        <w:rPr>
          <w:sz w:val="28"/>
          <w:szCs w:val="28"/>
        </w:rPr>
        <w:t xml:space="preserve">В материалах дела об административном правонарушении отсутствуют сведения о том, что предписание </w:t>
      </w:r>
      <w:r w:rsidR="00787DF4">
        <w:rPr>
          <w:sz w:val="28"/>
          <w:szCs w:val="28"/>
        </w:rPr>
        <w:t>НОМЕР</w:t>
      </w:r>
      <w:r w:rsidRPr="009F71AF">
        <w:rPr>
          <w:sz w:val="28"/>
          <w:szCs w:val="28"/>
        </w:rPr>
        <w:t xml:space="preserve"> </w:t>
      </w:r>
      <w:r w:rsidRPr="009F71AF">
        <w:rPr>
          <w:sz w:val="28"/>
          <w:szCs w:val="28"/>
        </w:rPr>
        <w:t>от</w:t>
      </w:r>
      <w:r w:rsidRPr="009F71AF">
        <w:rPr>
          <w:sz w:val="28"/>
          <w:szCs w:val="28"/>
        </w:rPr>
        <w:t xml:space="preserve"> </w:t>
      </w:r>
      <w:r w:rsidR="00787DF4">
        <w:rPr>
          <w:sz w:val="28"/>
          <w:szCs w:val="28"/>
        </w:rPr>
        <w:t>ДАТА</w:t>
      </w:r>
      <w:r w:rsidRPr="009F71AF">
        <w:rPr>
          <w:sz w:val="28"/>
          <w:szCs w:val="28"/>
        </w:rPr>
        <w:t xml:space="preserve"> обжаловалось в установленном законом порядке.</w:t>
      </w:r>
    </w:p>
    <w:p w:rsidR="00ED251F" w:rsidRPr="009F71AF" w:rsidP="00996CA2">
      <w:pPr>
        <w:ind w:right="-2" w:firstLine="709"/>
        <w:jc w:val="both"/>
        <w:rPr>
          <w:sz w:val="28"/>
          <w:szCs w:val="28"/>
        </w:rPr>
      </w:pPr>
      <w:r w:rsidRPr="009F71AF">
        <w:rPr>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p>
    <w:p w:rsidR="00644DCD" w:rsidRPr="009F71AF" w:rsidP="00BA552F">
      <w:pPr>
        <w:ind w:right="-2" w:firstLine="709"/>
        <w:jc w:val="both"/>
        <w:rPr>
          <w:sz w:val="28"/>
          <w:szCs w:val="28"/>
        </w:rPr>
      </w:pPr>
      <w:r w:rsidRPr="009F71AF">
        <w:rPr>
          <w:sz w:val="28"/>
          <w:szCs w:val="28"/>
        </w:rPr>
        <w:t xml:space="preserve">Вместе с тем, суд принимает во внимание тот факт, что директором </w:t>
      </w:r>
      <w:r w:rsidR="00787DF4">
        <w:rPr>
          <w:sz w:val="28"/>
          <w:szCs w:val="28"/>
        </w:rPr>
        <w:t>«…</w:t>
      </w:r>
      <w:r w:rsidRPr="009F71AF">
        <w:rPr>
          <w:sz w:val="28"/>
          <w:szCs w:val="28"/>
        </w:rPr>
        <w:t>» Андреевой И.И.</w:t>
      </w:r>
      <w:r w:rsidR="00787DF4">
        <w:rPr>
          <w:sz w:val="28"/>
          <w:szCs w:val="28"/>
        </w:rPr>
        <w:t xml:space="preserve"> </w:t>
      </w:r>
      <w:r w:rsidRPr="009F71AF">
        <w:rPr>
          <w:sz w:val="28"/>
          <w:szCs w:val="28"/>
        </w:rPr>
        <w:t xml:space="preserve">во исполнение  предписания </w:t>
      </w:r>
      <w:r w:rsidR="00787DF4">
        <w:rPr>
          <w:sz w:val="28"/>
          <w:szCs w:val="28"/>
        </w:rPr>
        <w:t>НОМЕР</w:t>
      </w:r>
      <w:r w:rsidRPr="009F71AF" w:rsidR="009C7D9D">
        <w:rPr>
          <w:sz w:val="28"/>
          <w:szCs w:val="28"/>
        </w:rPr>
        <w:t xml:space="preserve"> от </w:t>
      </w:r>
      <w:r w:rsidR="00787DF4">
        <w:rPr>
          <w:sz w:val="28"/>
          <w:szCs w:val="28"/>
        </w:rPr>
        <w:t>ДАТА</w:t>
      </w:r>
      <w:r w:rsidRPr="009F71AF" w:rsidR="009C7D9D">
        <w:rPr>
          <w:sz w:val="28"/>
          <w:szCs w:val="28"/>
        </w:rPr>
        <w:t xml:space="preserve"> </w:t>
      </w:r>
      <w:r w:rsidRPr="009F71AF">
        <w:rPr>
          <w:sz w:val="28"/>
          <w:szCs w:val="28"/>
        </w:rPr>
        <w:t xml:space="preserve">в адрес </w:t>
      </w:r>
      <w:r w:rsidRPr="009F71AF" w:rsidR="009C7D9D">
        <w:rPr>
          <w:sz w:val="28"/>
          <w:szCs w:val="28"/>
        </w:rPr>
        <w:t xml:space="preserve">Министерства образования и науки Республики Крым, а также </w:t>
      </w:r>
      <w:r w:rsidRPr="009F71AF" w:rsidR="00D641DA">
        <w:rPr>
          <w:sz w:val="28"/>
          <w:szCs w:val="28"/>
        </w:rPr>
        <w:t xml:space="preserve">МУП «Три штурма» г. Красноперекопск </w:t>
      </w:r>
      <w:r w:rsidRPr="009F71AF">
        <w:rPr>
          <w:sz w:val="28"/>
          <w:szCs w:val="28"/>
        </w:rPr>
        <w:t xml:space="preserve">в период с </w:t>
      </w:r>
      <w:r w:rsidR="00787DF4">
        <w:rPr>
          <w:sz w:val="28"/>
          <w:szCs w:val="28"/>
        </w:rPr>
        <w:t xml:space="preserve">ДАТА </w:t>
      </w:r>
      <w:r w:rsidRPr="009F71AF">
        <w:rPr>
          <w:sz w:val="28"/>
          <w:szCs w:val="28"/>
        </w:rPr>
        <w:t xml:space="preserve">по настоящее время </w:t>
      </w:r>
      <w:r w:rsidRPr="009F71AF">
        <w:rPr>
          <w:sz w:val="28"/>
          <w:szCs w:val="28"/>
        </w:rPr>
        <w:t xml:space="preserve">периодически направлялись ходатайства о выделении денежных средств для устранения  нарушений требований пожарной безопасности, которые </w:t>
      </w:r>
      <w:r w:rsidRPr="009F71AF" w:rsidR="00DC3E0F">
        <w:rPr>
          <w:sz w:val="28"/>
          <w:szCs w:val="28"/>
        </w:rPr>
        <w:t xml:space="preserve">не </w:t>
      </w:r>
      <w:r w:rsidRPr="009F71AF">
        <w:rPr>
          <w:sz w:val="28"/>
          <w:szCs w:val="28"/>
        </w:rPr>
        <w:t>были выделены.</w:t>
      </w:r>
      <w:r w:rsidRPr="009F71AF">
        <w:rPr>
          <w:sz w:val="28"/>
          <w:szCs w:val="28"/>
        </w:rPr>
        <w:t xml:space="preserve"> Из выявленных актом проверки и указанных в предписании органа </w:t>
      </w:r>
      <w:r w:rsidRPr="009F71AF" w:rsidR="007A35ED">
        <w:rPr>
          <w:sz w:val="28"/>
          <w:szCs w:val="28"/>
        </w:rPr>
        <w:t>4</w:t>
      </w:r>
      <w:r w:rsidRPr="009F71AF">
        <w:rPr>
          <w:sz w:val="28"/>
          <w:szCs w:val="28"/>
        </w:rPr>
        <w:t xml:space="preserve"> нарушений, устранено </w:t>
      </w:r>
      <w:r w:rsidRPr="009F71AF" w:rsidR="007A35ED">
        <w:rPr>
          <w:sz w:val="28"/>
          <w:szCs w:val="28"/>
        </w:rPr>
        <w:t>1</w:t>
      </w:r>
      <w:r w:rsidRPr="009F71AF">
        <w:rPr>
          <w:sz w:val="28"/>
          <w:szCs w:val="28"/>
        </w:rPr>
        <w:t xml:space="preserve"> нарушени</w:t>
      </w:r>
      <w:r w:rsidRPr="009F71AF" w:rsidR="007A35ED">
        <w:rPr>
          <w:sz w:val="28"/>
          <w:szCs w:val="28"/>
        </w:rPr>
        <w:t>е</w:t>
      </w:r>
      <w:r w:rsidRPr="009F71AF">
        <w:rPr>
          <w:sz w:val="28"/>
          <w:szCs w:val="28"/>
        </w:rPr>
        <w:t>.</w:t>
      </w:r>
    </w:p>
    <w:p w:rsidR="00F664E8" w:rsidRPr="009F71AF" w:rsidP="00BA552F">
      <w:pPr>
        <w:ind w:right="-2" w:firstLine="709"/>
        <w:jc w:val="both"/>
        <w:rPr>
          <w:sz w:val="28"/>
          <w:szCs w:val="28"/>
        </w:rPr>
      </w:pPr>
      <w:r w:rsidRPr="009F71AF">
        <w:rPr>
          <w:sz w:val="28"/>
          <w:szCs w:val="28"/>
        </w:rPr>
        <w:t xml:space="preserve">Оценив    представленные доказательства по делу на основании ст. 26.11 </w:t>
      </w:r>
      <w:r w:rsidRPr="009F71AF" w:rsidR="000D3B02">
        <w:rPr>
          <w:sz w:val="28"/>
          <w:szCs w:val="28"/>
        </w:rPr>
        <w:t>КоАП РФ</w:t>
      </w:r>
      <w:r w:rsidRPr="009F71AF">
        <w:rPr>
          <w:sz w:val="28"/>
          <w:szCs w:val="28"/>
        </w:rPr>
        <w:t xml:space="preserve">, прихожу к выводу, что виновность </w:t>
      </w:r>
      <w:r w:rsidRPr="009F71AF" w:rsidR="000D3B02">
        <w:rPr>
          <w:sz w:val="28"/>
          <w:szCs w:val="28"/>
        </w:rPr>
        <w:t xml:space="preserve">директора </w:t>
      </w:r>
      <w:r w:rsidR="00787DF4">
        <w:rPr>
          <w:sz w:val="28"/>
          <w:szCs w:val="28"/>
        </w:rPr>
        <w:t>«…»</w:t>
      </w:r>
      <w:r w:rsidRPr="009F71AF" w:rsidR="000D3B02">
        <w:rPr>
          <w:sz w:val="28"/>
          <w:szCs w:val="28"/>
        </w:rPr>
        <w:t xml:space="preserve"> Андреевой И.И. </w:t>
      </w:r>
      <w:r w:rsidRPr="009F71AF">
        <w:rPr>
          <w:sz w:val="28"/>
          <w:szCs w:val="28"/>
        </w:rPr>
        <w:t>в совершении административного правонарушения, предусмотренного ч.13 ст.19.5 КоАП РФ, является доказанной.</w:t>
      </w:r>
    </w:p>
    <w:p w:rsidR="002A120B" w:rsidRPr="009F71AF" w:rsidP="00A121C7">
      <w:pPr>
        <w:ind w:firstLine="709"/>
        <w:jc w:val="both"/>
        <w:rPr>
          <w:sz w:val="28"/>
          <w:szCs w:val="28"/>
        </w:rPr>
      </w:pPr>
      <w:r w:rsidRPr="009F71AF">
        <w:rPr>
          <w:sz w:val="28"/>
          <w:szCs w:val="28"/>
        </w:rPr>
        <w:t>В соответствии с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121C7" w:rsidRPr="009F71AF" w:rsidP="00A121C7">
      <w:pPr>
        <w:ind w:firstLine="709"/>
        <w:jc w:val="both"/>
        <w:rPr>
          <w:sz w:val="28"/>
          <w:szCs w:val="28"/>
        </w:rPr>
      </w:pPr>
      <w:r w:rsidRPr="009F71AF">
        <w:rPr>
          <w:sz w:val="28"/>
          <w:szCs w:val="28"/>
        </w:rPr>
        <w:t>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121C7" w:rsidRPr="009F71AF" w:rsidP="00A121C7">
      <w:pPr>
        <w:ind w:firstLine="709"/>
        <w:rPr>
          <w:sz w:val="28"/>
          <w:szCs w:val="28"/>
        </w:rPr>
      </w:pPr>
      <w:r w:rsidRPr="009F71AF">
        <w:rPr>
          <w:sz w:val="28"/>
          <w:szCs w:val="28"/>
        </w:rPr>
        <w:t>Назначение наказания должно соответствовать принципу разумности и справедливости.</w:t>
      </w:r>
    </w:p>
    <w:p w:rsidR="00A121C7" w:rsidRPr="009F71AF" w:rsidP="009F71AF">
      <w:pPr>
        <w:ind w:firstLine="709"/>
        <w:jc w:val="both"/>
        <w:rPr>
          <w:sz w:val="28"/>
          <w:szCs w:val="28"/>
        </w:rPr>
      </w:pPr>
      <w:r w:rsidRPr="009F71AF">
        <w:rPr>
          <w:sz w:val="28"/>
          <w:szCs w:val="28"/>
        </w:rPr>
        <w:t xml:space="preserve">Обстоятельств, смягчающих административную ответственность и обстоятельств, отягчающих административную ответственность директора </w:t>
      </w:r>
      <w:r w:rsidR="00787DF4">
        <w:rPr>
          <w:sz w:val="28"/>
          <w:szCs w:val="28"/>
        </w:rPr>
        <w:t>«…</w:t>
      </w:r>
      <w:r w:rsidRPr="009F71AF">
        <w:rPr>
          <w:sz w:val="28"/>
          <w:szCs w:val="28"/>
        </w:rPr>
        <w:t>» Андреевой И.И., в ходе рассмотрения дела мировым судьей не установлено.</w:t>
      </w:r>
    </w:p>
    <w:p w:rsidR="00A121C7" w:rsidRPr="009F71AF" w:rsidP="00A121C7">
      <w:pPr>
        <w:ind w:firstLine="709"/>
        <w:jc w:val="both"/>
        <w:rPr>
          <w:sz w:val="28"/>
          <w:szCs w:val="28"/>
        </w:rPr>
      </w:pPr>
      <w:r w:rsidRPr="009F71AF">
        <w:rPr>
          <w:sz w:val="28"/>
          <w:szCs w:val="28"/>
        </w:rPr>
        <w:t>Согласно ст. 4.5 КоАП РФ срок давности привлечения к административной ответственности за совершение должностным лицом административного правонарушения, предусмотренного ч.13 ст.19.5 КоАП РФ, составляет один год.</w:t>
      </w:r>
    </w:p>
    <w:p w:rsidR="001965E2" w:rsidRPr="009F71AF" w:rsidP="001965E2">
      <w:pPr>
        <w:ind w:firstLine="709"/>
        <w:jc w:val="both"/>
        <w:rPr>
          <w:sz w:val="28"/>
          <w:szCs w:val="28"/>
        </w:rPr>
      </w:pPr>
      <w:r w:rsidRPr="009F71AF">
        <w:rPr>
          <w:sz w:val="28"/>
          <w:szCs w:val="28"/>
        </w:rPr>
        <w:t>Таким образом, срок давности привлечения к административной ответственности, установленный ст.4.5 КоАП РФ для данной категории вида правонарушения, в настоящее время не истек.</w:t>
      </w:r>
    </w:p>
    <w:p w:rsidR="001965E2" w:rsidRPr="009F71AF" w:rsidP="001965E2">
      <w:pPr>
        <w:ind w:right="-2" w:firstLine="709"/>
        <w:jc w:val="both"/>
        <w:rPr>
          <w:sz w:val="28"/>
          <w:szCs w:val="28"/>
        </w:rPr>
      </w:pPr>
      <w:r w:rsidRPr="009F71AF">
        <w:rPr>
          <w:sz w:val="28"/>
          <w:szCs w:val="28"/>
        </w:rPr>
        <w:t xml:space="preserve">В соответствии с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w:t>
      </w:r>
      <w:r w:rsidRPr="009F71AF">
        <w:rPr>
          <w:sz w:val="28"/>
          <w:szCs w:val="28"/>
        </w:rPr>
        <w:t>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6C5998" w:rsidRPr="009F71AF" w:rsidP="006C5998">
      <w:pPr>
        <w:ind w:right="-2" w:firstLine="709"/>
        <w:jc w:val="both"/>
        <w:rPr>
          <w:sz w:val="28"/>
          <w:szCs w:val="28"/>
        </w:rPr>
      </w:pPr>
      <w:r w:rsidRPr="009F71AF">
        <w:rPr>
          <w:sz w:val="28"/>
          <w:szCs w:val="28"/>
        </w:rPr>
        <w:t>На основании Определения Конституционного Суда Российской Федерации № 2478-О положения ч. 4 ст. 24.5 Кодекса, предусматривающие в качестве основания для прекращения производства по делу об административном правонарушении принятие уполномоченными должностными лицами (руководителями учреждений) с учетом их полномочий всех необходимых мер, направленных в конечном итоге на выделение бюджетных ассигнований на осуществление соответствующих полномочий и задач, направлены на обеспечение действия презумпции невиновности (ст. 1.5 КоАП РФ) и имеют целью исключить возможность привлечения соответствующих должностных лиц и организаций, в том числе органов местного самоуправления, являющихся муниципальными учреждениями, к административной ответственности при отсутствии их вины только лишь на основании факта невыделения указанных бюджетных ассигнований. Соответственно, в каждом случае должно быть установлено принятие данных мер соответствующими лицами в пределах их полномочий с учетом обстоятельств конкретного дела.</w:t>
      </w:r>
    </w:p>
    <w:p w:rsidR="002A120B" w:rsidRPr="009F71AF" w:rsidP="002A120B">
      <w:pPr>
        <w:ind w:right="-2" w:firstLine="709"/>
        <w:jc w:val="both"/>
        <w:rPr>
          <w:sz w:val="28"/>
          <w:szCs w:val="28"/>
        </w:rPr>
      </w:pPr>
      <w:r w:rsidRPr="009F71AF">
        <w:rPr>
          <w:sz w:val="28"/>
          <w:szCs w:val="28"/>
        </w:rPr>
        <w:t xml:space="preserve">Принимая во внимание вышеизложенное и те обстоятельства, что невыполнение </w:t>
      </w:r>
      <w:r w:rsidRPr="009F71AF" w:rsidR="006C5998">
        <w:rPr>
          <w:sz w:val="28"/>
          <w:szCs w:val="28"/>
        </w:rPr>
        <w:t xml:space="preserve">директором </w:t>
      </w:r>
      <w:r w:rsidR="00787DF4">
        <w:rPr>
          <w:sz w:val="28"/>
          <w:szCs w:val="28"/>
        </w:rPr>
        <w:t>«…</w:t>
      </w:r>
      <w:r w:rsidRPr="009F71AF" w:rsidR="006C5998">
        <w:rPr>
          <w:sz w:val="28"/>
          <w:szCs w:val="28"/>
        </w:rPr>
        <w:t>» Андреевой И.И.</w:t>
      </w:r>
      <w:r w:rsidR="00787DF4">
        <w:rPr>
          <w:sz w:val="28"/>
          <w:szCs w:val="28"/>
        </w:rPr>
        <w:t xml:space="preserve"> </w:t>
      </w:r>
      <w:r w:rsidRPr="009F71AF">
        <w:rPr>
          <w:sz w:val="28"/>
          <w:szCs w:val="28"/>
        </w:rPr>
        <w:t xml:space="preserve">предписания об устранении нарушений правил пожарной безопасности обусловлено исключительно отсутствием денежных средств, выделенных на указанные цели, при этом, являясь бюджетным учреждением, необходимые и все зависящие меры, направленные на выделение средств до момента совершения правонарушения </w:t>
      </w:r>
      <w:r w:rsidRPr="009F71AF" w:rsidR="006C5998">
        <w:rPr>
          <w:sz w:val="28"/>
          <w:szCs w:val="28"/>
        </w:rPr>
        <w:t xml:space="preserve">директором </w:t>
      </w:r>
      <w:r w:rsidR="00787DF4">
        <w:rPr>
          <w:sz w:val="28"/>
          <w:szCs w:val="28"/>
        </w:rPr>
        <w:t>«…</w:t>
      </w:r>
      <w:r w:rsidRPr="009F71AF" w:rsidR="006C5998">
        <w:rPr>
          <w:sz w:val="28"/>
          <w:szCs w:val="28"/>
        </w:rPr>
        <w:t xml:space="preserve">» Андреевой И.И. </w:t>
      </w:r>
      <w:r w:rsidRPr="009F71AF">
        <w:rPr>
          <w:sz w:val="28"/>
          <w:szCs w:val="28"/>
        </w:rPr>
        <w:t>были предприняты, производство по делу об административном правонарушении, предусмотренном</w:t>
      </w:r>
      <w:r w:rsidRPr="009F71AF">
        <w:rPr>
          <w:sz w:val="28"/>
          <w:szCs w:val="28"/>
        </w:rPr>
        <w:t xml:space="preserve"> ч.13 ст.19.5 КоАП РФ в отношении должностного лица - </w:t>
      </w:r>
      <w:r w:rsidRPr="009F71AF" w:rsidR="006C5998">
        <w:rPr>
          <w:sz w:val="28"/>
          <w:szCs w:val="28"/>
        </w:rPr>
        <w:t xml:space="preserve">директора </w:t>
      </w:r>
      <w:r w:rsidR="00787DF4">
        <w:rPr>
          <w:sz w:val="28"/>
          <w:szCs w:val="28"/>
        </w:rPr>
        <w:t>«…»</w:t>
      </w:r>
      <w:r w:rsidRPr="009F71AF" w:rsidR="006C5998">
        <w:rPr>
          <w:sz w:val="28"/>
          <w:szCs w:val="28"/>
        </w:rPr>
        <w:t xml:space="preserve"> Андреевой И.И. </w:t>
      </w:r>
      <w:r w:rsidRPr="009F71AF">
        <w:rPr>
          <w:sz w:val="28"/>
          <w:szCs w:val="28"/>
        </w:rPr>
        <w:t>подлежит прекращению на основании ч.4 ст.24.5 КоАП РФ.</w:t>
      </w:r>
    </w:p>
    <w:p w:rsidR="002A120B" w:rsidRPr="009F71AF" w:rsidP="002A120B">
      <w:pPr>
        <w:ind w:right="-2" w:firstLine="709"/>
        <w:jc w:val="both"/>
        <w:rPr>
          <w:sz w:val="28"/>
          <w:szCs w:val="28"/>
        </w:rPr>
      </w:pPr>
      <w:r w:rsidRPr="009F71AF">
        <w:rPr>
          <w:sz w:val="28"/>
          <w:szCs w:val="28"/>
        </w:rPr>
        <w:t>Руководствуясь ч.4 ст.24.5, ст.ст. 29.9. - 29.11 КоАП РФ, мировой судья -</w:t>
      </w:r>
    </w:p>
    <w:p w:rsidR="002A120B" w:rsidP="0013201A">
      <w:pPr>
        <w:ind w:right="-2"/>
        <w:jc w:val="center"/>
        <w:rPr>
          <w:sz w:val="28"/>
          <w:szCs w:val="28"/>
        </w:rPr>
      </w:pPr>
      <w:r w:rsidRPr="009F71AF">
        <w:rPr>
          <w:sz w:val="28"/>
          <w:szCs w:val="28"/>
        </w:rPr>
        <w:t>постановил:</w:t>
      </w:r>
    </w:p>
    <w:p w:rsidR="00F664E8" w:rsidRPr="009F71AF" w:rsidP="00577A12">
      <w:pPr>
        <w:ind w:right="-2" w:firstLine="709"/>
        <w:jc w:val="both"/>
        <w:rPr>
          <w:sz w:val="28"/>
          <w:szCs w:val="28"/>
        </w:rPr>
      </w:pPr>
      <w:r w:rsidRPr="009F71AF">
        <w:rPr>
          <w:sz w:val="28"/>
          <w:szCs w:val="28"/>
        </w:rPr>
        <w:t xml:space="preserve">производство по делу об административном правонарушении, предусмотренном ч.13 ст.19.5 КоАП РФ в отношении должностного лица </w:t>
      </w:r>
      <w:r w:rsidRPr="009F71AF" w:rsidR="00577A12">
        <w:rPr>
          <w:sz w:val="28"/>
          <w:szCs w:val="28"/>
        </w:rPr>
        <w:t xml:space="preserve">–директора </w:t>
      </w:r>
      <w:r w:rsidR="00787DF4">
        <w:rPr>
          <w:sz w:val="28"/>
          <w:szCs w:val="28"/>
        </w:rPr>
        <w:t>«…</w:t>
      </w:r>
      <w:r w:rsidRPr="009F71AF" w:rsidR="00577A12">
        <w:rPr>
          <w:sz w:val="28"/>
          <w:szCs w:val="28"/>
        </w:rPr>
        <w:t xml:space="preserve">» Андреевой Ирины Ивановны </w:t>
      </w:r>
      <w:r w:rsidRPr="009F71AF">
        <w:rPr>
          <w:sz w:val="28"/>
          <w:szCs w:val="28"/>
        </w:rPr>
        <w:t>прекратить на основании ч.4 ст.24.5 КоАП РФ.</w:t>
      </w:r>
    </w:p>
    <w:p w:rsidR="001716FC" w:rsidRPr="009F71AF" w:rsidP="00577A12">
      <w:pPr>
        <w:widowControl w:val="0"/>
        <w:ind w:firstLine="709"/>
        <w:jc w:val="both"/>
        <w:rPr>
          <w:sz w:val="28"/>
          <w:szCs w:val="28"/>
        </w:rPr>
      </w:pPr>
      <w:r w:rsidRPr="009F71AF">
        <w:rPr>
          <w:sz w:val="28"/>
          <w:szCs w:val="28"/>
        </w:rPr>
        <w:t xml:space="preserve">Постановление может быть обжаловано в </w:t>
      </w:r>
      <w:r w:rsidRPr="009F71AF" w:rsidR="0008228B">
        <w:rPr>
          <w:sz w:val="28"/>
          <w:szCs w:val="28"/>
        </w:rPr>
        <w:t>Красноперекоп</w:t>
      </w:r>
      <w:r w:rsidRPr="009F71AF">
        <w:rPr>
          <w:sz w:val="28"/>
          <w:szCs w:val="28"/>
        </w:rPr>
        <w:t>ский районный суд Республики Крым путем подачи жалобы через мирово</w:t>
      </w:r>
      <w:r w:rsidRPr="009F71AF" w:rsidR="00C9228B">
        <w:rPr>
          <w:sz w:val="28"/>
          <w:szCs w:val="28"/>
        </w:rPr>
        <w:t xml:space="preserve">го судью судебного участка </w:t>
      </w:r>
      <w:r w:rsidRPr="009F71AF">
        <w:rPr>
          <w:sz w:val="28"/>
          <w:szCs w:val="28"/>
        </w:rPr>
        <w:t xml:space="preserve">№ </w:t>
      </w:r>
      <w:r w:rsidRPr="009F71AF" w:rsidR="0008228B">
        <w:rPr>
          <w:sz w:val="28"/>
          <w:szCs w:val="28"/>
        </w:rPr>
        <w:t>59</w:t>
      </w:r>
      <w:r w:rsidR="00787DF4">
        <w:rPr>
          <w:sz w:val="28"/>
          <w:szCs w:val="28"/>
        </w:rPr>
        <w:t xml:space="preserve"> </w:t>
      </w:r>
      <w:r w:rsidRPr="009F71AF" w:rsidR="0008228B">
        <w:rPr>
          <w:sz w:val="28"/>
          <w:szCs w:val="28"/>
        </w:rPr>
        <w:t>Красноперекоп</w:t>
      </w:r>
      <w:r w:rsidRPr="009F71AF">
        <w:rPr>
          <w:sz w:val="28"/>
          <w:szCs w:val="28"/>
        </w:rPr>
        <w:t>ского</w:t>
      </w:r>
      <w:r w:rsidRPr="009F71AF">
        <w:rPr>
          <w:sz w:val="28"/>
          <w:szCs w:val="28"/>
        </w:rPr>
        <w:t xml:space="preserve"> судебного района Республики Крым в течение десяти суток со дня вручения или получения его копии.</w:t>
      </w:r>
    </w:p>
    <w:p w:rsidR="00BE28CC" w:rsidRPr="009F71AF" w:rsidP="001716FC">
      <w:pPr>
        <w:ind w:right="-2" w:firstLine="709"/>
        <w:jc w:val="both"/>
        <w:rPr>
          <w:sz w:val="28"/>
          <w:szCs w:val="28"/>
        </w:rPr>
      </w:pPr>
    </w:p>
    <w:p w:rsidR="00860604" w:rsidRPr="009F71AF" w:rsidP="00BA552F">
      <w:pPr>
        <w:ind w:right="-2" w:firstLine="709"/>
        <w:jc w:val="both"/>
        <w:rPr>
          <w:rFonts w:ascii="Calibri" w:hAnsi="Calibri"/>
          <w:sz w:val="28"/>
          <w:szCs w:val="28"/>
        </w:rPr>
      </w:pPr>
      <w:r w:rsidRPr="009F71AF">
        <w:rPr>
          <w:sz w:val="28"/>
          <w:szCs w:val="28"/>
        </w:rPr>
        <w:t xml:space="preserve"> Мировой судья:</w:t>
      </w:r>
      <w:r w:rsidR="00787DF4">
        <w:rPr>
          <w:sz w:val="28"/>
          <w:szCs w:val="28"/>
        </w:rPr>
        <w:tab/>
      </w:r>
      <w:r w:rsidR="00787DF4">
        <w:rPr>
          <w:sz w:val="28"/>
          <w:szCs w:val="28"/>
        </w:rPr>
        <w:tab/>
      </w:r>
      <w:r w:rsidR="00787DF4">
        <w:rPr>
          <w:sz w:val="28"/>
          <w:szCs w:val="28"/>
        </w:rPr>
        <w:tab/>
      </w:r>
      <w:r w:rsidR="00787DF4">
        <w:rPr>
          <w:sz w:val="28"/>
          <w:szCs w:val="28"/>
        </w:rPr>
        <w:tab/>
      </w:r>
      <w:r w:rsidR="00787DF4">
        <w:rPr>
          <w:sz w:val="28"/>
          <w:szCs w:val="28"/>
        </w:rPr>
        <w:tab/>
      </w:r>
      <w:r w:rsidR="00787DF4">
        <w:rPr>
          <w:sz w:val="28"/>
          <w:szCs w:val="28"/>
        </w:rPr>
        <w:tab/>
      </w:r>
      <w:r w:rsidRPr="009F71AF" w:rsidR="0008228B">
        <w:rPr>
          <w:sz w:val="28"/>
          <w:szCs w:val="28"/>
        </w:rPr>
        <w:t xml:space="preserve">Д.Р. </w:t>
      </w:r>
      <w:r w:rsidRPr="009F71AF" w:rsidR="0008228B">
        <w:rPr>
          <w:sz w:val="28"/>
          <w:szCs w:val="28"/>
        </w:rPr>
        <w:t>Мердымшаева</w:t>
      </w:r>
    </w:p>
    <w:p w:rsidR="00BE28CC" w:rsidRPr="009F71AF" w:rsidP="00BA552F">
      <w:pPr>
        <w:ind w:right="-2" w:firstLine="709"/>
        <w:jc w:val="both"/>
        <w:rPr>
          <w:sz w:val="28"/>
          <w:szCs w:val="28"/>
        </w:rPr>
      </w:pPr>
    </w:p>
    <w:p w:rsidR="00BE28CC" w:rsidRPr="009F71AF" w:rsidP="00BA552F">
      <w:pPr>
        <w:ind w:right="-2" w:firstLine="709"/>
        <w:jc w:val="both"/>
        <w:rPr>
          <w:sz w:val="28"/>
          <w:szCs w:val="28"/>
        </w:rPr>
      </w:pPr>
    </w:p>
    <w:p w:rsidR="00BE28CC" w:rsidRPr="009F71AF" w:rsidP="00BA552F">
      <w:pPr>
        <w:ind w:right="-2" w:firstLine="709"/>
        <w:jc w:val="both"/>
        <w:rPr>
          <w:bCs/>
          <w:sz w:val="28"/>
          <w:szCs w:val="28"/>
        </w:rPr>
      </w:pPr>
    </w:p>
    <w:sectPr w:rsidSect="005067F9">
      <w:pgSz w:w="11906" w:h="16838"/>
      <w:pgMar w:top="851" w:right="849" w:bottom="1135"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454488"/>
    <w:rsid w:val="00006727"/>
    <w:rsid w:val="00051C75"/>
    <w:rsid w:val="000715D3"/>
    <w:rsid w:val="00074B41"/>
    <w:rsid w:val="0008228B"/>
    <w:rsid w:val="00090AEF"/>
    <w:rsid w:val="000919CE"/>
    <w:rsid w:val="000B13A4"/>
    <w:rsid w:val="000D3B02"/>
    <w:rsid w:val="00111EDC"/>
    <w:rsid w:val="001153E9"/>
    <w:rsid w:val="0013201A"/>
    <w:rsid w:val="001339B4"/>
    <w:rsid w:val="0013790E"/>
    <w:rsid w:val="0015645E"/>
    <w:rsid w:val="001716FC"/>
    <w:rsid w:val="0018695B"/>
    <w:rsid w:val="00186C93"/>
    <w:rsid w:val="001965E2"/>
    <w:rsid w:val="001C35B0"/>
    <w:rsid w:val="001D5A67"/>
    <w:rsid w:val="001E0C2F"/>
    <w:rsid w:val="001F1BF6"/>
    <w:rsid w:val="001F3326"/>
    <w:rsid w:val="001F7FE8"/>
    <w:rsid w:val="0021564E"/>
    <w:rsid w:val="0023798B"/>
    <w:rsid w:val="002540C0"/>
    <w:rsid w:val="0026618A"/>
    <w:rsid w:val="002845E7"/>
    <w:rsid w:val="00293E93"/>
    <w:rsid w:val="002A120B"/>
    <w:rsid w:val="002B33A1"/>
    <w:rsid w:val="002E7A5C"/>
    <w:rsid w:val="00336194"/>
    <w:rsid w:val="00340817"/>
    <w:rsid w:val="00361A5F"/>
    <w:rsid w:val="00363971"/>
    <w:rsid w:val="00367E2A"/>
    <w:rsid w:val="003C00C2"/>
    <w:rsid w:val="003C5118"/>
    <w:rsid w:val="00414531"/>
    <w:rsid w:val="004536BA"/>
    <w:rsid w:val="00454488"/>
    <w:rsid w:val="00462C02"/>
    <w:rsid w:val="00484FC6"/>
    <w:rsid w:val="0048752D"/>
    <w:rsid w:val="005067F9"/>
    <w:rsid w:val="00537312"/>
    <w:rsid w:val="005441D9"/>
    <w:rsid w:val="00546BAD"/>
    <w:rsid w:val="00551949"/>
    <w:rsid w:val="0057178C"/>
    <w:rsid w:val="00577A12"/>
    <w:rsid w:val="00584E71"/>
    <w:rsid w:val="00594178"/>
    <w:rsid w:val="005B6112"/>
    <w:rsid w:val="006048CA"/>
    <w:rsid w:val="00613336"/>
    <w:rsid w:val="00620C41"/>
    <w:rsid w:val="00631145"/>
    <w:rsid w:val="00644DCD"/>
    <w:rsid w:val="00647D78"/>
    <w:rsid w:val="00686DA9"/>
    <w:rsid w:val="00687AE5"/>
    <w:rsid w:val="006B1EE4"/>
    <w:rsid w:val="006C50ED"/>
    <w:rsid w:val="006C5998"/>
    <w:rsid w:val="006E1D0C"/>
    <w:rsid w:val="006E2B1A"/>
    <w:rsid w:val="00700EDA"/>
    <w:rsid w:val="00734AA7"/>
    <w:rsid w:val="0077768A"/>
    <w:rsid w:val="00787DF4"/>
    <w:rsid w:val="0079696A"/>
    <w:rsid w:val="007A35ED"/>
    <w:rsid w:val="007A6921"/>
    <w:rsid w:val="007C1AD0"/>
    <w:rsid w:val="007D7067"/>
    <w:rsid w:val="007F7FFD"/>
    <w:rsid w:val="00801E84"/>
    <w:rsid w:val="00807F2F"/>
    <w:rsid w:val="00813726"/>
    <w:rsid w:val="0082134F"/>
    <w:rsid w:val="00830857"/>
    <w:rsid w:val="00831FBC"/>
    <w:rsid w:val="008446D0"/>
    <w:rsid w:val="00860604"/>
    <w:rsid w:val="008619F7"/>
    <w:rsid w:val="0089656B"/>
    <w:rsid w:val="008A444B"/>
    <w:rsid w:val="008A7EBF"/>
    <w:rsid w:val="008C4750"/>
    <w:rsid w:val="008C4BDB"/>
    <w:rsid w:val="008D1811"/>
    <w:rsid w:val="008F41DF"/>
    <w:rsid w:val="00900AF8"/>
    <w:rsid w:val="009610F3"/>
    <w:rsid w:val="009729BC"/>
    <w:rsid w:val="00976349"/>
    <w:rsid w:val="00990F99"/>
    <w:rsid w:val="00996CA2"/>
    <w:rsid w:val="009C2BCB"/>
    <w:rsid w:val="009C7D9D"/>
    <w:rsid w:val="009E17F2"/>
    <w:rsid w:val="009F66AC"/>
    <w:rsid w:val="009F71AF"/>
    <w:rsid w:val="00A067BC"/>
    <w:rsid w:val="00A121C7"/>
    <w:rsid w:val="00A56D11"/>
    <w:rsid w:val="00A613FE"/>
    <w:rsid w:val="00A93D76"/>
    <w:rsid w:val="00AB0D30"/>
    <w:rsid w:val="00AB62D7"/>
    <w:rsid w:val="00AE5922"/>
    <w:rsid w:val="00B4177F"/>
    <w:rsid w:val="00B67B22"/>
    <w:rsid w:val="00B76712"/>
    <w:rsid w:val="00BA18C6"/>
    <w:rsid w:val="00BA552F"/>
    <w:rsid w:val="00BD7DD6"/>
    <w:rsid w:val="00BE28CC"/>
    <w:rsid w:val="00BE60D4"/>
    <w:rsid w:val="00C11A4E"/>
    <w:rsid w:val="00C12EB9"/>
    <w:rsid w:val="00C2728C"/>
    <w:rsid w:val="00C329B2"/>
    <w:rsid w:val="00C61A34"/>
    <w:rsid w:val="00C81BF4"/>
    <w:rsid w:val="00C83F00"/>
    <w:rsid w:val="00C9228B"/>
    <w:rsid w:val="00CA620D"/>
    <w:rsid w:val="00CB2267"/>
    <w:rsid w:val="00CC6640"/>
    <w:rsid w:val="00CD6C23"/>
    <w:rsid w:val="00CD7D7B"/>
    <w:rsid w:val="00D0203C"/>
    <w:rsid w:val="00D15987"/>
    <w:rsid w:val="00D1744D"/>
    <w:rsid w:val="00D20889"/>
    <w:rsid w:val="00D216D2"/>
    <w:rsid w:val="00D331DE"/>
    <w:rsid w:val="00D3516C"/>
    <w:rsid w:val="00D61B8F"/>
    <w:rsid w:val="00D6342A"/>
    <w:rsid w:val="00D641DA"/>
    <w:rsid w:val="00D87CDD"/>
    <w:rsid w:val="00D93D65"/>
    <w:rsid w:val="00DA408E"/>
    <w:rsid w:val="00DB31C3"/>
    <w:rsid w:val="00DC000E"/>
    <w:rsid w:val="00DC3E0F"/>
    <w:rsid w:val="00DD4C14"/>
    <w:rsid w:val="00DE4156"/>
    <w:rsid w:val="00DF08E8"/>
    <w:rsid w:val="00E17EEC"/>
    <w:rsid w:val="00E21341"/>
    <w:rsid w:val="00E30C07"/>
    <w:rsid w:val="00E3380D"/>
    <w:rsid w:val="00E3529E"/>
    <w:rsid w:val="00E55876"/>
    <w:rsid w:val="00E570B4"/>
    <w:rsid w:val="00E57DA4"/>
    <w:rsid w:val="00E81A64"/>
    <w:rsid w:val="00EA0CB7"/>
    <w:rsid w:val="00EC66C6"/>
    <w:rsid w:val="00ED251F"/>
    <w:rsid w:val="00ED31BB"/>
    <w:rsid w:val="00ED68E4"/>
    <w:rsid w:val="00ED7204"/>
    <w:rsid w:val="00EE2D94"/>
    <w:rsid w:val="00EE6CB2"/>
    <w:rsid w:val="00F00505"/>
    <w:rsid w:val="00F21608"/>
    <w:rsid w:val="00F44890"/>
    <w:rsid w:val="00F45EC8"/>
    <w:rsid w:val="00F570F5"/>
    <w:rsid w:val="00F664E8"/>
    <w:rsid w:val="00F96A52"/>
    <w:rsid w:val="00FD26FD"/>
    <w:rsid w:val="00FE38E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1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D21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D216D2"/>
    <w:rPr>
      <w:rFonts w:asciiTheme="majorHAnsi" w:eastAsiaTheme="majorEastAsia" w:hAnsiTheme="majorHAnsi" w:cstheme="majorBidi"/>
      <w:b/>
      <w:bCs/>
      <w:color w:val="365F91" w:themeColor="accent1" w:themeShade="BF"/>
      <w:sz w:val="28"/>
      <w:szCs w:val="28"/>
      <w:lang w:eastAsia="ru-RU"/>
    </w:rPr>
  </w:style>
  <w:style w:type="paragraph" w:styleId="HTMLPreformatted">
    <w:name w:val="HTML Preformatted"/>
    <w:basedOn w:val="Normal"/>
    <w:link w:val="HTML"/>
    <w:uiPriority w:val="99"/>
    <w:semiHidden/>
    <w:unhideWhenUsed/>
    <w:rsid w:val="00DB31C3"/>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DB31C3"/>
    <w:rPr>
      <w:rFonts w:ascii="Consolas" w:eastAsia="Times New Roman" w:hAnsi="Consolas" w:cs="Times New Roman"/>
      <w:sz w:val="20"/>
      <w:szCs w:val="20"/>
      <w:lang w:eastAsia="ru-RU"/>
    </w:rPr>
  </w:style>
  <w:style w:type="character" w:customStyle="1" w:styleId="cnsl">
    <w:name w:val="cnsl"/>
    <w:rsid w:val="00E30C07"/>
  </w:style>
  <w:style w:type="character" w:customStyle="1" w:styleId="2">
    <w:name w:val="Основной текст (2)_"/>
    <w:basedOn w:val="DefaultParagraphFont"/>
    <w:link w:val="20"/>
    <w:rsid w:val="00D87CDD"/>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D87CDD"/>
    <w:pPr>
      <w:widowControl w:val="0"/>
      <w:shd w:val="clear" w:color="auto" w:fill="FFFFFF"/>
      <w:spacing w:before="420" w:line="307" w:lineRule="exact"/>
      <w:ind w:hanging="720"/>
      <w:jc w:val="both"/>
    </w:pPr>
    <w:rPr>
      <w:sz w:val="26"/>
      <w:szCs w:val="26"/>
      <w:lang w:eastAsia="en-US"/>
    </w:rPr>
  </w:style>
  <w:style w:type="paragraph" w:styleId="NormalWeb">
    <w:name w:val="Normal (Web)"/>
    <w:basedOn w:val="Normal"/>
    <w:uiPriority w:val="99"/>
    <w:unhideWhenUsed/>
    <w:rsid w:val="00647D78"/>
    <w:pPr>
      <w:spacing w:before="100" w:beforeAutospacing="1" w:after="100" w:afterAutospacing="1"/>
    </w:pPr>
  </w:style>
  <w:style w:type="character" w:styleId="Hyperlink">
    <w:name w:val="Hyperlink"/>
    <w:basedOn w:val="DefaultParagraphFont"/>
    <w:uiPriority w:val="99"/>
    <w:unhideWhenUsed/>
    <w:rsid w:val="00647D78"/>
    <w:rPr>
      <w:color w:val="0000FF"/>
      <w:u w:val="single"/>
    </w:rPr>
  </w:style>
  <w:style w:type="character" w:customStyle="1" w:styleId="a">
    <w:name w:val="Основной текст_"/>
    <w:basedOn w:val="DefaultParagraphFont"/>
    <w:link w:val="10"/>
    <w:rsid w:val="00647D78"/>
    <w:rPr>
      <w:rFonts w:ascii="Times New Roman" w:eastAsia="Times New Roman" w:hAnsi="Times New Roman" w:cs="Times New Roman"/>
      <w:sz w:val="27"/>
      <w:szCs w:val="27"/>
      <w:shd w:val="clear" w:color="auto" w:fill="FFFFFF"/>
    </w:rPr>
  </w:style>
  <w:style w:type="paragraph" w:customStyle="1" w:styleId="10">
    <w:name w:val="Основной текст1"/>
    <w:basedOn w:val="Normal"/>
    <w:link w:val="a"/>
    <w:rsid w:val="00647D78"/>
    <w:pPr>
      <w:widowControl w:val="0"/>
      <w:shd w:val="clear" w:color="auto" w:fill="FFFFFF"/>
      <w:spacing w:after="360" w:line="0" w:lineRule="atLeast"/>
    </w:pPr>
    <w:rPr>
      <w:sz w:val="27"/>
      <w:szCs w:val="27"/>
      <w:lang w:eastAsia="en-US"/>
    </w:rPr>
  </w:style>
  <w:style w:type="paragraph" w:styleId="BalloonText">
    <w:name w:val="Balloon Text"/>
    <w:basedOn w:val="Normal"/>
    <w:link w:val="a0"/>
    <w:uiPriority w:val="99"/>
    <w:semiHidden/>
    <w:unhideWhenUsed/>
    <w:rsid w:val="00647D78"/>
    <w:rPr>
      <w:rFonts w:ascii="Tahoma" w:hAnsi="Tahoma" w:cs="Tahoma"/>
      <w:sz w:val="16"/>
      <w:szCs w:val="16"/>
    </w:rPr>
  </w:style>
  <w:style w:type="character" w:customStyle="1" w:styleId="a0">
    <w:name w:val="Текст выноски Знак"/>
    <w:basedOn w:val="DefaultParagraphFont"/>
    <w:link w:val="BalloonText"/>
    <w:uiPriority w:val="99"/>
    <w:semiHidden/>
    <w:rsid w:val="00647D78"/>
    <w:rPr>
      <w:rFonts w:ascii="Tahoma" w:eastAsia="Times New Roman" w:hAnsi="Tahoma" w:cs="Tahoma"/>
      <w:sz w:val="16"/>
      <w:szCs w:val="16"/>
      <w:lang w:eastAsia="ru-RU"/>
    </w:rPr>
  </w:style>
  <w:style w:type="character" w:customStyle="1" w:styleId="211pt">
    <w:name w:val="Основной текст (2) + 11 pt"/>
    <w:basedOn w:val="2"/>
    <w:rsid w:val="00FE38E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105pt">
    <w:name w:val="Основной текст (2) + CordiaUPC;10;5 pt;Полужирный"/>
    <w:basedOn w:val="2"/>
    <w:rsid w:val="00D15987"/>
    <w:rPr>
      <w:rFonts w:ascii="CordiaUPC" w:eastAsia="CordiaUPC" w:hAnsi="CordiaUPC" w:cs="CordiaUPC"/>
      <w:b/>
      <w:bCs/>
      <w:i w:val="0"/>
      <w:iCs w:val="0"/>
      <w:smallCaps w:val="0"/>
      <w:strike w:val="0"/>
      <w:color w:val="000000"/>
      <w:spacing w:val="0"/>
      <w:w w:val="100"/>
      <w:position w:val="0"/>
      <w:sz w:val="21"/>
      <w:szCs w:val="21"/>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