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E264B8" w:rsidP="00DB3E14">
      <w:pPr>
        <w:spacing w:after="0" w:line="240" w:lineRule="auto"/>
        <w:ind w:firstLine="709"/>
        <w:jc w:val="right"/>
        <w:rPr>
          <w:rFonts w:ascii="Times New Roman" w:eastAsia="Times New Roman" w:hAnsi="Times New Roman" w:cs="Times New Roman"/>
          <w:color w:val="000000" w:themeColor="text1"/>
          <w:sz w:val="24"/>
          <w:szCs w:val="24"/>
        </w:rPr>
      </w:pPr>
      <w:r w:rsidRPr="00E264B8">
        <w:rPr>
          <w:rFonts w:ascii="Times New Roman" w:eastAsia="Times New Roman" w:hAnsi="Times New Roman" w:cs="Times New Roman"/>
          <w:color w:val="000000" w:themeColor="text1"/>
          <w:sz w:val="24"/>
          <w:szCs w:val="24"/>
        </w:rPr>
        <w:t>Дело об административном правонарушении № 5-</w:t>
      </w:r>
      <w:r w:rsidRPr="00E264B8" w:rsidR="002B1F6E">
        <w:rPr>
          <w:rFonts w:ascii="Times New Roman" w:eastAsia="Times New Roman" w:hAnsi="Times New Roman" w:cs="Times New Roman"/>
          <w:color w:val="000000" w:themeColor="text1"/>
          <w:sz w:val="24"/>
          <w:szCs w:val="24"/>
        </w:rPr>
        <w:t>59</w:t>
      </w:r>
      <w:r w:rsidRPr="00E264B8" w:rsidR="00421347">
        <w:rPr>
          <w:rFonts w:ascii="Times New Roman" w:eastAsia="Times New Roman" w:hAnsi="Times New Roman" w:cs="Times New Roman"/>
          <w:color w:val="000000" w:themeColor="text1"/>
          <w:sz w:val="24"/>
          <w:szCs w:val="24"/>
        </w:rPr>
        <w:t>-</w:t>
      </w:r>
      <w:r w:rsidRPr="00E264B8" w:rsidR="00730E41">
        <w:rPr>
          <w:rFonts w:ascii="Times New Roman" w:eastAsia="Times New Roman" w:hAnsi="Times New Roman" w:cs="Times New Roman"/>
          <w:color w:val="000000" w:themeColor="text1"/>
          <w:sz w:val="24"/>
          <w:szCs w:val="24"/>
        </w:rPr>
        <w:t>134</w:t>
      </w:r>
      <w:r w:rsidRPr="00E264B8" w:rsidR="00421347">
        <w:rPr>
          <w:rFonts w:ascii="Times New Roman" w:eastAsia="Times New Roman" w:hAnsi="Times New Roman" w:cs="Times New Roman"/>
          <w:color w:val="000000" w:themeColor="text1"/>
          <w:sz w:val="24"/>
          <w:szCs w:val="24"/>
        </w:rPr>
        <w:t>/2026</w:t>
      </w:r>
    </w:p>
    <w:p w:rsidR="00074DEB" w:rsidRPr="00E264B8" w:rsidP="00DB3E14">
      <w:pPr>
        <w:spacing w:after="0" w:line="240" w:lineRule="auto"/>
        <w:ind w:firstLine="709"/>
        <w:jc w:val="right"/>
        <w:rPr>
          <w:rFonts w:ascii="Times New Roman" w:eastAsia="Times New Roman" w:hAnsi="Times New Roman" w:cs="Times New Roman"/>
          <w:color w:val="000000" w:themeColor="text1"/>
          <w:sz w:val="24"/>
          <w:szCs w:val="24"/>
        </w:rPr>
      </w:pPr>
      <w:r w:rsidRPr="00E264B8">
        <w:rPr>
          <w:rFonts w:ascii="Times New Roman" w:eastAsia="Times New Roman" w:hAnsi="Times New Roman" w:cs="Times New Roman"/>
          <w:color w:val="000000" w:themeColor="text1"/>
          <w:sz w:val="24"/>
          <w:szCs w:val="24"/>
        </w:rPr>
        <w:t>УИД 91</w:t>
      </w:r>
      <w:r w:rsidRPr="00E264B8" w:rsidR="00DA173B">
        <w:rPr>
          <w:rFonts w:ascii="Times New Roman" w:eastAsia="Times New Roman" w:hAnsi="Times New Roman" w:cs="Times New Roman"/>
          <w:color w:val="000000" w:themeColor="text1"/>
          <w:sz w:val="24"/>
          <w:szCs w:val="24"/>
          <w:lang w:val="en-US"/>
        </w:rPr>
        <w:t>R</w:t>
      </w:r>
      <w:r w:rsidRPr="00E264B8">
        <w:rPr>
          <w:rFonts w:ascii="Times New Roman" w:eastAsia="Times New Roman" w:hAnsi="Times New Roman" w:cs="Times New Roman"/>
          <w:color w:val="000000" w:themeColor="text1"/>
          <w:sz w:val="24"/>
          <w:szCs w:val="24"/>
          <w:lang w:val="en-US"/>
        </w:rPr>
        <w:t>S</w:t>
      </w:r>
      <w:r w:rsidRPr="00E264B8" w:rsidR="000C0537">
        <w:rPr>
          <w:rFonts w:ascii="Times New Roman" w:eastAsia="Times New Roman" w:hAnsi="Times New Roman" w:cs="Times New Roman"/>
          <w:color w:val="000000" w:themeColor="text1"/>
          <w:sz w:val="24"/>
          <w:szCs w:val="24"/>
        </w:rPr>
        <w:t>00</w:t>
      </w:r>
      <w:r w:rsidRPr="00E264B8" w:rsidR="00AF5A9B">
        <w:rPr>
          <w:rFonts w:ascii="Times New Roman" w:eastAsia="Times New Roman" w:hAnsi="Times New Roman" w:cs="Times New Roman"/>
          <w:color w:val="000000" w:themeColor="text1"/>
          <w:sz w:val="24"/>
          <w:szCs w:val="24"/>
        </w:rPr>
        <w:t>10</w:t>
      </w:r>
      <w:r w:rsidRPr="00E264B8" w:rsidR="00DA173B">
        <w:rPr>
          <w:rFonts w:ascii="Times New Roman" w:eastAsia="Times New Roman" w:hAnsi="Times New Roman" w:cs="Times New Roman"/>
          <w:color w:val="000000" w:themeColor="text1"/>
          <w:sz w:val="24"/>
          <w:szCs w:val="24"/>
        </w:rPr>
        <w:t>-01-</w:t>
      </w:r>
      <w:r w:rsidRPr="00E264B8" w:rsidR="00421347">
        <w:rPr>
          <w:rFonts w:ascii="Times New Roman" w:eastAsia="Times New Roman" w:hAnsi="Times New Roman" w:cs="Times New Roman"/>
          <w:color w:val="000000" w:themeColor="text1"/>
          <w:sz w:val="24"/>
          <w:szCs w:val="24"/>
        </w:rPr>
        <w:t>2026-</w:t>
      </w:r>
      <w:r w:rsidRPr="00E264B8" w:rsidR="00730E41">
        <w:rPr>
          <w:rFonts w:ascii="Times New Roman" w:eastAsia="Times New Roman" w:hAnsi="Times New Roman" w:cs="Times New Roman"/>
          <w:color w:val="000000" w:themeColor="text1"/>
          <w:sz w:val="24"/>
          <w:szCs w:val="24"/>
        </w:rPr>
        <w:t>00053-11</w:t>
      </w:r>
    </w:p>
    <w:p w:rsidR="00074DEB" w:rsidRPr="00E264B8" w:rsidP="00DB3E14">
      <w:pPr>
        <w:spacing w:after="0" w:line="240" w:lineRule="auto"/>
        <w:ind w:firstLine="709"/>
        <w:jc w:val="both"/>
        <w:rPr>
          <w:rFonts w:ascii="Times New Roman" w:eastAsia="Times New Roman" w:hAnsi="Times New Roman" w:cs="Times New Roman"/>
          <w:color w:val="000000" w:themeColor="text1"/>
          <w:sz w:val="24"/>
          <w:szCs w:val="24"/>
        </w:rPr>
      </w:pPr>
    </w:p>
    <w:p w:rsidR="002E1580" w:rsidRPr="00E264B8" w:rsidP="00DB3E14">
      <w:pPr>
        <w:spacing w:after="0" w:line="240" w:lineRule="auto"/>
        <w:jc w:val="center"/>
        <w:rPr>
          <w:rFonts w:ascii="Times New Roman" w:eastAsia="Times New Roman" w:hAnsi="Times New Roman" w:cs="Times New Roman"/>
          <w:b/>
          <w:color w:val="000000" w:themeColor="text1"/>
          <w:sz w:val="24"/>
          <w:szCs w:val="24"/>
        </w:rPr>
      </w:pPr>
      <w:r w:rsidRPr="00E264B8">
        <w:rPr>
          <w:rFonts w:ascii="Times New Roman" w:eastAsia="Times New Roman" w:hAnsi="Times New Roman" w:cs="Times New Roman"/>
          <w:b/>
          <w:color w:val="000000" w:themeColor="text1"/>
          <w:sz w:val="24"/>
          <w:szCs w:val="24"/>
        </w:rPr>
        <w:t>ПОСТАНОВЛЕНИЕ</w:t>
      </w:r>
    </w:p>
    <w:p w:rsidR="00895388" w:rsidRPr="00E264B8" w:rsidP="00DB3E14">
      <w:pPr>
        <w:spacing w:after="0" w:line="240" w:lineRule="auto"/>
        <w:jc w:val="center"/>
        <w:rPr>
          <w:rFonts w:ascii="Times New Roman" w:eastAsia="Times New Roman" w:hAnsi="Times New Roman" w:cs="Times New Roman"/>
          <w:b/>
          <w:color w:val="000000" w:themeColor="text1"/>
          <w:sz w:val="24"/>
          <w:szCs w:val="24"/>
        </w:rPr>
      </w:pPr>
      <w:r w:rsidRPr="00E264B8">
        <w:rPr>
          <w:rFonts w:ascii="Times New Roman" w:eastAsia="Times New Roman" w:hAnsi="Times New Roman" w:cs="Times New Roman"/>
          <w:b/>
          <w:color w:val="000000" w:themeColor="text1"/>
          <w:sz w:val="24"/>
          <w:szCs w:val="24"/>
        </w:rPr>
        <w:t>о назначении административного наказания</w:t>
      </w:r>
    </w:p>
    <w:p w:rsidR="005D1A29" w:rsidRPr="00E264B8" w:rsidP="00DB3E14">
      <w:pPr>
        <w:spacing w:after="0" w:line="240" w:lineRule="auto"/>
        <w:jc w:val="center"/>
        <w:rPr>
          <w:rFonts w:ascii="Times New Roman" w:eastAsia="Times New Roman" w:hAnsi="Times New Roman" w:cs="Times New Roman"/>
          <w:b/>
          <w:color w:val="000000" w:themeColor="text1"/>
          <w:sz w:val="24"/>
          <w:szCs w:val="24"/>
        </w:rPr>
      </w:pPr>
    </w:p>
    <w:p w:rsidR="00AA0E90" w:rsidRPr="00E264B8" w:rsidP="00DB3E14">
      <w:pPr>
        <w:spacing w:after="0" w:line="240" w:lineRule="auto"/>
        <w:ind w:firstLine="709"/>
        <w:jc w:val="both"/>
        <w:rPr>
          <w:rFonts w:ascii="Times New Roman" w:eastAsia="Arial Unicode MS" w:hAnsi="Times New Roman" w:cs="Times New Roman"/>
          <w:color w:val="000000" w:themeColor="text1"/>
          <w:sz w:val="24"/>
          <w:szCs w:val="24"/>
        </w:rPr>
      </w:pPr>
    </w:p>
    <w:p w:rsidR="00DB3E14" w:rsidRPr="00E264B8" w:rsidP="00DB3E14">
      <w:pPr>
        <w:spacing w:after="0" w:line="240" w:lineRule="auto"/>
        <w:contextualSpacing/>
        <w:jc w:val="both"/>
        <w:rPr>
          <w:rFonts w:ascii="Times New Roman" w:eastAsia="Arial Unicode MS" w:hAnsi="Times New Roman" w:cs="Times New Roman"/>
          <w:color w:val="000000" w:themeColor="text1"/>
          <w:sz w:val="24"/>
          <w:szCs w:val="24"/>
        </w:rPr>
      </w:pPr>
      <w:r w:rsidRPr="00E264B8">
        <w:rPr>
          <w:rFonts w:ascii="Times New Roman" w:eastAsia="Arial Unicode MS" w:hAnsi="Times New Roman" w:cs="Times New Roman"/>
          <w:color w:val="000000" w:themeColor="text1"/>
          <w:sz w:val="24"/>
          <w:szCs w:val="24"/>
        </w:rPr>
        <w:t xml:space="preserve">       </w:t>
      </w:r>
      <w:r w:rsidRPr="00E264B8" w:rsidR="00463B6D">
        <w:rPr>
          <w:rFonts w:ascii="Times New Roman" w:eastAsia="Arial Unicode MS" w:hAnsi="Times New Roman" w:cs="Times New Roman"/>
          <w:color w:val="000000" w:themeColor="text1"/>
          <w:sz w:val="24"/>
          <w:szCs w:val="24"/>
        </w:rPr>
        <w:t>27</w:t>
      </w:r>
      <w:r w:rsidRPr="00E264B8" w:rsidR="00730E41">
        <w:rPr>
          <w:rFonts w:ascii="Times New Roman" w:eastAsia="Arial Unicode MS" w:hAnsi="Times New Roman" w:cs="Times New Roman"/>
          <w:color w:val="000000" w:themeColor="text1"/>
          <w:sz w:val="24"/>
          <w:szCs w:val="24"/>
        </w:rPr>
        <w:t xml:space="preserve"> апреля</w:t>
      </w:r>
      <w:r w:rsidRPr="00E264B8" w:rsidR="00421347">
        <w:rPr>
          <w:rFonts w:ascii="Times New Roman" w:eastAsia="Arial Unicode MS" w:hAnsi="Times New Roman" w:cs="Times New Roman"/>
          <w:color w:val="000000" w:themeColor="text1"/>
          <w:sz w:val="24"/>
          <w:szCs w:val="24"/>
        </w:rPr>
        <w:t xml:space="preserve"> 2026</w:t>
      </w:r>
      <w:r w:rsidRPr="00E264B8">
        <w:rPr>
          <w:rFonts w:ascii="Times New Roman" w:eastAsia="Arial Unicode MS" w:hAnsi="Times New Roman" w:cs="Times New Roman"/>
          <w:color w:val="000000" w:themeColor="text1"/>
          <w:sz w:val="24"/>
          <w:szCs w:val="24"/>
        </w:rPr>
        <w:t xml:space="preserve"> г</w:t>
      </w:r>
      <w:r w:rsidRPr="00E264B8" w:rsidR="005F49E4">
        <w:rPr>
          <w:rFonts w:ascii="Times New Roman" w:eastAsia="Arial Unicode MS" w:hAnsi="Times New Roman" w:cs="Times New Roman"/>
          <w:color w:val="000000" w:themeColor="text1"/>
          <w:sz w:val="24"/>
          <w:szCs w:val="24"/>
        </w:rPr>
        <w:t>.</w:t>
      </w:r>
      <w:r w:rsidRPr="00E264B8" w:rsidR="005F49E4">
        <w:rPr>
          <w:rFonts w:ascii="Times New Roman" w:eastAsia="Arial Unicode MS" w:hAnsi="Times New Roman" w:cs="Times New Roman"/>
          <w:color w:val="000000" w:themeColor="text1"/>
          <w:sz w:val="24"/>
          <w:szCs w:val="24"/>
        </w:rPr>
        <w:tab/>
      </w:r>
      <w:r w:rsidRPr="00E264B8" w:rsidR="005F49E4">
        <w:rPr>
          <w:rFonts w:ascii="Times New Roman" w:eastAsia="Arial Unicode MS" w:hAnsi="Times New Roman" w:cs="Times New Roman"/>
          <w:color w:val="000000" w:themeColor="text1"/>
          <w:sz w:val="24"/>
          <w:szCs w:val="24"/>
        </w:rPr>
        <w:tab/>
      </w:r>
      <w:r w:rsidRPr="00E264B8" w:rsidR="005F49E4">
        <w:rPr>
          <w:rFonts w:ascii="Times New Roman" w:eastAsia="Arial Unicode MS" w:hAnsi="Times New Roman" w:cs="Times New Roman"/>
          <w:color w:val="000000" w:themeColor="text1"/>
          <w:sz w:val="24"/>
          <w:szCs w:val="24"/>
        </w:rPr>
        <w:tab/>
        <w:t xml:space="preserve">                           </w:t>
      </w:r>
      <w:r w:rsidRPr="00E264B8" w:rsidR="002A5973">
        <w:rPr>
          <w:rFonts w:ascii="Times New Roman" w:eastAsia="Arial Unicode MS" w:hAnsi="Times New Roman" w:cs="Times New Roman"/>
          <w:color w:val="000000" w:themeColor="text1"/>
          <w:sz w:val="24"/>
          <w:szCs w:val="24"/>
        </w:rPr>
        <w:t xml:space="preserve">  </w:t>
      </w:r>
      <w:r w:rsidRPr="00E264B8" w:rsidR="005F49E4">
        <w:rPr>
          <w:rFonts w:ascii="Times New Roman" w:eastAsia="Arial Unicode MS" w:hAnsi="Times New Roman" w:cs="Times New Roman"/>
          <w:color w:val="000000" w:themeColor="text1"/>
          <w:sz w:val="24"/>
          <w:szCs w:val="24"/>
        </w:rPr>
        <w:t xml:space="preserve">     </w:t>
      </w:r>
      <w:r w:rsidRPr="00E264B8" w:rsidR="00515F1C">
        <w:rPr>
          <w:rFonts w:ascii="Times New Roman" w:eastAsia="Arial Unicode MS" w:hAnsi="Times New Roman" w:cs="Times New Roman"/>
          <w:color w:val="000000" w:themeColor="text1"/>
          <w:sz w:val="24"/>
          <w:szCs w:val="24"/>
        </w:rPr>
        <w:t xml:space="preserve">    </w:t>
      </w:r>
      <w:r w:rsidRPr="00E264B8" w:rsidR="005F49E4">
        <w:rPr>
          <w:rFonts w:ascii="Times New Roman" w:eastAsia="Arial Unicode MS" w:hAnsi="Times New Roman" w:cs="Times New Roman"/>
          <w:color w:val="000000" w:themeColor="text1"/>
          <w:sz w:val="24"/>
          <w:szCs w:val="24"/>
        </w:rPr>
        <w:t xml:space="preserve"> </w:t>
      </w:r>
      <w:r w:rsidRPr="00E264B8">
        <w:rPr>
          <w:rFonts w:ascii="Times New Roman" w:eastAsia="Arial Unicode MS" w:hAnsi="Times New Roman" w:cs="Times New Roman"/>
          <w:color w:val="000000" w:themeColor="text1"/>
          <w:sz w:val="24"/>
          <w:szCs w:val="24"/>
        </w:rPr>
        <w:t>г. Красноперекопск</w:t>
      </w:r>
    </w:p>
    <w:p w:rsidR="00AE135D" w:rsidRPr="00E264B8" w:rsidP="00DB3E14">
      <w:pPr>
        <w:spacing w:after="0" w:line="240" w:lineRule="auto"/>
        <w:contextualSpacing/>
        <w:jc w:val="both"/>
        <w:rPr>
          <w:rFonts w:ascii="Times New Roman" w:eastAsia="Arial Unicode MS" w:hAnsi="Times New Roman" w:cs="Times New Roman"/>
          <w:color w:val="000000" w:themeColor="text1"/>
          <w:sz w:val="24"/>
          <w:szCs w:val="24"/>
        </w:rPr>
      </w:pPr>
    </w:p>
    <w:p w:rsidR="00F6473A" w:rsidRPr="00E264B8" w:rsidP="00F6473A">
      <w:pPr>
        <w:pStyle w:val="NormalWeb"/>
        <w:spacing w:before="0" w:beforeAutospacing="0" w:after="0" w:afterAutospacing="0"/>
        <w:contextualSpacing/>
        <w:jc w:val="both"/>
        <w:rPr>
          <w:rFonts w:eastAsia="Arial Unicode MS"/>
        </w:rPr>
      </w:pPr>
      <w:r w:rsidRPr="00E264B8">
        <w:rPr>
          <w:rFonts w:eastAsia="Arial Unicode MS"/>
        </w:rPr>
        <w:t xml:space="preserve">       Исполняющий обязанности мирового судьи судебного участка № </w:t>
      </w:r>
      <w:r w:rsidRPr="00E264B8" w:rsidR="002B1F6E">
        <w:rPr>
          <w:rFonts w:eastAsia="Arial Unicode MS"/>
        </w:rPr>
        <w:t>59</w:t>
      </w:r>
      <w:r w:rsidRPr="00E264B8">
        <w:rPr>
          <w:rFonts w:eastAsia="Arial Unicode MS"/>
        </w:rPr>
        <w:t xml:space="preserve"> Красноперекопского судебного района Республики Крым, мировой судья судебного участка № 58 Красноперекопского судебного района Республики Крым </w:t>
      </w:r>
      <w:r w:rsidRPr="00E264B8">
        <w:t xml:space="preserve">Захарова </w:t>
      </w:r>
      <w:r w:rsidR="005E0AFE">
        <w:t>А.С.</w:t>
      </w:r>
      <w:r w:rsidRPr="00E264B8">
        <w:t>,</w:t>
      </w:r>
      <w:r w:rsidRPr="00E264B8">
        <w:rPr>
          <w:rFonts w:eastAsia="Arial Unicode MS"/>
        </w:rPr>
        <w:t xml:space="preserve"> рассмотрев в открытом судебном заседании дело об административном правонарушении, предусмотренном статьей 6.1.1 Кодекса Российской Федерации об административных правонарушениях (далее – КоАП РФ) в отношении </w:t>
      </w:r>
    </w:p>
    <w:p w:rsidR="005E0AFE" w:rsidP="00F6473A">
      <w:pPr>
        <w:spacing w:after="0" w:line="240" w:lineRule="auto"/>
        <w:ind w:firstLine="709"/>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 xml:space="preserve">Алиевой </w:t>
      </w:r>
      <w:r>
        <w:rPr>
          <w:rFonts w:ascii="Times New Roman" w:eastAsia="Times New Roman" w:hAnsi="Times New Roman" w:cs="Times New Roman"/>
          <w:sz w:val="24"/>
          <w:szCs w:val="24"/>
        </w:rPr>
        <w:t>П.В.</w:t>
      </w:r>
      <w:r w:rsidRPr="00E264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ПЕРСОНАЛЬНЫЕ ДАННЫЕ</w:t>
      </w:r>
      <w:r w:rsidRPr="00E264B8" w:rsidR="00236C82">
        <w:rPr>
          <w:rFonts w:ascii="Times New Roman" w:eastAsia="Times New Roman" w:hAnsi="Times New Roman" w:cs="Times New Roman"/>
          <w:sz w:val="24"/>
          <w:szCs w:val="24"/>
        </w:rPr>
        <w:t>,</w:t>
      </w:r>
    </w:p>
    <w:p w:rsidR="00F6473A" w:rsidRPr="00E264B8" w:rsidP="00F6473A">
      <w:pPr>
        <w:spacing w:after="0" w:line="240" w:lineRule="auto"/>
        <w:ind w:firstLine="709"/>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 xml:space="preserve"> </w:t>
      </w:r>
    </w:p>
    <w:p w:rsidR="00463B6D" w:rsidP="00463B6D">
      <w:pPr>
        <w:spacing w:after="0" w:line="240" w:lineRule="auto"/>
        <w:ind w:firstLine="709"/>
        <w:jc w:val="center"/>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УСТАНОВИЛ:</w:t>
      </w:r>
    </w:p>
    <w:p w:rsidR="005E0AFE" w:rsidRPr="00E264B8" w:rsidP="00463B6D">
      <w:pPr>
        <w:spacing w:after="0" w:line="240" w:lineRule="auto"/>
        <w:ind w:firstLine="709"/>
        <w:jc w:val="center"/>
        <w:rPr>
          <w:rFonts w:ascii="Times New Roman" w:eastAsia="Times New Roman" w:hAnsi="Times New Roman" w:cs="Times New Roman"/>
          <w:sz w:val="24"/>
          <w:szCs w:val="24"/>
        </w:rPr>
      </w:pPr>
    </w:p>
    <w:p w:rsidR="00463B6D" w:rsidRPr="00E264B8" w:rsidP="00463B6D">
      <w:pPr>
        <w:pStyle w:val="NormalWeb"/>
        <w:shd w:val="clear" w:color="auto" w:fill="FFFFFF"/>
        <w:spacing w:before="0" w:beforeAutospacing="0" w:after="0" w:afterAutospacing="0"/>
        <w:contextualSpacing/>
        <w:jc w:val="both"/>
      </w:pPr>
      <w:r w:rsidRPr="00E264B8">
        <w:rPr>
          <w:rFonts w:eastAsia="Arial Unicode MS"/>
          <w:color w:val="000000"/>
        </w:rPr>
        <w:t xml:space="preserve">       </w:t>
      </w:r>
      <w:r w:rsidR="005E0AFE">
        <w:rPr>
          <w:rFonts w:eastAsia="Arial Unicode MS"/>
          <w:color w:val="000000"/>
        </w:rPr>
        <w:t>ДАТА ВРЕМЯ</w:t>
      </w:r>
      <w:r w:rsidRPr="00E264B8">
        <w:rPr>
          <w:rFonts w:eastAsia="Arial Unicode MS"/>
          <w:color w:val="000000"/>
        </w:rPr>
        <w:t xml:space="preserve"> Алиева </w:t>
      </w:r>
      <w:r w:rsidR="005E0AFE">
        <w:rPr>
          <w:rFonts w:eastAsia="Arial Unicode MS"/>
          <w:color w:val="000000"/>
        </w:rPr>
        <w:t>П.В.</w:t>
      </w:r>
      <w:r w:rsidRPr="00E264B8">
        <w:rPr>
          <w:rFonts w:eastAsia="Arial Unicode MS"/>
          <w:color w:val="000000"/>
        </w:rPr>
        <w:t xml:space="preserve">, находясь возле дома № </w:t>
      </w:r>
      <w:r w:rsidR="005E0AFE">
        <w:rPr>
          <w:rFonts w:eastAsia="Arial Unicode MS"/>
          <w:color w:val="000000"/>
        </w:rPr>
        <w:t>АДРЕС</w:t>
      </w:r>
      <w:r w:rsidRPr="00E264B8">
        <w:rPr>
          <w:rFonts w:eastAsia="Arial Unicode MS"/>
          <w:color w:val="000000"/>
        </w:rPr>
        <w:t xml:space="preserve"> причинила </w:t>
      </w:r>
      <w:r w:rsidRPr="00E264B8" w:rsidR="00FD6306">
        <w:rPr>
          <w:rFonts w:eastAsia="Arial Unicode MS"/>
          <w:color w:val="000000"/>
        </w:rPr>
        <w:t xml:space="preserve">побои, </w:t>
      </w:r>
      <w:r w:rsidRPr="00E264B8">
        <w:rPr>
          <w:rFonts w:eastAsia="Arial Unicode MS"/>
          <w:color w:val="000000"/>
        </w:rPr>
        <w:t xml:space="preserve">иные насильственные действия, причинившие физическую боль </w:t>
      </w:r>
      <w:r w:rsidR="005E0AFE">
        <w:rPr>
          <w:rFonts w:eastAsia="Arial Unicode MS"/>
          <w:color w:val="000000"/>
        </w:rPr>
        <w:t>Г.</w:t>
      </w:r>
      <w:r w:rsidRPr="00E264B8">
        <w:rPr>
          <w:rFonts w:eastAsia="Arial Unicode MS"/>
          <w:color w:val="000000"/>
        </w:rPr>
        <w:t xml:space="preserve"> В.Н., а именно толкнула </w:t>
      </w:r>
      <w:r w:rsidRPr="00E264B8" w:rsidR="004B6C53">
        <w:rPr>
          <w:rFonts w:eastAsia="Arial Unicode MS"/>
          <w:color w:val="000000"/>
        </w:rPr>
        <w:t xml:space="preserve">двумя руками </w:t>
      </w:r>
      <w:r w:rsidRPr="00E264B8">
        <w:rPr>
          <w:rFonts w:eastAsia="Arial Unicode MS"/>
          <w:color w:val="000000"/>
        </w:rPr>
        <w:t xml:space="preserve">в область груди, хватала за волосы и </w:t>
      </w:r>
      <w:r w:rsidRPr="00E264B8" w:rsidR="004B6C53">
        <w:rPr>
          <w:rFonts w:eastAsia="Arial Unicode MS"/>
          <w:color w:val="000000"/>
        </w:rPr>
        <w:t>указательный палец левой руки</w:t>
      </w:r>
      <w:r w:rsidRPr="00E264B8">
        <w:rPr>
          <w:rFonts w:eastAsia="Arial Unicode MS"/>
          <w:color w:val="000000"/>
        </w:rPr>
        <w:t>, тем  самым совершила</w:t>
      </w:r>
      <w:r w:rsidRPr="00E264B8" w:rsidR="004E25CD">
        <w:rPr>
          <w:rFonts w:eastAsia="Arial Unicode MS"/>
          <w:color w:val="000000"/>
        </w:rPr>
        <w:t xml:space="preserve"> причинение </w:t>
      </w:r>
      <w:r w:rsidRPr="00E264B8">
        <w:rPr>
          <w:rFonts w:eastAsia="Arial Unicode MS"/>
          <w:color w:val="000000"/>
        </w:rPr>
        <w:t xml:space="preserve">в отношении нее </w:t>
      </w:r>
      <w:r w:rsidRPr="00E264B8" w:rsidR="004E25CD">
        <w:rPr>
          <w:rFonts w:eastAsia="Arial Unicode MS"/>
          <w:color w:val="000000"/>
        </w:rPr>
        <w:t xml:space="preserve"> побоев, </w:t>
      </w:r>
      <w:r w:rsidRPr="00E264B8">
        <w:rPr>
          <w:rFonts w:eastAsia="Arial Unicode MS"/>
          <w:color w:val="000000"/>
        </w:rPr>
        <w:t>ины</w:t>
      </w:r>
      <w:r w:rsidRPr="00E264B8" w:rsidR="004E25CD">
        <w:rPr>
          <w:rFonts w:eastAsia="Arial Unicode MS"/>
          <w:color w:val="000000"/>
        </w:rPr>
        <w:t>х</w:t>
      </w:r>
      <w:r w:rsidRPr="00E264B8">
        <w:rPr>
          <w:rFonts w:eastAsia="Arial Unicode MS"/>
          <w:color w:val="000000"/>
        </w:rPr>
        <w:t xml:space="preserve"> насильственны</w:t>
      </w:r>
      <w:r w:rsidRPr="00E264B8" w:rsidR="004E25CD">
        <w:rPr>
          <w:rFonts w:eastAsia="Arial Unicode MS"/>
          <w:color w:val="000000"/>
        </w:rPr>
        <w:t>х</w:t>
      </w:r>
      <w:r w:rsidRPr="00E264B8">
        <w:rPr>
          <w:rFonts w:eastAsia="Arial Unicode MS"/>
          <w:color w:val="000000"/>
        </w:rPr>
        <w:t xml:space="preserve"> действи</w:t>
      </w:r>
      <w:r w:rsidRPr="00E264B8" w:rsidR="004E25CD">
        <w:rPr>
          <w:rFonts w:eastAsia="Arial Unicode MS"/>
          <w:color w:val="000000"/>
        </w:rPr>
        <w:t>й</w:t>
      </w:r>
      <w:r w:rsidRPr="00E264B8">
        <w:rPr>
          <w:rFonts w:eastAsia="Arial Unicode MS"/>
          <w:color w:val="000000"/>
        </w:rPr>
        <w:t xml:space="preserve">, причинившие физическую боль, </w:t>
      </w:r>
      <w:r w:rsidRPr="00E264B8">
        <w:t>но не повлекшие последствий, указанных в статье </w:t>
      </w:r>
      <w:hyperlink r:id="rId5" w:anchor="4/115" w:history="1">
        <w:r w:rsidRPr="00E264B8">
          <w:rPr>
            <w:rStyle w:val="Hyperlink"/>
            <w:u w:val="none"/>
          </w:rPr>
          <w:t>115 Уголовного кодекса Российской Федерации</w:t>
        </w:r>
      </w:hyperlink>
      <w:r w:rsidRPr="00E264B8">
        <w:t>, если эти действия не содержат уголовно наказуемого деяния.</w:t>
      </w:r>
    </w:p>
    <w:p w:rsidR="00463B6D" w:rsidRPr="00E264B8" w:rsidP="00463B6D">
      <w:pPr>
        <w:spacing w:after="0" w:line="240" w:lineRule="auto"/>
        <w:jc w:val="both"/>
        <w:rPr>
          <w:rFonts w:ascii="Times New Roman" w:hAnsi="Times New Roman" w:cs="Times New Roman"/>
          <w:color w:val="000000"/>
          <w:sz w:val="24"/>
          <w:szCs w:val="24"/>
        </w:rPr>
      </w:pPr>
      <w:r w:rsidRPr="00E264B8">
        <w:rPr>
          <w:rFonts w:ascii="Times New Roman" w:eastAsia="Arial Unicode MS" w:hAnsi="Times New Roman" w:cs="Times New Roman"/>
          <w:color w:val="000000"/>
          <w:sz w:val="24"/>
          <w:szCs w:val="24"/>
        </w:rPr>
        <w:t xml:space="preserve">      В судебном заседании  Алиева П.В. после разъяснения прав, отводов не заявила,</w:t>
      </w:r>
      <w:r w:rsidRPr="00E264B8">
        <w:rPr>
          <w:rFonts w:ascii="Times New Roman" w:hAnsi="Times New Roman" w:cs="Times New Roman"/>
          <w:color w:val="000000"/>
          <w:sz w:val="24"/>
          <w:szCs w:val="24"/>
        </w:rPr>
        <w:t xml:space="preserve"> вину не признала, суду показала, что </w:t>
      </w:r>
      <w:r w:rsidR="005E0AFE">
        <w:rPr>
          <w:rFonts w:ascii="Times New Roman" w:hAnsi="Times New Roman" w:cs="Times New Roman"/>
          <w:color w:val="000000"/>
          <w:sz w:val="24"/>
          <w:szCs w:val="24"/>
        </w:rPr>
        <w:t>Г.</w:t>
      </w:r>
      <w:r w:rsidRPr="00E264B8">
        <w:rPr>
          <w:rFonts w:ascii="Times New Roman" w:hAnsi="Times New Roman" w:cs="Times New Roman"/>
          <w:color w:val="000000"/>
          <w:sz w:val="24"/>
          <w:szCs w:val="24"/>
        </w:rPr>
        <w:t xml:space="preserve"> В.Н. испытывает к ней неприязненные отношения из-за того</w:t>
      </w:r>
      <w:r w:rsidRPr="00E264B8" w:rsidR="00646BDF">
        <w:rPr>
          <w:rFonts w:ascii="Times New Roman" w:hAnsi="Times New Roman" w:cs="Times New Roman"/>
          <w:color w:val="000000"/>
          <w:sz w:val="24"/>
          <w:szCs w:val="24"/>
        </w:rPr>
        <w:t>, что</w:t>
      </w:r>
      <w:r w:rsidRPr="00E264B8">
        <w:rPr>
          <w:rFonts w:ascii="Times New Roman" w:hAnsi="Times New Roman" w:cs="Times New Roman"/>
          <w:color w:val="000000"/>
          <w:sz w:val="24"/>
          <w:szCs w:val="24"/>
        </w:rPr>
        <w:t xml:space="preserve"> у нее с супругом </w:t>
      </w:r>
      <w:r w:rsidR="005E0AFE">
        <w:rPr>
          <w:rFonts w:ascii="Times New Roman" w:hAnsi="Times New Roman" w:cs="Times New Roman"/>
          <w:color w:val="000000"/>
          <w:sz w:val="24"/>
          <w:szCs w:val="24"/>
        </w:rPr>
        <w:t>Г.</w:t>
      </w:r>
      <w:r w:rsidRPr="00E264B8">
        <w:rPr>
          <w:rFonts w:ascii="Times New Roman" w:hAnsi="Times New Roman" w:cs="Times New Roman"/>
          <w:color w:val="000000"/>
          <w:sz w:val="24"/>
          <w:szCs w:val="24"/>
        </w:rPr>
        <w:t xml:space="preserve"> В.Н.</w:t>
      </w:r>
      <w:r w:rsidRPr="00E264B8" w:rsidR="00493BC8">
        <w:rPr>
          <w:rFonts w:ascii="Times New Roman" w:hAnsi="Times New Roman" w:cs="Times New Roman"/>
          <w:color w:val="000000"/>
          <w:sz w:val="24"/>
          <w:szCs w:val="24"/>
        </w:rPr>
        <w:t xml:space="preserve"> -  </w:t>
      </w:r>
      <w:r w:rsidR="005E0AFE">
        <w:rPr>
          <w:rFonts w:ascii="Times New Roman" w:hAnsi="Times New Roman" w:cs="Times New Roman"/>
          <w:color w:val="000000"/>
          <w:sz w:val="24"/>
          <w:szCs w:val="24"/>
        </w:rPr>
        <w:t>А.</w:t>
      </w:r>
      <w:r w:rsidRPr="00E264B8" w:rsidR="00493BC8">
        <w:rPr>
          <w:rFonts w:ascii="Times New Roman" w:hAnsi="Times New Roman" w:cs="Times New Roman"/>
          <w:color w:val="000000"/>
          <w:sz w:val="24"/>
          <w:szCs w:val="24"/>
        </w:rPr>
        <w:t xml:space="preserve"> А.Ф.</w:t>
      </w:r>
      <w:r w:rsidRPr="00E264B8">
        <w:rPr>
          <w:rFonts w:ascii="Times New Roman" w:hAnsi="Times New Roman" w:cs="Times New Roman"/>
          <w:color w:val="000000"/>
          <w:sz w:val="24"/>
          <w:szCs w:val="24"/>
        </w:rPr>
        <w:t xml:space="preserve"> имеется  совместный ребенок. </w:t>
      </w:r>
      <w:r w:rsidR="005E0AFE">
        <w:rPr>
          <w:rFonts w:ascii="Times New Roman" w:hAnsi="Times New Roman" w:cs="Times New Roman"/>
          <w:color w:val="000000"/>
          <w:sz w:val="24"/>
          <w:szCs w:val="24"/>
        </w:rPr>
        <w:t>ДАТА ВРЕМЯ</w:t>
      </w:r>
      <w:r w:rsidRPr="00E264B8">
        <w:rPr>
          <w:rFonts w:ascii="Times New Roman" w:hAnsi="Times New Roman" w:cs="Times New Roman"/>
          <w:color w:val="000000"/>
          <w:sz w:val="24"/>
          <w:szCs w:val="24"/>
        </w:rPr>
        <w:t xml:space="preserve"> она совместно со своей малолетней дочерью </w:t>
      </w:r>
      <w:r w:rsidR="005E0AFE">
        <w:rPr>
          <w:rFonts w:ascii="Times New Roman" w:hAnsi="Times New Roman" w:cs="Times New Roman"/>
          <w:color w:val="000000"/>
          <w:sz w:val="24"/>
          <w:szCs w:val="24"/>
        </w:rPr>
        <w:t>А.</w:t>
      </w:r>
      <w:r w:rsidRPr="00E264B8">
        <w:rPr>
          <w:rFonts w:ascii="Times New Roman" w:hAnsi="Times New Roman" w:cs="Times New Roman"/>
          <w:color w:val="000000"/>
          <w:sz w:val="24"/>
          <w:szCs w:val="24"/>
        </w:rPr>
        <w:t xml:space="preserve"> А. </w:t>
      </w:r>
      <w:r w:rsidRPr="00E264B8" w:rsidR="00493BC8">
        <w:rPr>
          <w:rFonts w:ascii="Times New Roman" w:hAnsi="Times New Roman" w:cs="Times New Roman"/>
          <w:color w:val="000000"/>
          <w:sz w:val="24"/>
          <w:szCs w:val="24"/>
        </w:rPr>
        <w:t>проходила</w:t>
      </w:r>
      <w:r w:rsidRPr="00E264B8">
        <w:rPr>
          <w:rFonts w:ascii="Times New Roman" w:hAnsi="Times New Roman" w:cs="Times New Roman"/>
          <w:color w:val="000000"/>
          <w:sz w:val="24"/>
          <w:szCs w:val="24"/>
        </w:rPr>
        <w:t xml:space="preserve"> по </w:t>
      </w:r>
      <w:r w:rsidRPr="00E264B8" w:rsidR="00493BC8">
        <w:rPr>
          <w:rFonts w:ascii="Times New Roman" w:hAnsi="Times New Roman" w:cs="Times New Roman"/>
          <w:color w:val="000000"/>
          <w:sz w:val="24"/>
          <w:szCs w:val="24"/>
        </w:rPr>
        <w:t>ц</w:t>
      </w:r>
      <w:r w:rsidRPr="00E264B8">
        <w:rPr>
          <w:rFonts w:ascii="Times New Roman" w:hAnsi="Times New Roman" w:cs="Times New Roman"/>
          <w:color w:val="000000"/>
          <w:sz w:val="24"/>
          <w:szCs w:val="24"/>
        </w:rPr>
        <w:t>ентральной ал</w:t>
      </w:r>
      <w:r w:rsidRPr="00E264B8" w:rsidR="00646BDF">
        <w:rPr>
          <w:rFonts w:ascii="Times New Roman" w:hAnsi="Times New Roman" w:cs="Times New Roman"/>
          <w:color w:val="000000"/>
          <w:sz w:val="24"/>
          <w:szCs w:val="24"/>
        </w:rPr>
        <w:t>л</w:t>
      </w:r>
      <w:r w:rsidRPr="00E264B8">
        <w:rPr>
          <w:rFonts w:ascii="Times New Roman" w:hAnsi="Times New Roman" w:cs="Times New Roman"/>
          <w:color w:val="000000"/>
          <w:sz w:val="24"/>
          <w:szCs w:val="24"/>
        </w:rPr>
        <w:t xml:space="preserve">ее по ул. </w:t>
      </w:r>
      <w:r w:rsidR="005E0AFE">
        <w:rPr>
          <w:rFonts w:ascii="Times New Roman" w:hAnsi="Times New Roman" w:cs="Times New Roman"/>
          <w:color w:val="000000"/>
          <w:sz w:val="24"/>
          <w:szCs w:val="24"/>
        </w:rPr>
        <w:t>АДРЕС</w:t>
      </w:r>
      <w:r w:rsidRPr="00E264B8">
        <w:rPr>
          <w:rFonts w:ascii="Times New Roman" w:hAnsi="Times New Roman" w:cs="Times New Roman"/>
          <w:color w:val="000000"/>
          <w:sz w:val="24"/>
          <w:szCs w:val="24"/>
        </w:rPr>
        <w:t xml:space="preserve"> по направлению к стадиону Химик, при этом слушала музыку в наушниках. </w:t>
      </w:r>
      <w:r w:rsidRPr="00E264B8" w:rsidR="00646BDF">
        <w:rPr>
          <w:rFonts w:ascii="Times New Roman" w:hAnsi="Times New Roman" w:cs="Times New Roman"/>
          <w:color w:val="000000"/>
          <w:sz w:val="24"/>
          <w:szCs w:val="24"/>
        </w:rPr>
        <w:t>Напротив</w:t>
      </w:r>
      <w:r w:rsidRPr="00E264B8">
        <w:rPr>
          <w:rFonts w:ascii="Times New Roman" w:hAnsi="Times New Roman" w:cs="Times New Roman"/>
          <w:color w:val="000000"/>
          <w:sz w:val="24"/>
          <w:szCs w:val="24"/>
        </w:rPr>
        <w:t xml:space="preserve"> цветочного магазин</w:t>
      </w:r>
      <w:r w:rsidRPr="00E264B8" w:rsidR="00493BC8">
        <w:rPr>
          <w:rFonts w:ascii="Times New Roman" w:hAnsi="Times New Roman" w:cs="Times New Roman"/>
          <w:color w:val="000000"/>
          <w:sz w:val="24"/>
          <w:szCs w:val="24"/>
        </w:rPr>
        <w:t>а</w:t>
      </w:r>
      <w:r w:rsidRPr="00E264B8">
        <w:rPr>
          <w:rFonts w:ascii="Times New Roman" w:hAnsi="Times New Roman" w:cs="Times New Roman"/>
          <w:color w:val="000000"/>
          <w:sz w:val="24"/>
          <w:szCs w:val="24"/>
        </w:rPr>
        <w:t xml:space="preserve"> «У Сусанны» почувствовала, как кто-то прикоснулся к плечу, </w:t>
      </w:r>
      <w:r w:rsidRPr="00E264B8" w:rsidR="00493BC8">
        <w:rPr>
          <w:rFonts w:ascii="Times New Roman" w:hAnsi="Times New Roman" w:cs="Times New Roman"/>
          <w:color w:val="000000"/>
          <w:sz w:val="24"/>
          <w:szCs w:val="24"/>
        </w:rPr>
        <w:t>остановилась,</w:t>
      </w:r>
      <w:r w:rsidRPr="00E264B8">
        <w:rPr>
          <w:rFonts w:ascii="Times New Roman" w:hAnsi="Times New Roman" w:cs="Times New Roman"/>
          <w:color w:val="000000"/>
          <w:sz w:val="24"/>
          <w:szCs w:val="24"/>
        </w:rPr>
        <w:t xml:space="preserve"> посмотрела в правую сторону и увидела </w:t>
      </w:r>
      <w:r w:rsidR="005E0AFE">
        <w:rPr>
          <w:rFonts w:ascii="Times New Roman" w:hAnsi="Times New Roman" w:cs="Times New Roman"/>
          <w:color w:val="000000"/>
          <w:sz w:val="24"/>
          <w:szCs w:val="24"/>
        </w:rPr>
        <w:t>Г.</w:t>
      </w:r>
      <w:r w:rsidRPr="00E264B8">
        <w:rPr>
          <w:rFonts w:ascii="Times New Roman" w:hAnsi="Times New Roman" w:cs="Times New Roman"/>
          <w:color w:val="000000"/>
          <w:sz w:val="24"/>
          <w:szCs w:val="24"/>
        </w:rPr>
        <w:t>, которая</w:t>
      </w:r>
      <w:r w:rsidRPr="00E264B8" w:rsidR="00646BDF">
        <w:rPr>
          <w:rFonts w:ascii="Times New Roman" w:hAnsi="Times New Roman" w:cs="Times New Roman"/>
          <w:color w:val="000000"/>
          <w:sz w:val="24"/>
          <w:szCs w:val="24"/>
        </w:rPr>
        <w:t>,</w:t>
      </w:r>
      <w:r w:rsidRPr="00E264B8">
        <w:rPr>
          <w:rFonts w:ascii="Times New Roman" w:hAnsi="Times New Roman" w:cs="Times New Roman"/>
          <w:color w:val="000000"/>
          <w:sz w:val="24"/>
          <w:szCs w:val="24"/>
        </w:rPr>
        <w:t xml:space="preserve"> обратившись к ней</w:t>
      </w:r>
      <w:r w:rsidRPr="00E264B8" w:rsidR="00150359">
        <w:rPr>
          <w:rFonts w:ascii="Times New Roman" w:hAnsi="Times New Roman" w:cs="Times New Roman"/>
          <w:color w:val="000000"/>
          <w:sz w:val="24"/>
          <w:szCs w:val="24"/>
        </w:rPr>
        <w:t>,</w:t>
      </w:r>
      <w:r w:rsidRPr="00E264B8">
        <w:rPr>
          <w:rFonts w:ascii="Times New Roman" w:hAnsi="Times New Roman" w:cs="Times New Roman"/>
          <w:color w:val="000000"/>
          <w:sz w:val="24"/>
          <w:szCs w:val="24"/>
        </w:rPr>
        <w:t xml:space="preserve"> толкнула ее в правое плечо своим левым плечом, затем нанесла удар с размаху по голове,</w:t>
      </w:r>
      <w:r w:rsidRPr="00E264B8" w:rsidR="00493BC8">
        <w:rPr>
          <w:rFonts w:ascii="Times New Roman" w:hAnsi="Times New Roman" w:cs="Times New Roman"/>
          <w:color w:val="000000"/>
          <w:sz w:val="24"/>
          <w:szCs w:val="24"/>
        </w:rPr>
        <w:t xml:space="preserve"> от чего у нее слетела шапка</w:t>
      </w:r>
      <w:r w:rsidRPr="00E264B8">
        <w:rPr>
          <w:rFonts w:ascii="Times New Roman" w:hAnsi="Times New Roman" w:cs="Times New Roman"/>
          <w:color w:val="000000"/>
          <w:sz w:val="24"/>
          <w:szCs w:val="24"/>
        </w:rPr>
        <w:t xml:space="preserve"> </w:t>
      </w:r>
      <w:r w:rsidRPr="00E264B8" w:rsidR="00493BC8">
        <w:rPr>
          <w:rFonts w:ascii="Times New Roman" w:hAnsi="Times New Roman" w:cs="Times New Roman"/>
          <w:color w:val="000000"/>
          <w:sz w:val="24"/>
          <w:szCs w:val="24"/>
        </w:rPr>
        <w:t>и</w:t>
      </w:r>
      <w:r w:rsidRPr="00E264B8">
        <w:rPr>
          <w:rFonts w:ascii="Times New Roman" w:hAnsi="Times New Roman" w:cs="Times New Roman"/>
          <w:color w:val="000000"/>
          <w:sz w:val="24"/>
          <w:szCs w:val="24"/>
        </w:rPr>
        <w:t xml:space="preserve"> она</w:t>
      </w:r>
      <w:r w:rsidRPr="00E264B8" w:rsidR="00493BC8">
        <w:rPr>
          <w:rFonts w:ascii="Times New Roman" w:hAnsi="Times New Roman" w:cs="Times New Roman"/>
          <w:color w:val="000000"/>
          <w:sz w:val="24"/>
          <w:szCs w:val="24"/>
        </w:rPr>
        <w:t xml:space="preserve"> согнулась</w:t>
      </w:r>
      <w:r w:rsidRPr="00E264B8" w:rsidR="00150359">
        <w:rPr>
          <w:rFonts w:ascii="Times New Roman" w:hAnsi="Times New Roman" w:cs="Times New Roman"/>
          <w:color w:val="000000"/>
          <w:sz w:val="24"/>
          <w:szCs w:val="24"/>
        </w:rPr>
        <w:t>,</w:t>
      </w:r>
      <w:r w:rsidRPr="00E264B8" w:rsidR="00493BC8">
        <w:rPr>
          <w:rFonts w:ascii="Times New Roman" w:hAnsi="Times New Roman" w:cs="Times New Roman"/>
          <w:color w:val="000000"/>
          <w:sz w:val="24"/>
          <w:szCs w:val="24"/>
        </w:rPr>
        <w:t xml:space="preserve"> так как</w:t>
      </w:r>
      <w:r w:rsidRPr="00E264B8">
        <w:rPr>
          <w:rFonts w:ascii="Times New Roman" w:hAnsi="Times New Roman" w:cs="Times New Roman"/>
          <w:color w:val="000000"/>
          <w:sz w:val="24"/>
          <w:szCs w:val="24"/>
        </w:rPr>
        <w:t xml:space="preserve"> почувствовала сильную физическую боль</w:t>
      </w:r>
      <w:r w:rsidRPr="00E264B8" w:rsidR="00493BC8">
        <w:rPr>
          <w:rFonts w:ascii="Times New Roman" w:hAnsi="Times New Roman" w:cs="Times New Roman"/>
          <w:color w:val="000000"/>
          <w:sz w:val="24"/>
          <w:szCs w:val="24"/>
        </w:rPr>
        <w:t>.</w:t>
      </w:r>
      <w:r w:rsidRPr="00E264B8" w:rsidR="00493BC8">
        <w:rPr>
          <w:rFonts w:ascii="Times New Roman" w:hAnsi="Times New Roman" w:cs="Times New Roman"/>
          <w:color w:val="000000"/>
          <w:sz w:val="24"/>
          <w:szCs w:val="24"/>
        </w:rPr>
        <w:t xml:space="preserve">  Когда она поднималась, увидела, как к ним направляется </w:t>
      </w:r>
      <w:r w:rsidR="005E0AFE">
        <w:rPr>
          <w:rFonts w:ascii="Times New Roman" w:hAnsi="Times New Roman" w:cs="Times New Roman"/>
          <w:color w:val="000000"/>
          <w:sz w:val="24"/>
          <w:szCs w:val="24"/>
        </w:rPr>
        <w:t>А.</w:t>
      </w:r>
      <w:r w:rsidRPr="00E264B8" w:rsidR="00493BC8">
        <w:rPr>
          <w:rFonts w:ascii="Times New Roman" w:hAnsi="Times New Roman" w:cs="Times New Roman"/>
          <w:color w:val="000000"/>
          <w:sz w:val="24"/>
          <w:szCs w:val="24"/>
        </w:rPr>
        <w:t xml:space="preserve">  А.Ф. Когда она выпрямилась</w:t>
      </w:r>
      <w:r w:rsidRPr="00E264B8" w:rsidR="00646BDF">
        <w:rPr>
          <w:rFonts w:ascii="Times New Roman" w:hAnsi="Times New Roman" w:cs="Times New Roman"/>
          <w:color w:val="000000"/>
          <w:sz w:val="24"/>
          <w:szCs w:val="24"/>
        </w:rPr>
        <w:t>,</w:t>
      </w:r>
      <w:r w:rsidRPr="00E264B8" w:rsidR="00493BC8">
        <w:rPr>
          <w:rFonts w:ascii="Times New Roman" w:hAnsi="Times New Roman" w:cs="Times New Roman"/>
          <w:color w:val="000000"/>
          <w:sz w:val="24"/>
          <w:szCs w:val="24"/>
        </w:rPr>
        <w:t xml:space="preserve"> </w:t>
      </w:r>
      <w:r w:rsidR="005E0AFE">
        <w:rPr>
          <w:rFonts w:ascii="Times New Roman" w:hAnsi="Times New Roman" w:cs="Times New Roman"/>
          <w:color w:val="000000"/>
          <w:sz w:val="24"/>
          <w:szCs w:val="24"/>
        </w:rPr>
        <w:t>Г.</w:t>
      </w:r>
      <w:r w:rsidRPr="00E264B8" w:rsidR="00493BC8">
        <w:rPr>
          <w:rFonts w:ascii="Times New Roman" w:hAnsi="Times New Roman" w:cs="Times New Roman"/>
          <w:color w:val="000000"/>
          <w:sz w:val="24"/>
          <w:szCs w:val="24"/>
        </w:rPr>
        <w:t xml:space="preserve"> схватила ее за волосы и потянула силой вниз, от чего она согнулась </w:t>
      </w:r>
      <w:r w:rsidRPr="00E264B8" w:rsidR="00493BC8">
        <w:rPr>
          <w:rFonts w:ascii="Times New Roman" w:hAnsi="Times New Roman" w:cs="Times New Roman"/>
          <w:color w:val="000000"/>
          <w:sz w:val="24"/>
          <w:szCs w:val="24"/>
        </w:rPr>
        <w:t>и</w:t>
      </w:r>
      <w:r w:rsidRPr="00E264B8" w:rsidR="00493BC8">
        <w:rPr>
          <w:rFonts w:ascii="Times New Roman" w:hAnsi="Times New Roman" w:cs="Times New Roman"/>
          <w:color w:val="000000"/>
          <w:sz w:val="24"/>
          <w:szCs w:val="24"/>
        </w:rPr>
        <w:t xml:space="preserve"> пытаясь высвободиться руками от захвата, схватила </w:t>
      </w:r>
      <w:r w:rsidR="005E0AFE">
        <w:rPr>
          <w:rFonts w:ascii="Times New Roman" w:hAnsi="Times New Roman" w:cs="Times New Roman"/>
          <w:color w:val="000000"/>
          <w:sz w:val="24"/>
          <w:szCs w:val="24"/>
        </w:rPr>
        <w:t>Г.</w:t>
      </w:r>
      <w:r w:rsidRPr="00E264B8" w:rsidR="00493BC8">
        <w:rPr>
          <w:rFonts w:ascii="Times New Roman" w:hAnsi="Times New Roman" w:cs="Times New Roman"/>
          <w:color w:val="000000"/>
          <w:sz w:val="24"/>
          <w:szCs w:val="24"/>
        </w:rPr>
        <w:t xml:space="preserve"> за руку, требуя</w:t>
      </w:r>
      <w:r w:rsidRPr="00E264B8" w:rsidR="00646BDF">
        <w:rPr>
          <w:rFonts w:ascii="Times New Roman" w:hAnsi="Times New Roman" w:cs="Times New Roman"/>
          <w:color w:val="000000"/>
          <w:sz w:val="24"/>
          <w:szCs w:val="24"/>
        </w:rPr>
        <w:t>,</w:t>
      </w:r>
      <w:r w:rsidRPr="00E264B8" w:rsidR="00493BC8">
        <w:rPr>
          <w:rFonts w:ascii="Times New Roman" w:hAnsi="Times New Roman" w:cs="Times New Roman"/>
          <w:color w:val="000000"/>
          <w:sz w:val="24"/>
          <w:szCs w:val="24"/>
        </w:rPr>
        <w:t xml:space="preserve"> чтобы </w:t>
      </w:r>
      <w:r w:rsidR="005E0AFE">
        <w:rPr>
          <w:rFonts w:ascii="Times New Roman" w:hAnsi="Times New Roman" w:cs="Times New Roman"/>
          <w:color w:val="000000"/>
          <w:sz w:val="24"/>
          <w:szCs w:val="24"/>
        </w:rPr>
        <w:t>Г.</w:t>
      </w:r>
      <w:r w:rsidRPr="00E264B8" w:rsidR="00493BC8">
        <w:rPr>
          <w:rFonts w:ascii="Times New Roman" w:hAnsi="Times New Roman" w:cs="Times New Roman"/>
          <w:color w:val="000000"/>
          <w:sz w:val="24"/>
          <w:szCs w:val="24"/>
        </w:rPr>
        <w:t xml:space="preserve"> ее отпустила, на что она продолжала ее удерживать. При этом физически дотянуться до волос </w:t>
      </w:r>
      <w:r w:rsidR="005E0AFE">
        <w:rPr>
          <w:rFonts w:ascii="Times New Roman" w:hAnsi="Times New Roman" w:cs="Times New Roman"/>
          <w:color w:val="000000"/>
          <w:sz w:val="24"/>
          <w:szCs w:val="24"/>
        </w:rPr>
        <w:t>Г.</w:t>
      </w:r>
      <w:r w:rsidRPr="00E264B8" w:rsidR="00493BC8">
        <w:rPr>
          <w:rFonts w:ascii="Times New Roman" w:hAnsi="Times New Roman" w:cs="Times New Roman"/>
          <w:color w:val="000000"/>
          <w:sz w:val="24"/>
          <w:szCs w:val="24"/>
        </w:rPr>
        <w:t xml:space="preserve"> она не могла. К ним подошел </w:t>
      </w:r>
      <w:r w:rsidR="005E0AFE">
        <w:rPr>
          <w:rFonts w:ascii="Times New Roman" w:hAnsi="Times New Roman" w:cs="Times New Roman"/>
          <w:color w:val="000000"/>
          <w:sz w:val="24"/>
          <w:szCs w:val="24"/>
        </w:rPr>
        <w:t>А.</w:t>
      </w:r>
      <w:r w:rsidRPr="00E264B8" w:rsidR="00493BC8">
        <w:rPr>
          <w:rFonts w:ascii="Times New Roman" w:hAnsi="Times New Roman" w:cs="Times New Roman"/>
          <w:color w:val="000000"/>
          <w:sz w:val="24"/>
          <w:szCs w:val="24"/>
        </w:rPr>
        <w:t xml:space="preserve"> А.Ф., </w:t>
      </w:r>
      <w:r w:rsidRPr="00E264B8" w:rsidR="00493BC8">
        <w:rPr>
          <w:rFonts w:ascii="Times New Roman" w:hAnsi="Times New Roman" w:cs="Times New Roman"/>
          <w:color w:val="000000"/>
          <w:sz w:val="24"/>
          <w:szCs w:val="24"/>
        </w:rPr>
        <w:t>который</w:t>
      </w:r>
      <w:r w:rsidRPr="00E264B8" w:rsidR="00493BC8">
        <w:rPr>
          <w:rFonts w:ascii="Times New Roman" w:hAnsi="Times New Roman" w:cs="Times New Roman"/>
          <w:color w:val="000000"/>
          <w:sz w:val="24"/>
          <w:szCs w:val="24"/>
        </w:rPr>
        <w:t xml:space="preserve"> также просил </w:t>
      </w:r>
      <w:r w:rsidR="005E0AFE">
        <w:rPr>
          <w:rFonts w:ascii="Times New Roman" w:hAnsi="Times New Roman" w:cs="Times New Roman"/>
          <w:color w:val="000000"/>
          <w:sz w:val="24"/>
          <w:szCs w:val="24"/>
        </w:rPr>
        <w:t>Г.</w:t>
      </w:r>
      <w:r w:rsidRPr="00E264B8" w:rsidR="00493BC8">
        <w:rPr>
          <w:rFonts w:ascii="Times New Roman" w:hAnsi="Times New Roman" w:cs="Times New Roman"/>
          <w:color w:val="000000"/>
          <w:sz w:val="24"/>
          <w:szCs w:val="24"/>
        </w:rPr>
        <w:t xml:space="preserve"> отпустить ее, но она этого не делала. Потом </w:t>
      </w:r>
      <w:r w:rsidR="005E0AFE">
        <w:rPr>
          <w:rFonts w:ascii="Times New Roman" w:hAnsi="Times New Roman" w:cs="Times New Roman"/>
          <w:color w:val="000000"/>
          <w:sz w:val="24"/>
          <w:szCs w:val="24"/>
        </w:rPr>
        <w:t>А.</w:t>
      </w:r>
      <w:r w:rsidRPr="00E264B8" w:rsidR="00493BC8">
        <w:rPr>
          <w:rFonts w:ascii="Times New Roman" w:hAnsi="Times New Roman" w:cs="Times New Roman"/>
          <w:color w:val="000000"/>
          <w:sz w:val="24"/>
          <w:szCs w:val="24"/>
        </w:rPr>
        <w:t xml:space="preserve"> А.Ф. силой их разнял, при этом </w:t>
      </w:r>
      <w:r w:rsidR="005E0AFE">
        <w:rPr>
          <w:rFonts w:ascii="Times New Roman" w:hAnsi="Times New Roman" w:cs="Times New Roman"/>
          <w:color w:val="000000"/>
          <w:sz w:val="24"/>
          <w:szCs w:val="24"/>
        </w:rPr>
        <w:t>Г.</w:t>
      </w:r>
      <w:r w:rsidRPr="00E264B8" w:rsidR="00150359">
        <w:rPr>
          <w:rFonts w:ascii="Times New Roman" w:hAnsi="Times New Roman" w:cs="Times New Roman"/>
          <w:color w:val="000000"/>
          <w:sz w:val="24"/>
          <w:szCs w:val="24"/>
        </w:rPr>
        <w:t xml:space="preserve"> В.Н.</w:t>
      </w:r>
      <w:r w:rsidRPr="00E264B8" w:rsidR="00493BC8">
        <w:rPr>
          <w:rFonts w:ascii="Times New Roman" w:hAnsi="Times New Roman" w:cs="Times New Roman"/>
          <w:color w:val="000000"/>
          <w:sz w:val="24"/>
          <w:szCs w:val="24"/>
        </w:rPr>
        <w:t xml:space="preserve"> выдернула силой у нее клок волос.  После чего </w:t>
      </w:r>
      <w:r w:rsidR="005E0AFE">
        <w:rPr>
          <w:rFonts w:ascii="Times New Roman" w:hAnsi="Times New Roman" w:cs="Times New Roman"/>
          <w:color w:val="000000"/>
          <w:sz w:val="24"/>
          <w:szCs w:val="24"/>
        </w:rPr>
        <w:t>Г.</w:t>
      </w:r>
      <w:r w:rsidRPr="00E264B8" w:rsidR="00493BC8">
        <w:rPr>
          <w:rFonts w:ascii="Times New Roman" w:hAnsi="Times New Roman" w:cs="Times New Roman"/>
          <w:color w:val="000000"/>
          <w:sz w:val="24"/>
          <w:szCs w:val="24"/>
        </w:rPr>
        <w:t xml:space="preserve">, </w:t>
      </w:r>
      <w:r w:rsidR="005E0AFE">
        <w:rPr>
          <w:rFonts w:ascii="Times New Roman" w:hAnsi="Times New Roman" w:cs="Times New Roman"/>
          <w:color w:val="000000"/>
          <w:sz w:val="24"/>
          <w:szCs w:val="24"/>
        </w:rPr>
        <w:t>А.</w:t>
      </w:r>
      <w:r w:rsidRPr="00E264B8" w:rsidR="00493BC8">
        <w:rPr>
          <w:rFonts w:ascii="Times New Roman" w:hAnsi="Times New Roman" w:cs="Times New Roman"/>
          <w:color w:val="000000"/>
          <w:sz w:val="24"/>
          <w:szCs w:val="24"/>
        </w:rPr>
        <w:t xml:space="preserve"> ушли в сторону автомобильной стоянки, расположенной по улице Чапаева.  Она сразу обратилась в полицию, сообщила о произошедшем. </w:t>
      </w:r>
    </w:p>
    <w:p w:rsidR="00493BC8" w:rsidRPr="00E264B8" w:rsidP="00FD6306">
      <w:pPr>
        <w:spacing w:after="0" w:line="240" w:lineRule="auto"/>
        <w:ind w:firstLine="708"/>
        <w:jc w:val="both"/>
        <w:rPr>
          <w:rFonts w:ascii="Times New Roman" w:hAnsi="Times New Roman" w:cs="Times New Roman"/>
          <w:color w:val="000000"/>
          <w:sz w:val="24"/>
          <w:szCs w:val="24"/>
        </w:rPr>
      </w:pPr>
      <w:r w:rsidRPr="00E264B8">
        <w:rPr>
          <w:rFonts w:ascii="Times New Roman" w:hAnsi="Times New Roman" w:cs="Times New Roman"/>
          <w:color w:val="000000"/>
          <w:sz w:val="24"/>
          <w:szCs w:val="24"/>
        </w:rPr>
        <w:t xml:space="preserve">Защитник лица, в отношении которого ведется производство по делу </w:t>
      </w:r>
      <w:r w:rsidR="005E0AFE">
        <w:rPr>
          <w:rFonts w:ascii="Times New Roman" w:hAnsi="Times New Roman" w:cs="Times New Roman"/>
          <w:color w:val="000000"/>
          <w:sz w:val="24"/>
          <w:szCs w:val="24"/>
        </w:rPr>
        <w:t>Л.</w:t>
      </w:r>
      <w:r w:rsidRPr="00E264B8">
        <w:rPr>
          <w:rFonts w:ascii="Times New Roman" w:hAnsi="Times New Roman" w:cs="Times New Roman"/>
          <w:color w:val="000000"/>
          <w:sz w:val="24"/>
          <w:szCs w:val="24"/>
        </w:rPr>
        <w:t xml:space="preserve"> С.Н., после разъяснения прав, отводов</w:t>
      </w:r>
      <w:r w:rsidRPr="00E264B8" w:rsidR="00581727">
        <w:rPr>
          <w:rFonts w:ascii="Times New Roman" w:hAnsi="Times New Roman" w:cs="Times New Roman"/>
          <w:color w:val="000000"/>
          <w:sz w:val="24"/>
          <w:szCs w:val="24"/>
        </w:rPr>
        <w:t xml:space="preserve"> </w:t>
      </w:r>
      <w:r w:rsidRPr="00E264B8">
        <w:rPr>
          <w:rFonts w:ascii="Times New Roman" w:hAnsi="Times New Roman" w:cs="Times New Roman"/>
          <w:color w:val="000000"/>
          <w:sz w:val="24"/>
          <w:szCs w:val="24"/>
        </w:rPr>
        <w:t xml:space="preserve"> суду не заявил, суду показал, </w:t>
      </w:r>
      <w:r w:rsidRPr="00E264B8" w:rsidR="001513D8">
        <w:rPr>
          <w:rFonts w:ascii="Times New Roman" w:hAnsi="Times New Roman" w:cs="Times New Roman"/>
          <w:color w:val="000000"/>
          <w:sz w:val="24"/>
          <w:szCs w:val="24"/>
        </w:rPr>
        <w:t xml:space="preserve"> что его подзащитная телесных повреждений </w:t>
      </w:r>
      <w:r w:rsidR="005E0AFE">
        <w:rPr>
          <w:rFonts w:ascii="Times New Roman" w:hAnsi="Times New Roman" w:cs="Times New Roman"/>
          <w:color w:val="000000"/>
          <w:sz w:val="24"/>
          <w:szCs w:val="24"/>
        </w:rPr>
        <w:t>Г.</w:t>
      </w:r>
      <w:r w:rsidRPr="00E264B8" w:rsidR="001513D8">
        <w:rPr>
          <w:rFonts w:ascii="Times New Roman" w:hAnsi="Times New Roman" w:cs="Times New Roman"/>
          <w:color w:val="000000"/>
          <w:sz w:val="24"/>
          <w:szCs w:val="24"/>
        </w:rPr>
        <w:t xml:space="preserve"> В.Н. не наносила, сама является потерпевшей по факту нанесения ей повреждений</w:t>
      </w:r>
      <w:r w:rsidRPr="00E264B8" w:rsidR="00177823">
        <w:rPr>
          <w:rFonts w:ascii="Times New Roman" w:hAnsi="Times New Roman" w:cs="Times New Roman"/>
          <w:color w:val="000000"/>
          <w:sz w:val="24"/>
          <w:szCs w:val="24"/>
        </w:rPr>
        <w:t xml:space="preserve"> со стор</w:t>
      </w:r>
      <w:r w:rsidRPr="00E264B8" w:rsidR="00581727">
        <w:rPr>
          <w:rFonts w:ascii="Times New Roman" w:hAnsi="Times New Roman" w:cs="Times New Roman"/>
          <w:color w:val="000000"/>
          <w:sz w:val="24"/>
          <w:szCs w:val="24"/>
        </w:rPr>
        <w:t>о</w:t>
      </w:r>
      <w:r w:rsidRPr="00E264B8" w:rsidR="00177823">
        <w:rPr>
          <w:rFonts w:ascii="Times New Roman" w:hAnsi="Times New Roman" w:cs="Times New Roman"/>
          <w:color w:val="000000"/>
          <w:sz w:val="24"/>
          <w:szCs w:val="24"/>
        </w:rPr>
        <w:t xml:space="preserve">ны </w:t>
      </w:r>
      <w:r w:rsidR="005E0AFE">
        <w:rPr>
          <w:rFonts w:ascii="Times New Roman" w:hAnsi="Times New Roman" w:cs="Times New Roman"/>
          <w:color w:val="000000"/>
          <w:sz w:val="24"/>
          <w:szCs w:val="24"/>
        </w:rPr>
        <w:t>Г.</w:t>
      </w:r>
      <w:r w:rsidRPr="00E264B8" w:rsidR="00177823">
        <w:rPr>
          <w:rFonts w:ascii="Times New Roman" w:hAnsi="Times New Roman" w:cs="Times New Roman"/>
          <w:color w:val="000000"/>
          <w:sz w:val="24"/>
          <w:szCs w:val="24"/>
        </w:rPr>
        <w:t xml:space="preserve"> В.Н., в </w:t>
      </w:r>
      <w:r w:rsidRPr="00E264B8" w:rsidR="00581727">
        <w:rPr>
          <w:rFonts w:ascii="Times New Roman" w:hAnsi="Times New Roman" w:cs="Times New Roman"/>
          <w:color w:val="000000"/>
          <w:sz w:val="24"/>
          <w:szCs w:val="24"/>
        </w:rPr>
        <w:t xml:space="preserve">результате </w:t>
      </w:r>
      <w:r w:rsidRPr="00E264B8" w:rsidR="00177823">
        <w:rPr>
          <w:rFonts w:ascii="Times New Roman" w:hAnsi="Times New Roman" w:cs="Times New Roman"/>
          <w:color w:val="000000"/>
          <w:sz w:val="24"/>
          <w:szCs w:val="24"/>
        </w:rPr>
        <w:t xml:space="preserve"> чего </w:t>
      </w:r>
      <w:r w:rsidR="005E0AFE">
        <w:rPr>
          <w:rFonts w:ascii="Times New Roman" w:hAnsi="Times New Roman" w:cs="Times New Roman"/>
          <w:color w:val="000000"/>
          <w:sz w:val="24"/>
          <w:szCs w:val="24"/>
        </w:rPr>
        <w:t>ДАТА</w:t>
      </w:r>
      <w:r w:rsidRPr="00E264B8" w:rsidR="00177823">
        <w:rPr>
          <w:rFonts w:ascii="Times New Roman" w:hAnsi="Times New Roman" w:cs="Times New Roman"/>
          <w:color w:val="000000"/>
          <w:sz w:val="24"/>
          <w:szCs w:val="24"/>
        </w:rPr>
        <w:t xml:space="preserve"> возбуждено дело об административном </w:t>
      </w:r>
      <w:r w:rsidRPr="00E264B8" w:rsidR="00581727">
        <w:rPr>
          <w:rFonts w:ascii="Times New Roman" w:hAnsi="Times New Roman" w:cs="Times New Roman"/>
          <w:color w:val="000000"/>
          <w:sz w:val="24"/>
          <w:szCs w:val="24"/>
        </w:rPr>
        <w:t>правонарушении</w:t>
      </w:r>
      <w:r w:rsidRPr="00E264B8" w:rsidR="00177823">
        <w:rPr>
          <w:rFonts w:ascii="Times New Roman" w:hAnsi="Times New Roman" w:cs="Times New Roman"/>
          <w:color w:val="000000"/>
          <w:sz w:val="24"/>
          <w:szCs w:val="24"/>
        </w:rPr>
        <w:t xml:space="preserve"> по ст. 6.1.1 КоАП РФ в отношении</w:t>
      </w:r>
      <w:r w:rsidRPr="00E264B8" w:rsidR="00177823">
        <w:rPr>
          <w:rFonts w:ascii="Times New Roman" w:hAnsi="Times New Roman" w:cs="Times New Roman"/>
          <w:color w:val="000000"/>
          <w:sz w:val="24"/>
          <w:szCs w:val="24"/>
        </w:rPr>
        <w:t xml:space="preserve"> </w:t>
      </w:r>
      <w:r w:rsidR="005E0AFE">
        <w:rPr>
          <w:rFonts w:ascii="Times New Roman" w:hAnsi="Times New Roman" w:cs="Times New Roman"/>
          <w:color w:val="000000"/>
          <w:sz w:val="24"/>
          <w:szCs w:val="24"/>
        </w:rPr>
        <w:t>Г.</w:t>
      </w:r>
      <w:r w:rsidRPr="00E264B8" w:rsidR="00177823">
        <w:rPr>
          <w:rFonts w:ascii="Times New Roman" w:hAnsi="Times New Roman" w:cs="Times New Roman"/>
          <w:color w:val="000000"/>
          <w:sz w:val="24"/>
          <w:szCs w:val="24"/>
        </w:rPr>
        <w:t xml:space="preserve"> В.Н.</w:t>
      </w:r>
      <w:r w:rsidRPr="00E264B8" w:rsidR="00581727">
        <w:rPr>
          <w:rFonts w:ascii="Times New Roman" w:hAnsi="Times New Roman" w:cs="Times New Roman"/>
          <w:color w:val="000000"/>
          <w:sz w:val="24"/>
          <w:szCs w:val="24"/>
        </w:rPr>
        <w:t xml:space="preserve">, </w:t>
      </w:r>
      <w:r w:rsidRPr="00E264B8" w:rsidR="00581727">
        <w:rPr>
          <w:rFonts w:ascii="Times New Roman" w:hAnsi="Times New Roman" w:cs="Times New Roman"/>
          <w:color w:val="000000"/>
          <w:sz w:val="24"/>
          <w:szCs w:val="24"/>
        </w:rPr>
        <w:t>которая</w:t>
      </w:r>
      <w:r w:rsidRPr="00E264B8" w:rsidR="00581727">
        <w:rPr>
          <w:rFonts w:ascii="Times New Roman" w:hAnsi="Times New Roman" w:cs="Times New Roman"/>
          <w:color w:val="000000"/>
          <w:sz w:val="24"/>
          <w:szCs w:val="24"/>
        </w:rPr>
        <w:t xml:space="preserve"> указывая о нанесении ей повреждений, возможно, пытается избежать ответственности за причинение его подзащитной телесных повреждений. После нападения </w:t>
      </w:r>
      <w:r w:rsidR="005E0AFE">
        <w:rPr>
          <w:rFonts w:ascii="Times New Roman" w:hAnsi="Times New Roman" w:cs="Times New Roman"/>
          <w:color w:val="000000"/>
          <w:sz w:val="24"/>
          <w:szCs w:val="24"/>
        </w:rPr>
        <w:t>Г.</w:t>
      </w:r>
      <w:r w:rsidRPr="00E264B8" w:rsidR="00581727">
        <w:rPr>
          <w:rFonts w:ascii="Times New Roman" w:hAnsi="Times New Roman" w:cs="Times New Roman"/>
          <w:color w:val="000000"/>
          <w:sz w:val="24"/>
          <w:szCs w:val="24"/>
        </w:rPr>
        <w:t xml:space="preserve"> В.Н., Алиева П.В. сразу обратилась в полицию  и  в приемный покой ГБУЗ РК «Красноперекопская ЦРБ», при этом </w:t>
      </w:r>
      <w:r w:rsidR="005E0AFE">
        <w:rPr>
          <w:rFonts w:ascii="Times New Roman" w:hAnsi="Times New Roman" w:cs="Times New Roman"/>
          <w:color w:val="000000"/>
          <w:sz w:val="24"/>
          <w:szCs w:val="24"/>
        </w:rPr>
        <w:t>Г.</w:t>
      </w:r>
      <w:r w:rsidRPr="00E264B8" w:rsidR="00581727">
        <w:rPr>
          <w:rFonts w:ascii="Times New Roman" w:hAnsi="Times New Roman" w:cs="Times New Roman"/>
          <w:color w:val="000000"/>
          <w:sz w:val="24"/>
          <w:szCs w:val="24"/>
        </w:rPr>
        <w:t xml:space="preserve"> В.Н.  обратилась только после того, как узнала, что Алиева П.В. написала заявление в </w:t>
      </w:r>
      <w:r w:rsidRPr="00E264B8" w:rsidR="00581727">
        <w:rPr>
          <w:rFonts w:ascii="Times New Roman" w:hAnsi="Times New Roman" w:cs="Times New Roman"/>
          <w:color w:val="000000"/>
          <w:sz w:val="24"/>
          <w:szCs w:val="24"/>
        </w:rPr>
        <w:t>полицию.</w:t>
      </w:r>
      <w:r w:rsidRPr="00E264B8" w:rsidR="00177823">
        <w:rPr>
          <w:rFonts w:ascii="Times New Roman" w:hAnsi="Times New Roman" w:cs="Times New Roman"/>
          <w:color w:val="000000"/>
          <w:sz w:val="24"/>
          <w:szCs w:val="24"/>
        </w:rPr>
        <w:t xml:space="preserve"> </w:t>
      </w:r>
      <w:r w:rsidRPr="00E264B8" w:rsidR="00177823">
        <w:rPr>
          <w:rFonts w:ascii="Times New Roman" w:hAnsi="Times New Roman" w:cs="Times New Roman"/>
          <w:color w:val="000000"/>
          <w:sz w:val="24"/>
          <w:szCs w:val="24"/>
        </w:rPr>
        <w:t>Обстоятельства произошедшего</w:t>
      </w:r>
      <w:r w:rsidRPr="00E264B8" w:rsidR="00581727">
        <w:rPr>
          <w:rFonts w:ascii="Times New Roman" w:hAnsi="Times New Roman" w:cs="Times New Roman"/>
          <w:color w:val="000000"/>
          <w:sz w:val="24"/>
          <w:szCs w:val="24"/>
        </w:rPr>
        <w:t>,</w:t>
      </w:r>
      <w:r w:rsidRPr="00E264B8" w:rsidR="00177823">
        <w:rPr>
          <w:rFonts w:ascii="Times New Roman" w:hAnsi="Times New Roman" w:cs="Times New Roman"/>
          <w:color w:val="000000"/>
          <w:sz w:val="24"/>
          <w:szCs w:val="24"/>
        </w:rPr>
        <w:t xml:space="preserve"> изложены Алиевой П.В. в ходе судебного разбирательства</w:t>
      </w:r>
      <w:r w:rsidRPr="00E264B8" w:rsidR="00581727">
        <w:rPr>
          <w:rFonts w:ascii="Times New Roman" w:hAnsi="Times New Roman" w:cs="Times New Roman"/>
          <w:color w:val="000000"/>
          <w:sz w:val="24"/>
          <w:szCs w:val="24"/>
        </w:rPr>
        <w:t xml:space="preserve">, </w:t>
      </w:r>
      <w:r w:rsidRPr="00E264B8" w:rsidR="00177823">
        <w:rPr>
          <w:rFonts w:ascii="Times New Roman" w:hAnsi="Times New Roman" w:cs="Times New Roman"/>
          <w:color w:val="000000"/>
          <w:sz w:val="24"/>
          <w:szCs w:val="24"/>
        </w:rPr>
        <w:t>являются логичными и последовательными.</w:t>
      </w:r>
      <w:r w:rsidRPr="00E264B8" w:rsidR="00581727">
        <w:rPr>
          <w:rFonts w:ascii="Times New Roman" w:hAnsi="Times New Roman" w:cs="Times New Roman"/>
          <w:color w:val="000000"/>
          <w:sz w:val="24"/>
          <w:szCs w:val="24"/>
        </w:rPr>
        <w:t xml:space="preserve"> В ходе конфликта</w:t>
      </w:r>
      <w:r w:rsidRPr="00E264B8" w:rsidR="00150359">
        <w:rPr>
          <w:rFonts w:ascii="Times New Roman" w:hAnsi="Times New Roman" w:cs="Times New Roman"/>
          <w:color w:val="000000"/>
          <w:sz w:val="24"/>
          <w:szCs w:val="24"/>
        </w:rPr>
        <w:t>,</w:t>
      </w:r>
      <w:r w:rsidRPr="00E264B8" w:rsidR="00581727">
        <w:rPr>
          <w:rFonts w:ascii="Times New Roman" w:hAnsi="Times New Roman" w:cs="Times New Roman"/>
          <w:color w:val="000000"/>
          <w:sz w:val="24"/>
          <w:szCs w:val="24"/>
        </w:rPr>
        <w:t xml:space="preserve"> инициатором, которого была </w:t>
      </w:r>
      <w:r w:rsidR="005E0AFE">
        <w:rPr>
          <w:rFonts w:ascii="Times New Roman" w:hAnsi="Times New Roman" w:cs="Times New Roman"/>
          <w:color w:val="000000"/>
          <w:sz w:val="24"/>
          <w:szCs w:val="24"/>
        </w:rPr>
        <w:t>Г.</w:t>
      </w:r>
      <w:r w:rsidRPr="00E264B8" w:rsidR="00581727">
        <w:rPr>
          <w:rFonts w:ascii="Times New Roman" w:hAnsi="Times New Roman" w:cs="Times New Roman"/>
          <w:color w:val="000000"/>
          <w:sz w:val="24"/>
          <w:szCs w:val="24"/>
        </w:rPr>
        <w:t xml:space="preserve"> В.Н.</w:t>
      </w:r>
      <w:r w:rsidRPr="00E264B8" w:rsidR="00150359">
        <w:rPr>
          <w:rFonts w:ascii="Times New Roman" w:hAnsi="Times New Roman" w:cs="Times New Roman"/>
          <w:color w:val="000000"/>
          <w:sz w:val="24"/>
          <w:szCs w:val="24"/>
        </w:rPr>
        <w:t>,</w:t>
      </w:r>
      <w:r w:rsidRPr="00E264B8" w:rsidR="00581727">
        <w:rPr>
          <w:rFonts w:ascii="Times New Roman" w:hAnsi="Times New Roman" w:cs="Times New Roman"/>
          <w:color w:val="000000"/>
          <w:sz w:val="24"/>
          <w:szCs w:val="24"/>
        </w:rPr>
        <w:t xml:space="preserve"> у его подзащитной Алиевой П.В. возникла реальная угроза общественно опасного посягательства со стороны </w:t>
      </w:r>
      <w:r w:rsidR="005E0AFE">
        <w:rPr>
          <w:rFonts w:ascii="Times New Roman" w:hAnsi="Times New Roman" w:cs="Times New Roman"/>
          <w:color w:val="000000"/>
          <w:sz w:val="24"/>
          <w:szCs w:val="24"/>
        </w:rPr>
        <w:t>Г.</w:t>
      </w:r>
      <w:r w:rsidRPr="00E264B8" w:rsidR="00581727">
        <w:rPr>
          <w:rFonts w:ascii="Times New Roman" w:hAnsi="Times New Roman" w:cs="Times New Roman"/>
          <w:color w:val="000000"/>
          <w:sz w:val="24"/>
          <w:szCs w:val="24"/>
        </w:rPr>
        <w:t xml:space="preserve"> В.Н., поскольку последняя ранее неоднократно угрожала его подзащитной насилием, а также являясь крепче телосложением, в момент конфликта вела себя агрессивно.</w:t>
      </w:r>
      <w:r w:rsidRPr="00E264B8" w:rsidR="00177823">
        <w:rPr>
          <w:rFonts w:ascii="Times New Roman" w:hAnsi="Times New Roman" w:cs="Times New Roman"/>
          <w:color w:val="000000"/>
          <w:sz w:val="24"/>
          <w:szCs w:val="24"/>
        </w:rPr>
        <w:t xml:space="preserve"> </w:t>
      </w:r>
      <w:r w:rsidR="005E0AFE">
        <w:rPr>
          <w:rFonts w:ascii="Times New Roman" w:hAnsi="Times New Roman" w:cs="Times New Roman"/>
          <w:color w:val="000000"/>
          <w:sz w:val="24"/>
          <w:szCs w:val="24"/>
        </w:rPr>
        <w:t>Г.</w:t>
      </w:r>
      <w:r w:rsidRPr="00E264B8" w:rsidR="00177823">
        <w:rPr>
          <w:rFonts w:ascii="Times New Roman" w:hAnsi="Times New Roman" w:cs="Times New Roman"/>
          <w:color w:val="000000"/>
          <w:sz w:val="24"/>
          <w:szCs w:val="24"/>
        </w:rPr>
        <w:t xml:space="preserve"> В.Н. испытывает </w:t>
      </w:r>
      <w:r w:rsidRPr="00E264B8" w:rsidR="001513D8">
        <w:rPr>
          <w:rFonts w:ascii="Times New Roman" w:hAnsi="Times New Roman" w:cs="Times New Roman"/>
          <w:color w:val="000000"/>
          <w:sz w:val="24"/>
          <w:szCs w:val="24"/>
        </w:rPr>
        <w:t>к Алиевой П.В. длительное неприязненно</w:t>
      </w:r>
      <w:r w:rsidRPr="00E264B8" w:rsidR="00177823">
        <w:rPr>
          <w:rFonts w:ascii="Times New Roman" w:hAnsi="Times New Roman" w:cs="Times New Roman"/>
          <w:color w:val="000000"/>
          <w:sz w:val="24"/>
          <w:szCs w:val="24"/>
        </w:rPr>
        <w:t>е</w:t>
      </w:r>
      <w:r w:rsidRPr="00E264B8" w:rsidR="001513D8">
        <w:rPr>
          <w:rFonts w:ascii="Times New Roman" w:hAnsi="Times New Roman" w:cs="Times New Roman"/>
          <w:color w:val="000000"/>
          <w:sz w:val="24"/>
          <w:szCs w:val="24"/>
        </w:rPr>
        <w:t xml:space="preserve"> отношение, </w:t>
      </w:r>
      <w:r w:rsidRPr="00E264B8" w:rsidR="00177823">
        <w:rPr>
          <w:rFonts w:ascii="Times New Roman" w:hAnsi="Times New Roman" w:cs="Times New Roman"/>
          <w:color w:val="000000"/>
          <w:sz w:val="24"/>
          <w:szCs w:val="24"/>
        </w:rPr>
        <w:t>данные факты под</w:t>
      </w:r>
      <w:r w:rsidRPr="00E264B8" w:rsidR="00646BDF">
        <w:rPr>
          <w:rFonts w:ascii="Times New Roman" w:hAnsi="Times New Roman" w:cs="Times New Roman"/>
          <w:color w:val="000000"/>
          <w:sz w:val="24"/>
          <w:szCs w:val="24"/>
        </w:rPr>
        <w:t>т</w:t>
      </w:r>
      <w:r w:rsidRPr="00E264B8" w:rsidR="00177823">
        <w:rPr>
          <w:rFonts w:ascii="Times New Roman" w:hAnsi="Times New Roman" w:cs="Times New Roman"/>
          <w:color w:val="000000"/>
          <w:sz w:val="24"/>
          <w:szCs w:val="24"/>
        </w:rPr>
        <w:t>верж</w:t>
      </w:r>
      <w:r w:rsidRPr="00E264B8" w:rsidR="00646BDF">
        <w:rPr>
          <w:rFonts w:ascii="Times New Roman" w:hAnsi="Times New Roman" w:cs="Times New Roman"/>
          <w:color w:val="000000"/>
          <w:sz w:val="24"/>
          <w:szCs w:val="24"/>
        </w:rPr>
        <w:t>д</w:t>
      </w:r>
      <w:r w:rsidRPr="00E264B8" w:rsidR="00177823">
        <w:rPr>
          <w:rFonts w:ascii="Times New Roman" w:hAnsi="Times New Roman" w:cs="Times New Roman"/>
          <w:color w:val="000000"/>
          <w:sz w:val="24"/>
          <w:szCs w:val="24"/>
        </w:rPr>
        <w:t>ены в судебном заседании</w:t>
      </w:r>
      <w:r w:rsidRPr="00E264B8" w:rsidR="00150359">
        <w:rPr>
          <w:rFonts w:ascii="Times New Roman" w:hAnsi="Times New Roman" w:cs="Times New Roman"/>
          <w:color w:val="000000"/>
          <w:sz w:val="24"/>
          <w:szCs w:val="24"/>
        </w:rPr>
        <w:t xml:space="preserve"> предоставленными доказательствами и </w:t>
      </w:r>
      <w:r w:rsidRPr="00E264B8" w:rsidR="00177823">
        <w:rPr>
          <w:rFonts w:ascii="Times New Roman" w:hAnsi="Times New Roman" w:cs="Times New Roman"/>
          <w:color w:val="000000"/>
          <w:sz w:val="24"/>
          <w:szCs w:val="24"/>
        </w:rPr>
        <w:t xml:space="preserve"> свидетелями </w:t>
      </w:r>
      <w:r w:rsidR="005E0AFE">
        <w:rPr>
          <w:rFonts w:ascii="Times New Roman" w:hAnsi="Times New Roman" w:cs="Times New Roman"/>
          <w:color w:val="000000"/>
          <w:sz w:val="24"/>
          <w:szCs w:val="24"/>
        </w:rPr>
        <w:t>М.</w:t>
      </w:r>
      <w:r w:rsidRPr="00E264B8" w:rsidR="00177823">
        <w:rPr>
          <w:rFonts w:ascii="Times New Roman" w:hAnsi="Times New Roman" w:cs="Times New Roman"/>
          <w:color w:val="000000"/>
          <w:sz w:val="24"/>
          <w:szCs w:val="24"/>
        </w:rPr>
        <w:t xml:space="preserve"> Т.А., </w:t>
      </w:r>
      <w:r w:rsidR="005E0AFE">
        <w:rPr>
          <w:rFonts w:ascii="Times New Roman" w:hAnsi="Times New Roman" w:cs="Times New Roman"/>
          <w:color w:val="000000"/>
          <w:sz w:val="24"/>
          <w:szCs w:val="24"/>
        </w:rPr>
        <w:t>О.</w:t>
      </w:r>
      <w:r w:rsidRPr="00E264B8" w:rsidR="00177823">
        <w:rPr>
          <w:rFonts w:ascii="Times New Roman" w:hAnsi="Times New Roman" w:cs="Times New Roman"/>
          <w:color w:val="000000"/>
          <w:sz w:val="24"/>
          <w:szCs w:val="24"/>
        </w:rPr>
        <w:t xml:space="preserve"> О.А.</w:t>
      </w:r>
      <w:r w:rsidRPr="00E264B8" w:rsidR="00581727">
        <w:rPr>
          <w:rFonts w:ascii="Times New Roman" w:hAnsi="Times New Roman" w:cs="Times New Roman"/>
          <w:color w:val="000000"/>
          <w:sz w:val="24"/>
          <w:szCs w:val="24"/>
        </w:rPr>
        <w:t xml:space="preserve"> </w:t>
      </w:r>
      <w:r w:rsidRPr="00E264B8" w:rsidR="00177823">
        <w:rPr>
          <w:rFonts w:ascii="Times New Roman" w:hAnsi="Times New Roman" w:cs="Times New Roman"/>
          <w:color w:val="000000"/>
          <w:sz w:val="24"/>
          <w:szCs w:val="24"/>
        </w:rPr>
        <w:t>Выводы</w:t>
      </w:r>
      <w:r w:rsidRPr="00E264B8" w:rsidR="00646BDF">
        <w:rPr>
          <w:rFonts w:ascii="Times New Roman" w:hAnsi="Times New Roman" w:cs="Times New Roman"/>
          <w:color w:val="000000"/>
          <w:sz w:val="24"/>
          <w:szCs w:val="24"/>
        </w:rPr>
        <w:t>,</w:t>
      </w:r>
      <w:r w:rsidRPr="00E264B8" w:rsidR="00177823">
        <w:rPr>
          <w:rFonts w:ascii="Times New Roman" w:hAnsi="Times New Roman" w:cs="Times New Roman"/>
          <w:color w:val="000000"/>
          <w:sz w:val="24"/>
          <w:szCs w:val="24"/>
        </w:rPr>
        <w:t xml:space="preserve"> изложенные в заключени</w:t>
      </w:r>
      <w:r w:rsidRPr="00E264B8" w:rsidR="00177823">
        <w:rPr>
          <w:rFonts w:ascii="Times New Roman" w:hAnsi="Times New Roman" w:cs="Times New Roman"/>
          <w:color w:val="000000"/>
          <w:sz w:val="24"/>
          <w:szCs w:val="24"/>
        </w:rPr>
        <w:t>и</w:t>
      </w:r>
      <w:r w:rsidRPr="00E264B8" w:rsidR="00177823">
        <w:rPr>
          <w:rFonts w:ascii="Times New Roman" w:hAnsi="Times New Roman" w:cs="Times New Roman"/>
          <w:color w:val="000000"/>
          <w:sz w:val="24"/>
          <w:szCs w:val="24"/>
        </w:rPr>
        <w:t xml:space="preserve"> эксперта</w:t>
      </w:r>
      <w:r w:rsidRPr="00E264B8" w:rsidR="00646BDF">
        <w:rPr>
          <w:rFonts w:ascii="Times New Roman" w:hAnsi="Times New Roman" w:cs="Times New Roman"/>
          <w:color w:val="000000"/>
          <w:sz w:val="24"/>
          <w:szCs w:val="24"/>
        </w:rPr>
        <w:t>,</w:t>
      </w:r>
      <w:r w:rsidRPr="00E264B8" w:rsidR="00177823">
        <w:rPr>
          <w:rFonts w:ascii="Times New Roman" w:hAnsi="Times New Roman" w:cs="Times New Roman"/>
          <w:color w:val="000000"/>
          <w:sz w:val="24"/>
          <w:szCs w:val="24"/>
        </w:rPr>
        <w:t xml:space="preserve"> носят предположительный характер, справка № </w:t>
      </w:r>
      <w:r w:rsidR="005E0AFE">
        <w:rPr>
          <w:rFonts w:ascii="Times New Roman" w:hAnsi="Times New Roman" w:cs="Times New Roman"/>
          <w:color w:val="000000"/>
          <w:sz w:val="24"/>
          <w:szCs w:val="24"/>
        </w:rPr>
        <w:t>НОМЕР</w:t>
      </w:r>
      <w:r w:rsidRPr="00E264B8" w:rsidR="00177823">
        <w:rPr>
          <w:rFonts w:ascii="Times New Roman" w:hAnsi="Times New Roman" w:cs="Times New Roman"/>
          <w:color w:val="000000"/>
          <w:sz w:val="24"/>
          <w:szCs w:val="24"/>
        </w:rPr>
        <w:t>, выданная ГБУЗ РК «Красноперекопская ЦРБ»</w:t>
      </w:r>
      <w:r w:rsidRPr="00E264B8" w:rsidR="00646BDF">
        <w:rPr>
          <w:rFonts w:ascii="Times New Roman" w:hAnsi="Times New Roman" w:cs="Times New Roman"/>
          <w:color w:val="000000"/>
          <w:sz w:val="24"/>
          <w:szCs w:val="24"/>
        </w:rPr>
        <w:t>,</w:t>
      </w:r>
      <w:r w:rsidRPr="00E264B8" w:rsidR="00177823">
        <w:rPr>
          <w:rFonts w:ascii="Times New Roman" w:hAnsi="Times New Roman" w:cs="Times New Roman"/>
          <w:color w:val="000000"/>
          <w:sz w:val="24"/>
          <w:szCs w:val="24"/>
        </w:rPr>
        <w:t xml:space="preserve"> не содержит дату и время  обращения </w:t>
      </w:r>
      <w:r w:rsidR="005E0AFE">
        <w:rPr>
          <w:rFonts w:ascii="Times New Roman" w:hAnsi="Times New Roman" w:cs="Times New Roman"/>
          <w:color w:val="000000"/>
          <w:sz w:val="24"/>
          <w:szCs w:val="24"/>
        </w:rPr>
        <w:t>Г.</w:t>
      </w:r>
      <w:r w:rsidRPr="00E264B8" w:rsidR="00177823">
        <w:rPr>
          <w:rFonts w:ascii="Times New Roman" w:hAnsi="Times New Roman" w:cs="Times New Roman"/>
          <w:color w:val="000000"/>
          <w:sz w:val="24"/>
          <w:szCs w:val="24"/>
        </w:rPr>
        <w:t xml:space="preserve"> В.Н. в за оказанием медицинской помощи. Материалы дела не содержат информации о наличии предмета, которым могли быть причинены телесные повреждения. Судебно-медицинская экспертиза проведена в нарушение требований ст. 26.4 КоАП РФ, поскольку  Алиева П.В. не была ознакомлена с определением о назначении СМЭ, ей были не разъяснены ее права, в том числе права заявить отвод эксперту, просить о привлечении в качестве эксперта указанных ею лиц, заявить отвод эксперту, ставить вопросы для дачи на них ответа в заключении эксперта, чем нарушено ее право на защиту. Просил суд признать заключение эксперта  недопустимым доказательством по делу.</w:t>
      </w:r>
      <w:r w:rsidRPr="00E264B8" w:rsidR="00581727">
        <w:rPr>
          <w:rFonts w:ascii="Times New Roman" w:hAnsi="Times New Roman" w:cs="Times New Roman"/>
          <w:color w:val="000000"/>
          <w:sz w:val="24"/>
          <w:szCs w:val="24"/>
        </w:rPr>
        <w:t xml:space="preserve"> Также указав, что материалами дела вина его подзащитной не доказана. Просил суд прекратить производство по делу в связи с наличием обстоятельств,  предусмотренных ч. 1 ст. 24.5 КоАП РФ отсутствие</w:t>
      </w:r>
      <w:r w:rsidRPr="00E264B8" w:rsidR="00646BDF">
        <w:rPr>
          <w:rFonts w:ascii="Times New Roman" w:hAnsi="Times New Roman" w:cs="Times New Roman"/>
          <w:color w:val="000000"/>
          <w:sz w:val="24"/>
          <w:szCs w:val="24"/>
        </w:rPr>
        <w:t>м</w:t>
      </w:r>
      <w:r w:rsidRPr="00E264B8" w:rsidR="00581727">
        <w:rPr>
          <w:rFonts w:ascii="Times New Roman" w:hAnsi="Times New Roman" w:cs="Times New Roman"/>
          <w:color w:val="000000"/>
          <w:sz w:val="24"/>
          <w:szCs w:val="24"/>
        </w:rPr>
        <w:t xml:space="preserve"> состава административного правонарушения </w:t>
      </w:r>
      <w:r w:rsidRPr="00E264B8" w:rsidR="00177823">
        <w:rPr>
          <w:rFonts w:ascii="Times New Roman" w:hAnsi="Times New Roman" w:cs="Times New Roman"/>
          <w:color w:val="000000"/>
          <w:sz w:val="24"/>
          <w:szCs w:val="24"/>
        </w:rPr>
        <w:t xml:space="preserve"> </w:t>
      </w:r>
    </w:p>
    <w:p w:rsidR="00463B6D" w:rsidRPr="00E264B8" w:rsidP="00B000A0">
      <w:pPr>
        <w:spacing w:after="0" w:line="240" w:lineRule="auto"/>
        <w:ind w:firstLine="708"/>
        <w:jc w:val="both"/>
        <w:rPr>
          <w:rFonts w:ascii="Times New Roman" w:eastAsia="Arial Unicode MS" w:hAnsi="Times New Roman" w:cs="Times New Roman"/>
          <w:color w:val="000000"/>
          <w:sz w:val="24"/>
          <w:szCs w:val="24"/>
        </w:rPr>
      </w:pPr>
      <w:r w:rsidRPr="00E264B8">
        <w:rPr>
          <w:rFonts w:ascii="Times New Roman" w:eastAsia="Arial Unicode MS" w:hAnsi="Times New Roman" w:cs="Times New Roman"/>
          <w:color w:val="000000"/>
          <w:sz w:val="24"/>
          <w:szCs w:val="24"/>
        </w:rPr>
        <w:t xml:space="preserve">Потерпевшая </w:t>
      </w:r>
      <w:r w:rsidR="005E0AFE">
        <w:rPr>
          <w:rFonts w:ascii="Times New Roman" w:eastAsia="Arial Unicode MS" w:hAnsi="Times New Roman" w:cs="Times New Roman"/>
          <w:color w:val="000000"/>
          <w:sz w:val="24"/>
          <w:szCs w:val="24"/>
        </w:rPr>
        <w:t>Г.</w:t>
      </w:r>
      <w:r w:rsidRPr="00E264B8">
        <w:rPr>
          <w:rFonts w:ascii="Times New Roman" w:eastAsia="Arial Unicode MS" w:hAnsi="Times New Roman" w:cs="Times New Roman"/>
          <w:color w:val="000000"/>
          <w:sz w:val="24"/>
          <w:szCs w:val="24"/>
        </w:rPr>
        <w:t xml:space="preserve"> В.Н., после </w:t>
      </w:r>
      <w:r w:rsidRPr="00E264B8" w:rsidR="001202D8">
        <w:rPr>
          <w:rFonts w:ascii="Times New Roman" w:eastAsia="Arial Unicode MS" w:hAnsi="Times New Roman" w:cs="Times New Roman"/>
          <w:color w:val="000000"/>
          <w:sz w:val="24"/>
          <w:szCs w:val="24"/>
        </w:rPr>
        <w:t>разъясняя</w:t>
      </w:r>
      <w:r w:rsidRPr="00E264B8">
        <w:rPr>
          <w:rFonts w:ascii="Times New Roman" w:eastAsia="Arial Unicode MS" w:hAnsi="Times New Roman" w:cs="Times New Roman"/>
          <w:color w:val="000000"/>
          <w:sz w:val="24"/>
          <w:szCs w:val="24"/>
        </w:rPr>
        <w:t xml:space="preserve"> прав, предупреждения об ответственности, предусмотренной ст. 17.9 КАП РФ, отводов не заявила,  суду пояснила, что с Алиевой П.В. знакома, ранее вместе работали, состояли в дружеских отношениях, на данный момент отношения не поддерживают, оснований ее оговаривать не имеет, также суду показала, что </w:t>
      </w:r>
      <w:r w:rsidR="005E0AFE">
        <w:rPr>
          <w:rFonts w:ascii="Times New Roman" w:eastAsia="Arial Unicode MS" w:hAnsi="Times New Roman" w:cs="Times New Roman"/>
          <w:color w:val="000000"/>
          <w:sz w:val="24"/>
          <w:szCs w:val="24"/>
        </w:rPr>
        <w:t>ДАТА ВРЕМЯ</w:t>
      </w:r>
      <w:r w:rsidRPr="00E264B8" w:rsidR="004B6C53">
        <w:rPr>
          <w:rFonts w:ascii="Times New Roman" w:eastAsia="Arial Unicode MS" w:hAnsi="Times New Roman" w:cs="Times New Roman"/>
          <w:color w:val="000000"/>
          <w:sz w:val="24"/>
          <w:szCs w:val="24"/>
        </w:rPr>
        <w:t>.</w:t>
      </w:r>
      <w:r w:rsidRPr="00E264B8" w:rsidR="004B6C53">
        <w:rPr>
          <w:rFonts w:ascii="Times New Roman" w:eastAsia="Arial Unicode MS" w:hAnsi="Times New Roman" w:cs="Times New Roman"/>
          <w:color w:val="000000"/>
          <w:sz w:val="24"/>
          <w:szCs w:val="24"/>
        </w:rPr>
        <w:t xml:space="preserve"> </w:t>
      </w:r>
      <w:r w:rsidRPr="00E264B8">
        <w:rPr>
          <w:rFonts w:ascii="Times New Roman" w:eastAsia="Arial Unicode MS" w:hAnsi="Times New Roman" w:cs="Times New Roman"/>
          <w:color w:val="000000"/>
          <w:sz w:val="24"/>
          <w:szCs w:val="24"/>
        </w:rPr>
        <w:t xml:space="preserve"> </w:t>
      </w:r>
      <w:r w:rsidRPr="00E264B8">
        <w:rPr>
          <w:rFonts w:ascii="Times New Roman" w:eastAsia="Arial Unicode MS" w:hAnsi="Times New Roman" w:cs="Times New Roman"/>
          <w:color w:val="000000"/>
          <w:sz w:val="24"/>
          <w:szCs w:val="24"/>
        </w:rPr>
        <w:t>н</w:t>
      </w:r>
      <w:r w:rsidRPr="00E264B8">
        <w:rPr>
          <w:rFonts w:ascii="Times New Roman" w:eastAsia="Arial Unicode MS" w:hAnsi="Times New Roman" w:cs="Times New Roman"/>
          <w:color w:val="000000"/>
          <w:sz w:val="24"/>
          <w:szCs w:val="24"/>
        </w:rPr>
        <w:t xml:space="preserve">аходясь с супругом  </w:t>
      </w:r>
      <w:r w:rsidR="005E0AFE">
        <w:rPr>
          <w:rFonts w:ascii="Times New Roman" w:eastAsia="Arial Unicode MS" w:hAnsi="Times New Roman" w:cs="Times New Roman"/>
          <w:color w:val="000000"/>
          <w:sz w:val="24"/>
          <w:szCs w:val="24"/>
        </w:rPr>
        <w:t>А.</w:t>
      </w:r>
      <w:r w:rsidRPr="00E264B8">
        <w:rPr>
          <w:rFonts w:ascii="Times New Roman" w:eastAsia="Arial Unicode MS" w:hAnsi="Times New Roman" w:cs="Times New Roman"/>
          <w:color w:val="000000"/>
          <w:sz w:val="24"/>
          <w:szCs w:val="24"/>
        </w:rPr>
        <w:t xml:space="preserve"> А.Ф. в районе дома быта</w:t>
      </w:r>
      <w:r w:rsidRPr="00E264B8" w:rsidR="004B6C53">
        <w:rPr>
          <w:rFonts w:ascii="Times New Roman" w:eastAsia="Arial Unicode MS" w:hAnsi="Times New Roman" w:cs="Times New Roman"/>
          <w:color w:val="000000"/>
          <w:sz w:val="24"/>
          <w:szCs w:val="24"/>
        </w:rPr>
        <w:t xml:space="preserve"> «Силуэт» в г. Красноперекопске,</w:t>
      </w:r>
      <w:r w:rsidRPr="00E264B8">
        <w:rPr>
          <w:rFonts w:ascii="Times New Roman" w:eastAsia="Arial Unicode MS" w:hAnsi="Times New Roman" w:cs="Times New Roman"/>
          <w:color w:val="000000"/>
          <w:sz w:val="24"/>
          <w:szCs w:val="24"/>
        </w:rPr>
        <w:t xml:space="preserve"> увидев Алиеву П.В.</w:t>
      </w:r>
      <w:r w:rsidRPr="00E264B8" w:rsidR="004B6C53">
        <w:rPr>
          <w:rFonts w:ascii="Times New Roman" w:eastAsia="Arial Unicode MS" w:hAnsi="Times New Roman" w:cs="Times New Roman"/>
          <w:color w:val="000000"/>
          <w:sz w:val="24"/>
          <w:szCs w:val="24"/>
        </w:rPr>
        <w:t>,</w:t>
      </w:r>
      <w:r w:rsidRPr="00E264B8">
        <w:rPr>
          <w:rFonts w:ascii="Times New Roman" w:eastAsia="Arial Unicode MS" w:hAnsi="Times New Roman" w:cs="Times New Roman"/>
          <w:color w:val="000000"/>
          <w:sz w:val="24"/>
          <w:szCs w:val="24"/>
        </w:rPr>
        <w:t xml:space="preserve"> решила к ней подойти и поговорить, по факту ее звонков ее супругу. Подойдя к Алиевой П.В.</w:t>
      </w:r>
      <w:r w:rsidRPr="00E264B8" w:rsidR="004B6C53">
        <w:rPr>
          <w:rFonts w:ascii="Times New Roman" w:eastAsia="Arial Unicode MS" w:hAnsi="Times New Roman" w:cs="Times New Roman"/>
          <w:color w:val="000000"/>
          <w:sz w:val="24"/>
          <w:szCs w:val="24"/>
        </w:rPr>
        <w:t>,</w:t>
      </w:r>
      <w:r w:rsidRPr="00E264B8">
        <w:rPr>
          <w:rFonts w:ascii="Times New Roman" w:eastAsia="Arial Unicode MS" w:hAnsi="Times New Roman" w:cs="Times New Roman"/>
          <w:color w:val="000000"/>
          <w:sz w:val="24"/>
          <w:szCs w:val="24"/>
        </w:rPr>
        <w:t xml:space="preserve"> последняя агрессивно ее оттолкнула</w:t>
      </w:r>
      <w:r w:rsidRPr="00E264B8" w:rsidR="004B6C53">
        <w:rPr>
          <w:rFonts w:ascii="Times New Roman" w:eastAsia="Arial Unicode MS" w:hAnsi="Times New Roman" w:cs="Times New Roman"/>
          <w:color w:val="000000"/>
          <w:sz w:val="24"/>
          <w:szCs w:val="24"/>
        </w:rPr>
        <w:t xml:space="preserve"> двумя руками в грудь</w:t>
      </w:r>
      <w:r w:rsidRPr="00E264B8" w:rsidR="00646BDF">
        <w:rPr>
          <w:rFonts w:ascii="Times New Roman" w:eastAsia="Arial Unicode MS" w:hAnsi="Times New Roman" w:cs="Times New Roman"/>
          <w:color w:val="000000"/>
          <w:sz w:val="24"/>
          <w:szCs w:val="24"/>
        </w:rPr>
        <w:t>,</w:t>
      </w:r>
      <w:r w:rsidRPr="00E264B8" w:rsidR="004B6C53">
        <w:rPr>
          <w:rFonts w:ascii="Times New Roman" w:eastAsia="Arial Unicode MS" w:hAnsi="Times New Roman" w:cs="Times New Roman"/>
          <w:color w:val="000000"/>
          <w:sz w:val="24"/>
          <w:szCs w:val="24"/>
        </w:rPr>
        <w:t xml:space="preserve"> от чего она испытала физическую боль</w:t>
      </w:r>
      <w:r w:rsidRPr="00E264B8">
        <w:rPr>
          <w:rFonts w:ascii="Times New Roman" w:eastAsia="Arial Unicode MS" w:hAnsi="Times New Roman" w:cs="Times New Roman"/>
          <w:color w:val="000000"/>
          <w:sz w:val="24"/>
          <w:szCs w:val="24"/>
        </w:rPr>
        <w:t>, на что она интуитивно схватилась за ее шапку</w:t>
      </w:r>
      <w:r w:rsidRPr="00E264B8" w:rsidR="004B6C53">
        <w:rPr>
          <w:rFonts w:ascii="Times New Roman" w:eastAsia="Arial Unicode MS" w:hAnsi="Times New Roman" w:cs="Times New Roman"/>
          <w:color w:val="000000"/>
          <w:sz w:val="24"/>
          <w:szCs w:val="24"/>
        </w:rPr>
        <w:t>,</w:t>
      </w:r>
      <w:r w:rsidRPr="00E264B8">
        <w:rPr>
          <w:rFonts w:ascii="Times New Roman" w:eastAsia="Arial Unicode MS" w:hAnsi="Times New Roman" w:cs="Times New Roman"/>
          <w:color w:val="000000"/>
          <w:sz w:val="24"/>
          <w:szCs w:val="24"/>
        </w:rPr>
        <w:t xml:space="preserve"> поскольку </w:t>
      </w:r>
      <w:r w:rsidRPr="00E264B8" w:rsidR="004B6C53">
        <w:rPr>
          <w:rFonts w:ascii="Times New Roman" w:eastAsia="Arial Unicode MS" w:hAnsi="Times New Roman" w:cs="Times New Roman"/>
          <w:color w:val="000000"/>
          <w:sz w:val="24"/>
          <w:szCs w:val="24"/>
        </w:rPr>
        <w:t>Алиева П.В.</w:t>
      </w:r>
      <w:r w:rsidRPr="00E264B8">
        <w:rPr>
          <w:rFonts w:ascii="Times New Roman" w:eastAsia="Arial Unicode MS" w:hAnsi="Times New Roman" w:cs="Times New Roman"/>
          <w:color w:val="000000"/>
          <w:sz w:val="24"/>
          <w:szCs w:val="24"/>
        </w:rPr>
        <w:t xml:space="preserve"> начала нападать, </w:t>
      </w:r>
      <w:r w:rsidRPr="00E264B8" w:rsidR="00A65C33">
        <w:rPr>
          <w:rFonts w:ascii="Times New Roman" w:eastAsia="Arial Unicode MS" w:hAnsi="Times New Roman" w:cs="Times New Roman"/>
          <w:color w:val="000000"/>
          <w:sz w:val="24"/>
          <w:szCs w:val="24"/>
        </w:rPr>
        <w:t xml:space="preserve">она </w:t>
      </w:r>
      <w:r w:rsidRPr="00E264B8">
        <w:rPr>
          <w:rFonts w:ascii="Times New Roman" w:eastAsia="Arial Unicode MS" w:hAnsi="Times New Roman" w:cs="Times New Roman"/>
          <w:color w:val="000000"/>
          <w:sz w:val="24"/>
          <w:szCs w:val="24"/>
        </w:rPr>
        <w:t>держа ее на расстоянии</w:t>
      </w:r>
      <w:r w:rsidRPr="00E264B8" w:rsidR="00646BDF">
        <w:rPr>
          <w:rFonts w:ascii="Times New Roman" w:eastAsia="Arial Unicode MS" w:hAnsi="Times New Roman" w:cs="Times New Roman"/>
          <w:color w:val="000000"/>
          <w:sz w:val="24"/>
          <w:szCs w:val="24"/>
        </w:rPr>
        <w:t>,</w:t>
      </w:r>
      <w:r w:rsidRPr="00E264B8">
        <w:rPr>
          <w:rFonts w:ascii="Times New Roman" w:eastAsia="Arial Unicode MS" w:hAnsi="Times New Roman" w:cs="Times New Roman"/>
          <w:color w:val="000000"/>
          <w:sz w:val="24"/>
          <w:szCs w:val="24"/>
        </w:rPr>
        <w:t xml:space="preserve"> защища</w:t>
      </w:r>
      <w:r w:rsidRPr="00E264B8" w:rsidR="00A65C33">
        <w:rPr>
          <w:rFonts w:ascii="Times New Roman" w:eastAsia="Arial Unicode MS" w:hAnsi="Times New Roman" w:cs="Times New Roman"/>
          <w:color w:val="000000"/>
          <w:sz w:val="24"/>
          <w:szCs w:val="24"/>
        </w:rPr>
        <w:t>ла</w:t>
      </w:r>
      <w:r w:rsidRPr="00E264B8">
        <w:rPr>
          <w:rFonts w:ascii="Times New Roman" w:eastAsia="Arial Unicode MS" w:hAnsi="Times New Roman" w:cs="Times New Roman"/>
          <w:color w:val="000000"/>
          <w:sz w:val="24"/>
          <w:szCs w:val="24"/>
        </w:rPr>
        <w:t>сь</w:t>
      </w:r>
      <w:r w:rsidRPr="00E264B8" w:rsidR="00950CD1">
        <w:rPr>
          <w:rFonts w:ascii="Times New Roman" w:eastAsia="Arial Unicode MS" w:hAnsi="Times New Roman" w:cs="Times New Roman"/>
          <w:color w:val="000000"/>
          <w:sz w:val="24"/>
          <w:szCs w:val="24"/>
        </w:rPr>
        <w:t>. П</w:t>
      </w:r>
      <w:r w:rsidRPr="00E264B8">
        <w:rPr>
          <w:rFonts w:ascii="Times New Roman" w:eastAsia="Arial Unicode MS" w:hAnsi="Times New Roman" w:cs="Times New Roman"/>
          <w:color w:val="000000"/>
          <w:sz w:val="24"/>
          <w:szCs w:val="24"/>
        </w:rPr>
        <w:t xml:space="preserve">осле чего Алиева П.В. схватила </w:t>
      </w:r>
      <w:r w:rsidRPr="00E264B8" w:rsidR="004B6C53">
        <w:rPr>
          <w:rFonts w:ascii="Times New Roman" w:eastAsia="Arial Unicode MS" w:hAnsi="Times New Roman" w:cs="Times New Roman"/>
          <w:color w:val="000000"/>
          <w:sz w:val="24"/>
          <w:szCs w:val="24"/>
        </w:rPr>
        <w:t xml:space="preserve"> ее </w:t>
      </w:r>
      <w:r w:rsidRPr="00E264B8">
        <w:rPr>
          <w:rFonts w:ascii="Times New Roman" w:eastAsia="Arial Unicode MS" w:hAnsi="Times New Roman" w:cs="Times New Roman"/>
          <w:color w:val="000000"/>
          <w:sz w:val="24"/>
          <w:szCs w:val="24"/>
        </w:rPr>
        <w:t xml:space="preserve">за </w:t>
      </w:r>
      <w:r w:rsidRPr="00E264B8" w:rsidR="00A65C33">
        <w:rPr>
          <w:rFonts w:ascii="Times New Roman" w:eastAsia="Arial Unicode MS" w:hAnsi="Times New Roman" w:cs="Times New Roman"/>
          <w:color w:val="000000"/>
          <w:sz w:val="24"/>
          <w:szCs w:val="24"/>
        </w:rPr>
        <w:t>указательный палец левой  руки</w:t>
      </w:r>
      <w:r w:rsidRPr="00E264B8" w:rsidR="00950CD1">
        <w:rPr>
          <w:rFonts w:ascii="Times New Roman" w:eastAsia="Arial Unicode MS" w:hAnsi="Times New Roman" w:cs="Times New Roman"/>
          <w:color w:val="000000"/>
          <w:sz w:val="24"/>
          <w:szCs w:val="24"/>
        </w:rPr>
        <w:t xml:space="preserve">, содрав с него кожу и </w:t>
      </w:r>
      <w:r w:rsidRPr="00E264B8" w:rsidR="00A65C33">
        <w:rPr>
          <w:rFonts w:ascii="Times New Roman" w:eastAsia="Arial Unicode MS" w:hAnsi="Times New Roman" w:cs="Times New Roman"/>
          <w:color w:val="000000"/>
          <w:sz w:val="24"/>
          <w:szCs w:val="24"/>
        </w:rPr>
        <w:t xml:space="preserve">хватала за волосы вследствие чего </w:t>
      </w:r>
      <w:r w:rsidRPr="00E264B8">
        <w:rPr>
          <w:rFonts w:ascii="Times New Roman" w:eastAsia="Arial Unicode MS" w:hAnsi="Times New Roman" w:cs="Times New Roman"/>
          <w:color w:val="000000"/>
          <w:sz w:val="24"/>
          <w:szCs w:val="24"/>
        </w:rPr>
        <w:t>поцарапала лоб</w:t>
      </w:r>
      <w:r w:rsidRPr="00E264B8" w:rsidR="00A65C33">
        <w:rPr>
          <w:rFonts w:ascii="Times New Roman" w:eastAsia="Arial Unicode MS" w:hAnsi="Times New Roman" w:cs="Times New Roman"/>
          <w:color w:val="000000"/>
          <w:sz w:val="24"/>
          <w:szCs w:val="24"/>
        </w:rPr>
        <w:t xml:space="preserve">, от чего она испытывала физическую боль, </w:t>
      </w:r>
      <w:r w:rsidRPr="00E264B8" w:rsidR="00950CD1">
        <w:rPr>
          <w:rFonts w:ascii="Times New Roman" w:eastAsia="Arial Unicode MS" w:hAnsi="Times New Roman" w:cs="Times New Roman"/>
          <w:color w:val="000000"/>
          <w:sz w:val="24"/>
          <w:szCs w:val="24"/>
        </w:rPr>
        <w:t>и у нее</w:t>
      </w:r>
      <w:r w:rsidRPr="00E264B8" w:rsidR="00A65C33">
        <w:rPr>
          <w:rFonts w:ascii="Times New Roman" w:eastAsia="Arial Unicode MS" w:hAnsi="Times New Roman" w:cs="Times New Roman"/>
          <w:color w:val="000000"/>
          <w:sz w:val="24"/>
          <w:szCs w:val="24"/>
        </w:rPr>
        <w:t xml:space="preserve"> были повреждения.</w:t>
      </w:r>
      <w:r w:rsidRPr="00E264B8">
        <w:rPr>
          <w:rFonts w:ascii="Times New Roman" w:eastAsia="Arial Unicode MS" w:hAnsi="Times New Roman" w:cs="Times New Roman"/>
          <w:color w:val="000000"/>
          <w:sz w:val="24"/>
          <w:szCs w:val="24"/>
        </w:rPr>
        <w:t xml:space="preserve"> Недалеко от них стоял ее супруг, который подошел к ним и начал их разнимать. </w:t>
      </w:r>
      <w:r w:rsidRPr="00E264B8" w:rsidR="00950CD1">
        <w:rPr>
          <w:rFonts w:ascii="Times New Roman" w:eastAsia="Arial Unicode MS" w:hAnsi="Times New Roman" w:cs="Times New Roman"/>
          <w:color w:val="000000"/>
          <w:sz w:val="24"/>
          <w:szCs w:val="24"/>
        </w:rPr>
        <w:t>После того, как ее супруг их разнял, она, н</w:t>
      </w:r>
      <w:r w:rsidRPr="00E264B8" w:rsidR="004B6C53">
        <w:rPr>
          <w:rFonts w:ascii="Times New Roman" w:eastAsia="Arial Unicode MS" w:hAnsi="Times New Roman" w:cs="Times New Roman"/>
          <w:color w:val="000000"/>
          <w:sz w:val="24"/>
          <w:szCs w:val="24"/>
        </w:rPr>
        <w:t>аходясь в состоянии физической и моральной растерянности</w:t>
      </w:r>
      <w:r w:rsidRPr="00E264B8" w:rsidR="00646BDF">
        <w:rPr>
          <w:rFonts w:ascii="Times New Roman" w:eastAsia="Arial Unicode MS" w:hAnsi="Times New Roman" w:cs="Times New Roman"/>
          <w:color w:val="000000"/>
          <w:sz w:val="24"/>
          <w:szCs w:val="24"/>
        </w:rPr>
        <w:t>,</w:t>
      </w:r>
      <w:r w:rsidRPr="00E264B8" w:rsidR="004B6C53">
        <w:rPr>
          <w:rFonts w:ascii="Times New Roman" w:eastAsia="Arial Unicode MS" w:hAnsi="Times New Roman" w:cs="Times New Roman"/>
          <w:color w:val="000000"/>
          <w:sz w:val="24"/>
          <w:szCs w:val="24"/>
        </w:rPr>
        <w:t xml:space="preserve"> </w:t>
      </w:r>
      <w:r w:rsidRPr="00E264B8" w:rsidR="00950CD1">
        <w:rPr>
          <w:rFonts w:ascii="Times New Roman" w:eastAsia="Arial Unicode MS" w:hAnsi="Times New Roman" w:cs="Times New Roman"/>
          <w:color w:val="000000"/>
          <w:sz w:val="24"/>
          <w:szCs w:val="24"/>
        </w:rPr>
        <w:t>вместе</w:t>
      </w:r>
      <w:r w:rsidRPr="00E264B8" w:rsidR="004B6C53">
        <w:rPr>
          <w:rFonts w:ascii="Times New Roman" w:eastAsia="Arial Unicode MS" w:hAnsi="Times New Roman" w:cs="Times New Roman"/>
          <w:color w:val="000000"/>
          <w:sz w:val="24"/>
          <w:szCs w:val="24"/>
        </w:rPr>
        <w:t xml:space="preserve"> с супругом поехала домой, о произошедшем сообщила в полицию</w:t>
      </w:r>
      <w:r w:rsidRPr="00E264B8" w:rsidR="00A65C33">
        <w:rPr>
          <w:rFonts w:ascii="Times New Roman" w:eastAsia="Arial Unicode MS" w:hAnsi="Times New Roman" w:cs="Times New Roman"/>
          <w:color w:val="000000"/>
          <w:sz w:val="24"/>
          <w:szCs w:val="24"/>
        </w:rPr>
        <w:t xml:space="preserve"> и обратилась за оказ</w:t>
      </w:r>
      <w:r w:rsidRPr="00E264B8" w:rsidR="00950CD1">
        <w:rPr>
          <w:rFonts w:ascii="Times New Roman" w:eastAsia="Arial Unicode MS" w:hAnsi="Times New Roman" w:cs="Times New Roman"/>
          <w:color w:val="000000"/>
          <w:sz w:val="24"/>
          <w:szCs w:val="24"/>
        </w:rPr>
        <w:t>а</w:t>
      </w:r>
      <w:r w:rsidRPr="00E264B8" w:rsidR="00A65C33">
        <w:rPr>
          <w:rFonts w:ascii="Times New Roman" w:eastAsia="Arial Unicode MS" w:hAnsi="Times New Roman" w:cs="Times New Roman"/>
          <w:color w:val="000000"/>
          <w:sz w:val="24"/>
          <w:szCs w:val="24"/>
        </w:rPr>
        <w:t xml:space="preserve">нием медицинской помощи. </w:t>
      </w:r>
      <w:r w:rsidRPr="00E264B8" w:rsidR="004B6C53">
        <w:rPr>
          <w:rFonts w:ascii="Times New Roman" w:eastAsia="Arial Unicode MS" w:hAnsi="Times New Roman" w:cs="Times New Roman"/>
          <w:color w:val="000000"/>
          <w:sz w:val="24"/>
          <w:szCs w:val="24"/>
        </w:rPr>
        <w:t xml:space="preserve"> </w:t>
      </w:r>
    </w:p>
    <w:p w:rsidR="001202D8" w:rsidRPr="00E264B8" w:rsidP="00B000A0">
      <w:pPr>
        <w:spacing w:after="0" w:line="240" w:lineRule="auto"/>
        <w:ind w:firstLine="708"/>
        <w:jc w:val="both"/>
        <w:rPr>
          <w:rFonts w:ascii="Times New Roman" w:eastAsia="Arial Unicode MS" w:hAnsi="Times New Roman" w:cs="Times New Roman"/>
          <w:color w:val="000000"/>
          <w:sz w:val="24"/>
          <w:szCs w:val="24"/>
        </w:rPr>
      </w:pPr>
      <w:r w:rsidRPr="00E264B8">
        <w:rPr>
          <w:rFonts w:ascii="Times New Roman" w:eastAsia="Arial Unicode MS" w:hAnsi="Times New Roman" w:cs="Times New Roman"/>
          <w:color w:val="000000"/>
          <w:sz w:val="24"/>
          <w:szCs w:val="24"/>
        </w:rPr>
        <w:t xml:space="preserve">Представитель потерпевшей </w:t>
      </w:r>
      <w:r w:rsidR="005E0AFE">
        <w:rPr>
          <w:rFonts w:ascii="Times New Roman" w:eastAsia="Arial Unicode MS" w:hAnsi="Times New Roman" w:cs="Times New Roman"/>
          <w:color w:val="000000"/>
          <w:sz w:val="24"/>
          <w:szCs w:val="24"/>
        </w:rPr>
        <w:t>Ф.</w:t>
      </w:r>
      <w:r w:rsidRPr="00E264B8" w:rsidR="000B0CC2">
        <w:rPr>
          <w:rFonts w:ascii="Times New Roman" w:eastAsia="Arial Unicode MS" w:hAnsi="Times New Roman" w:cs="Times New Roman"/>
          <w:color w:val="000000"/>
          <w:sz w:val="24"/>
          <w:szCs w:val="24"/>
        </w:rPr>
        <w:t xml:space="preserve"> И.И., после разъяснения прав, отводов не заявил, суду показал, что о произошедшем ему известно от своего доверителя, </w:t>
      </w:r>
      <w:r w:rsidRPr="00E264B8" w:rsidR="0002571C">
        <w:rPr>
          <w:rFonts w:ascii="Times New Roman" w:eastAsia="Arial Unicode MS" w:hAnsi="Times New Roman" w:cs="Times New Roman"/>
          <w:color w:val="000000"/>
          <w:sz w:val="24"/>
          <w:szCs w:val="24"/>
        </w:rPr>
        <w:t xml:space="preserve">которая ему поясняла, что ранее с Алиевой П.В. находились в дружеских отношениях, после 2022 года между ними произошла конфликтная  ситуация из-за </w:t>
      </w:r>
      <w:r w:rsidR="005E0AFE">
        <w:rPr>
          <w:rFonts w:ascii="Times New Roman" w:eastAsia="Arial Unicode MS" w:hAnsi="Times New Roman" w:cs="Times New Roman"/>
          <w:color w:val="000000"/>
          <w:sz w:val="24"/>
          <w:szCs w:val="24"/>
        </w:rPr>
        <w:t>А.</w:t>
      </w:r>
      <w:r w:rsidRPr="00E264B8" w:rsidR="0002571C">
        <w:rPr>
          <w:rFonts w:ascii="Times New Roman" w:eastAsia="Arial Unicode MS" w:hAnsi="Times New Roman" w:cs="Times New Roman"/>
          <w:color w:val="000000"/>
          <w:sz w:val="24"/>
          <w:szCs w:val="24"/>
        </w:rPr>
        <w:t xml:space="preserve"> А.Ф, который является отцом ребенка Алиевой  П.В. </w:t>
      </w:r>
      <w:r w:rsidR="005E0AFE">
        <w:rPr>
          <w:rFonts w:ascii="Times New Roman" w:eastAsia="Arial Unicode MS" w:hAnsi="Times New Roman" w:cs="Times New Roman"/>
          <w:color w:val="000000"/>
          <w:sz w:val="24"/>
          <w:szCs w:val="24"/>
        </w:rPr>
        <w:t>ДАТА</w:t>
      </w:r>
      <w:r w:rsidRPr="00E264B8" w:rsidR="0002571C">
        <w:rPr>
          <w:rFonts w:ascii="Times New Roman" w:eastAsia="Arial Unicode MS" w:hAnsi="Times New Roman" w:cs="Times New Roman"/>
          <w:color w:val="000000"/>
          <w:sz w:val="24"/>
          <w:szCs w:val="24"/>
        </w:rPr>
        <w:t xml:space="preserve"> </w:t>
      </w:r>
      <w:r w:rsidR="005E0AFE">
        <w:rPr>
          <w:rFonts w:ascii="Times New Roman" w:eastAsia="Arial Unicode MS" w:hAnsi="Times New Roman" w:cs="Times New Roman"/>
          <w:color w:val="000000"/>
          <w:sz w:val="24"/>
          <w:szCs w:val="24"/>
        </w:rPr>
        <w:t>ВРЕМЯ</w:t>
      </w:r>
      <w:r w:rsidRPr="00E264B8" w:rsidR="0002571C">
        <w:rPr>
          <w:rFonts w:ascii="Times New Roman" w:eastAsia="Arial Unicode MS" w:hAnsi="Times New Roman" w:cs="Times New Roman"/>
          <w:color w:val="000000"/>
          <w:sz w:val="24"/>
          <w:szCs w:val="24"/>
        </w:rPr>
        <w:t xml:space="preserve">.  </w:t>
      </w:r>
      <w:r w:rsidRPr="00E264B8" w:rsidR="0002571C">
        <w:rPr>
          <w:rFonts w:ascii="Times New Roman" w:eastAsia="Arial Unicode MS" w:hAnsi="Times New Roman" w:cs="Times New Roman"/>
          <w:color w:val="000000"/>
          <w:sz w:val="24"/>
          <w:szCs w:val="24"/>
        </w:rPr>
        <w:t>с</w:t>
      </w:r>
      <w:r w:rsidRPr="00E264B8" w:rsidR="0002571C">
        <w:rPr>
          <w:rFonts w:ascii="Times New Roman" w:eastAsia="Arial Unicode MS" w:hAnsi="Times New Roman" w:cs="Times New Roman"/>
          <w:color w:val="000000"/>
          <w:sz w:val="24"/>
          <w:szCs w:val="24"/>
        </w:rPr>
        <w:t xml:space="preserve">овместно со </w:t>
      </w:r>
      <w:r w:rsidRPr="00E264B8" w:rsidR="0002571C">
        <w:rPr>
          <w:rFonts w:ascii="Times New Roman" w:eastAsia="Arial Unicode MS" w:hAnsi="Times New Roman" w:cs="Times New Roman"/>
          <w:color w:val="000000"/>
          <w:sz w:val="24"/>
          <w:szCs w:val="24"/>
        </w:rPr>
        <w:t xml:space="preserve">своим супругом </w:t>
      </w:r>
      <w:r w:rsidR="005E0AFE">
        <w:rPr>
          <w:rFonts w:ascii="Times New Roman" w:eastAsia="Arial Unicode MS" w:hAnsi="Times New Roman" w:cs="Times New Roman"/>
          <w:color w:val="000000"/>
          <w:sz w:val="24"/>
          <w:szCs w:val="24"/>
        </w:rPr>
        <w:t>А.</w:t>
      </w:r>
      <w:r w:rsidRPr="00E264B8" w:rsidR="0002571C">
        <w:rPr>
          <w:rFonts w:ascii="Times New Roman" w:eastAsia="Arial Unicode MS" w:hAnsi="Times New Roman" w:cs="Times New Roman"/>
          <w:color w:val="000000"/>
          <w:sz w:val="24"/>
          <w:szCs w:val="24"/>
        </w:rPr>
        <w:t xml:space="preserve"> А.Ф.  находились в районе дома быта «Силуэт», где после того как </w:t>
      </w:r>
      <w:r w:rsidR="005E0AFE">
        <w:rPr>
          <w:rFonts w:ascii="Times New Roman" w:eastAsia="Arial Unicode MS" w:hAnsi="Times New Roman" w:cs="Times New Roman"/>
          <w:color w:val="000000"/>
          <w:sz w:val="24"/>
          <w:szCs w:val="24"/>
        </w:rPr>
        <w:t>Г.</w:t>
      </w:r>
      <w:r w:rsidRPr="00E264B8" w:rsidR="0002571C">
        <w:rPr>
          <w:rFonts w:ascii="Times New Roman" w:eastAsia="Arial Unicode MS" w:hAnsi="Times New Roman" w:cs="Times New Roman"/>
          <w:color w:val="000000"/>
          <w:sz w:val="24"/>
          <w:szCs w:val="24"/>
        </w:rPr>
        <w:t xml:space="preserve"> В.Н. подошла к Алиевой П.В.  поговорить по поводу дальнейших отношений и дальнейшего общения, Алиева П.В. проявила к ней  немотивированную агрессию, силой толкнула, схватила за волосы, царапала лицо ногтями, повредила указательный палец, от чего потерпевшая испытала физическую боль.</w:t>
      </w:r>
      <w:r w:rsidRPr="00E264B8" w:rsidR="0002571C">
        <w:rPr>
          <w:rFonts w:ascii="Times New Roman" w:eastAsia="Arial Unicode MS" w:hAnsi="Times New Roman" w:cs="Times New Roman"/>
          <w:color w:val="000000"/>
          <w:sz w:val="24"/>
          <w:szCs w:val="24"/>
        </w:rPr>
        <w:t xml:space="preserve"> </w:t>
      </w:r>
      <w:r w:rsidRPr="00E264B8" w:rsidR="0002571C">
        <w:rPr>
          <w:rFonts w:ascii="Times New Roman" w:eastAsia="Arial Unicode MS" w:hAnsi="Times New Roman" w:cs="Times New Roman"/>
          <w:color w:val="000000"/>
          <w:sz w:val="24"/>
          <w:szCs w:val="24"/>
        </w:rPr>
        <w:t xml:space="preserve">Супруг </w:t>
      </w:r>
      <w:r w:rsidR="005E0AFE">
        <w:rPr>
          <w:rFonts w:ascii="Times New Roman" w:eastAsia="Arial Unicode MS" w:hAnsi="Times New Roman" w:cs="Times New Roman"/>
          <w:color w:val="000000"/>
          <w:sz w:val="24"/>
          <w:szCs w:val="24"/>
        </w:rPr>
        <w:t>Г.</w:t>
      </w:r>
      <w:r w:rsidRPr="00E264B8" w:rsidR="0002571C">
        <w:rPr>
          <w:rFonts w:ascii="Times New Roman" w:eastAsia="Arial Unicode MS" w:hAnsi="Times New Roman" w:cs="Times New Roman"/>
          <w:color w:val="000000"/>
          <w:sz w:val="24"/>
          <w:szCs w:val="24"/>
        </w:rPr>
        <w:t xml:space="preserve"> В.Н.  </w:t>
      </w:r>
      <w:r w:rsidR="005E0AFE">
        <w:rPr>
          <w:rFonts w:ascii="Times New Roman" w:eastAsia="Arial Unicode MS" w:hAnsi="Times New Roman" w:cs="Times New Roman"/>
          <w:color w:val="000000"/>
          <w:sz w:val="24"/>
          <w:szCs w:val="24"/>
        </w:rPr>
        <w:t>–</w:t>
      </w:r>
      <w:r w:rsidRPr="00E264B8" w:rsidR="0002571C">
        <w:rPr>
          <w:rFonts w:ascii="Times New Roman" w:eastAsia="Arial Unicode MS" w:hAnsi="Times New Roman" w:cs="Times New Roman"/>
          <w:color w:val="000000"/>
          <w:sz w:val="24"/>
          <w:szCs w:val="24"/>
        </w:rPr>
        <w:t xml:space="preserve"> </w:t>
      </w:r>
      <w:r w:rsidR="005E0AFE">
        <w:rPr>
          <w:rFonts w:ascii="Times New Roman" w:eastAsia="Arial Unicode MS" w:hAnsi="Times New Roman" w:cs="Times New Roman"/>
          <w:color w:val="000000"/>
          <w:sz w:val="24"/>
          <w:szCs w:val="24"/>
        </w:rPr>
        <w:t>А.</w:t>
      </w:r>
      <w:r w:rsidRPr="00E264B8" w:rsidR="0002571C">
        <w:rPr>
          <w:rFonts w:ascii="Times New Roman" w:eastAsia="Arial Unicode MS" w:hAnsi="Times New Roman" w:cs="Times New Roman"/>
          <w:color w:val="000000"/>
          <w:sz w:val="24"/>
          <w:szCs w:val="24"/>
        </w:rPr>
        <w:t xml:space="preserve"> А.Ф. был очевидцем произошедшего и был вынужден вме</w:t>
      </w:r>
      <w:r w:rsidRPr="00E264B8" w:rsidR="00646BDF">
        <w:rPr>
          <w:rFonts w:ascii="Times New Roman" w:eastAsia="Arial Unicode MS" w:hAnsi="Times New Roman" w:cs="Times New Roman"/>
          <w:color w:val="000000"/>
          <w:sz w:val="24"/>
          <w:szCs w:val="24"/>
        </w:rPr>
        <w:t>ш</w:t>
      </w:r>
      <w:r w:rsidRPr="00E264B8" w:rsidR="0002571C">
        <w:rPr>
          <w:rFonts w:ascii="Times New Roman" w:eastAsia="Arial Unicode MS" w:hAnsi="Times New Roman" w:cs="Times New Roman"/>
          <w:color w:val="000000"/>
          <w:sz w:val="24"/>
          <w:szCs w:val="24"/>
        </w:rPr>
        <w:t>аться, чтобы освободить потерпевшую  от захвата.</w:t>
      </w:r>
      <w:r w:rsidRPr="00E264B8" w:rsidR="0002571C">
        <w:rPr>
          <w:rFonts w:ascii="Times New Roman" w:eastAsia="Arial Unicode MS" w:hAnsi="Times New Roman" w:cs="Times New Roman"/>
          <w:color w:val="000000"/>
          <w:sz w:val="24"/>
          <w:szCs w:val="24"/>
        </w:rPr>
        <w:t xml:space="preserve"> После </w:t>
      </w:r>
      <w:r w:rsidRPr="00E264B8" w:rsidR="0002571C">
        <w:rPr>
          <w:rFonts w:ascii="Times New Roman" w:eastAsia="Arial Unicode MS" w:hAnsi="Times New Roman" w:cs="Times New Roman"/>
          <w:color w:val="000000"/>
          <w:sz w:val="24"/>
          <w:szCs w:val="24"/>
        </w:rPr>
        <w:t>произошедшего</w:t>
      </w:r>
      <w:r w:rsidRPr="00E264B8" w:rsidR="0002571C">
        <w:rPr>
          <w:rFonts w:ascii="Times New Roman" w:eastAsia="Arial Unicode MS" w:hAnsi="Times New Roman" w:cs="Times New Roman"/>
          <w:color w:val="000000"/>
          <w:sz w:val="24"/>
          <w:szCs w:val="24"/>
        </w:rPr>
        <w:t xml:space="preserve"> </w:t>
      </w:r>
      <w:r w:rsidR="005E0AFE">
        <w:rPr>
          <w:rFonts w:ascii="Times New Roman" w:eastAsia="Arial Unicode MS" w:hAnsi="Times New Roman" w:cs="Times New Roman"/>
          <w:color w:val="000000"/>
          <w:sz w:val="24"/>
          <w:szCs w:val="24"/>
        </w:rPr>
        <w:t>Г.</w:t>
      </w:r>
      <w:r w:rsidRPr="00E264B8" w:rsidR="0002571C">
        <w:rPr>
          <w:rFonts w:ascii="Times New Roman" w:eastAsia="Arial Unicode MS" w:hAnsi="Times New Roman" w:cs="Times New Roman"/>
          <w:color w:val="000000"/>
          <w:sz w:val="24"/>
          <w:szCs w:val="24"/>
        </w:rPr>
        <w:t xml:space="preserve"> В.Н. не планировала обращаться в больницу, ее супруг</w:t>
      </w:r>
      <w:r w:rsidRPr="00E264B8" w:rsidR="00646BDF">
        <w:rPr>
          <w:rFonts w:ascii="Times New Roman" w:eastAsia="Arial Unicode MS" w:hAnsi="Times New Roman" w:cs="Times New Roman"/>
          <w:color w:val="000000"/>
          <w:sz w:val="24"/>
          <w:szCs w:val="24"/>
        </w:rPr>
        <w:t>,</w:t>
      </w:r>
      <w:r w:rsidRPr="00E264B8" w:rsidR="0002571C">
        <w:rPr>
          <w:rFonts w:ascii="Times New Roman" w:eastAsia="Arial Unicode MS" w:hAnsi="Times New Roman" w:cs="Times New Roman"/>
          <w:color w:val="000000"/>
          <w:sz w:val="24"/>
          <w:szCs w:val="24"/>
        </w:rPr>
        <w:t xml:space="preserve"> увидев ее травмы, настоял на этом. Потерпевшая обратилась в правоохранительные органы, обращалась в больницу, поскольку </w:t>
      </w:r>
      <w:r w:rsidRPr="00E264B8" w:rsidR="00FF50E6">
        <w:rPr>
          <w:rFonts w:ascii="Times New Roman" w:eastAsia="Arial Unicode MS" w:hAnsi="Times New Roman" w:cs="Times New Roman"/>
          <w:color w:val="000000"/>
          <w:sz w:val="24"/>
          <w:szCs w:val="24"/>
        </w:rPr>
        <w:t>испытывала</w:t>
      </w:r>
      <w:r w:rsidRPr="00E264B8" w:rsidR="0002571C">
        <w:rPr>
          <w:rFonts w:ascii="Times New Roman" w:eastAsia="Arial Unicode MS" w:hAnsi="Times New Roman" w:cs="Times New Roman"/>
          <w:color w:val="000000"/>
          <w:sz w:val="24"/>
          <w:szCs w:val="24"/>
        </w:rPr>
        <w:t xml:space="preserve"> сильную физическую боль. Полагал, что вина А</w:t>
      </w:r>
      <w:r w:rsidRPr="00E264B8" w:rsidR="00FF50E6">
        <w:rPr>
          <w:rFonts w:ascii="Times New Roman" w:eastAsia="Arial Unicode MS" w:hAnsi="Times New Roman" w:cs="Times New Roman"/>
          <w:color w:val="000000"/>
          <w:sz w:val="24"/>
          <w:szCs w:val="24"/>
        </w:rPr>
        <w:t>л</w:t>
      </w:r>
      <w:r w:rsidRPr="00E264B8" w:rsidR="0002571C">
        <w:rPr>
          <w:rFonts w:ascii="Times New Roman" w:eastAsia="Arial Unicode MS" w:hAnsi="Times New Roman" w:cs="Times New Roman"/>
          <w:color w:val="000000"/>
          <w:sz w:val="24"/>
          <w:szCs w:val="24"/>
        </w:rPr>
        <w:t xml:space="preserve">иевой П.В. доказана, просил суд признать ее виновной и назначить справедливое наказание в пределах санкции статьи. </w:t>
      </w:r>
    </w:p>
    <w:p w:rsidR="00732DF3" w:rsidRPr="00E264B8" w:rsidP="00B000A0">
      <w:pPr>
        <w:spacing w:after="0" w:line="240" w:lineRule="auto"/>
        <w:ind w:firstLine="708"/>
        <w:jc w:val="both"/>
        <w:rPr>
          <w:rFonts w:ascii="Times New Roman" w:eastAsia="Arial Unicode MS" w:hAnsi="Times New Roman" w:cs="Times New Roman"/>
          <w:color w:val="000000"/>
          <w:sz w:val="24"/>
          <w:szCs w:val="24"/>
        </w:rPr>
      </w:pPr>
      <w:r w:rsidRPr="00E264B8">
        <w:rPr>
          <w:rFonts w:ascii="Times New Roman" w:eastAsia="Arial Unicode MS" w:hAnsi="Times New Roman" w:cs="Times New Roman"/>
          <w:color w:val="000000"/>
          <w:sz w:val="24"/>
          <w:szCs w:val="24"/>
        </w:rPr>
        <w:t xml:space="preserve">Допрошенная судом в качестве свидетеля </w:t>
      </w:r>
      <w:r w:rsidR="005E0AFE">
        <w:rPr>
          <w:rFonts w:ascii="Times New Roman" w:eastAsia="Arial Unicode MS" w:hAnsi="Times New Roman" w:cs="Times New Roman"/>
          <w:color w:val="000000"/>
          <w:sz w:val="24"/>
          <w:szCs w:val="24"/>
        </w:rPr>
        <w:t>О.</w:t>
      </w:r>
      <w:r w:rsidRPr="00E264B8" w:rsidR="001202D8">
        <w:rPr>
          <w:rFonts w:ascii="Times New Roman" w:eastAsia="Arial Unicode MS" w:hAnsi="Times New Roman" w:cs="Times New Roman"/>
          <w:color w:val="000000"/>
          <w:sz w:val="24"/>
          <w:szCs w:val="24"/>
        </w:rPr>
        <w:t xml:space="preserve"> О.А.,</w:t>
      </w:r>
      <w:r w:rsidRPr="00E264B8">
        <w:rPr>
          <w:rFonts w:ascii="Times New Roman" w:eastAsia="Arial Unicode MS" w:hAnsi="Times New Roman" w:cs="Times New Roman"/>
          <w:color w:val="000000"/>
          <w:sz w:val="24"/>
          <w:szCs w:val="24"/>
        </w:rPr>
        <w:t xml:space="preserve"> после разъяснения прав, предупреждения об ответственности, предусмотренной ст. 17.9 КоАП РФ, суду пояснил</w:t>
      </w:r>
      <w:r w:rsidRPr="00E264B8" w:rsidR="001202D8">
        <w:rPr>
          <w:rFonts w:ascii="Times New Roman" w:eastAsia="Arial Unicode MS" w:hAnsi="Times New Roman" w:cs="Times New Roman"/>
          <w:color w:val="000000"/>
          <w:sz w:val="24"/>
          <w:szCs w:val="24"/>
        </w:rPr>
        <w:t>а</w:t>
      </w:r>
      <w:r w:rsidRPr="00E264B8">
        <w:rPr>
          <w:rFonts w:ascii="Times New Roman" w:eastAsia="Arial Unicode MS" w:hAnsi="Times New Roman" w:cs="Times New Roman"/>
          <w:color w:val="000000"/>
          <w:sz w:val="24"/>
          <w:szCs w:val="24"/>
        </w:rPr>
        <w:t xml:space="preserve">, что с </w:t>
      </w:r>
      <w:r w:rsidR="005E0AFE">
        <w:rPr>
          <w:rFonts w:ascii="Times New Roman" w:eastAsia="Arial Unicode MS" w:hAnsi="Times New Roman" w:cs="Times New Roman"/>
          <w:color w:val="000000"/>
          <w:sz w:val="24"/>
          <w:szCs w:val="24"/>
        </w:rPr>
        <w:t>Г.</w:t>
      </w:r>
      <w:r w:rsidRPr="00E264B8">
        <w:rPr>
          <w:rFonts w:ascii="Times New Roman" w:eastAsia="Arial Unicode MS" w:hAnsi="Times New Roman" w:cs="Times New Roman"/>
          <w:color w:val="000000"/>
          <w:sz w:val="24"/>
          <w:szCs w:val="24"/>
        </w:rPr>
        <w:t xml:space="preserve"> В.Н.</w:t>
      </w:r>
      <w:r w:rsidRPr="00E264B8" w:rsidR="001202D8">
        <w:rPr>
          <w:rFonts w:ascii="Times New Roman" w:eastAsia="Arial Unicode MS" w:hAnsi="Times New Roman" w:cs="Times New Roman"/>
          <w:color w:val="000000"/>
          <w:sz w:val="24"/>
          <w:szCs w:val="24"/>
        </w:rPr>
        <w:t xml:space="preserve"> и Алиевой П.В.</w:t>
      </w:r>
      <w:r w:rsidRPr="00E264B8">
        <w:rPr>
          <w:rFonts w:ascii="Times New Roman" w:eastAsia="Arial Unicode MS" w:hAnsi="Times New Roman" w:cs="Times New Roman"/>
          <w:color w:val="000000"/>
          <w:sz w:val="24"/>
          <w:szCs w:val="24"/>
        </w:rPr>
        <w:t xml:space="preserve"> знакомы, неприязненных отношений к </w:t>
      </w:r>
      <w:r w:rsidRPr="00E264B8" w:rsidR="001202D8">
        <w:rPr>
          <w:rFonts w:ascii="Times New Roman" w:eastAsia="Arial Unicode MS" w:hAnsi="Times New Roman" w:cs="Times New Roman"/>
          <w:color w:val="000000"/>
          <w:sz w:val="24"/>
          <w:szCs w:val="24"/>
        </w:rPr>
        <w:t>ним</w:t>
      </w:r>
      <w:r w:rsidRPr="00E264B8">
        <w:rPr>
          <w:rFonts w:ascii="Times New Roman" w:eastAsia="Arial Unicode MS" w:hAnsi="Times New Roman" w:cs="Times New Roman"/>
          <w:color w:val="000000"/>
          <w:sz w:val="24"/>
          <w:szCs w:val="24"/>
        </w:rPr>
        <w:t xml:space="preserve"> не испытывает, оснований </w:t>
      </w:r>
      <w:r w:rsidRPr="00E264B8" w:rsidR="001202D8">
        <w:rPr>
          <w:rFonts w:ascii="Times New Roman" w:eastAsia="Arial Unicode MS" w:hAnsi="Times New Roman" w:cs="Times New Roman"/>
          <w:color w:val="000000"/>
          <w:sz w:val="24"/>
          <w:szCs w:val="24"/>
        </w:rPr>
        <w:t>их</w:t>
      </w:r>
      <w:r w:rsidRPr="00E264B8">
        <w:rPr>
          <w:rFonts w:ascii="Times New Roman" w:eastAsia="Arial Unicode MS" w:hAnsi="Times New Roman" w:cs="Times New Roman"/>
          <w:color w:val="000000"/>
          <w:sz w:val="24"/>
          <w:szCs w:val="24"/>
        </w:rPr>
        <w:t xml:space="preserve"> </w:t>
      </w:r>
      <w:r w:rsidRPr="00E264B8" w:rsidR="00FF50E6">
        <w:rPr>
          <w:rFonts w:ascii="Times New Roman" w:eastAsia="Arial Unicode MS" w:hAnsi="Times New Roman" w:cs="Times New Roman"/>
          <w:color w:val="000000"/>
          <w:sz w:val="24"/>
          <w:szCs w:val="24"/>
        </w:rPr>
        <w:t>оговаривать</w:t>
      </w:r>
      <w:r w:rsidRPr="00E264B8">
        <w:rPr>
          <w:rFonts w:ascii="Times New Roman" w:eastAsia="Arial Unicode MS" w:hAnsi="Times New Roman" w:cs="Times New Roman"/>
          <w:color w:val="000000"/>
          <w:sz w:val="24"/>
          <w:szCs w:val="24"/>
        </w:rPr>
        <w:t xml:space="preserve"> не имеет, также суду показал</w:t>
      </w:r>
      <w:r w:rsidRPr="00E264B8" w:rsidR="001202D8">
        <w:rPr>
          <w:rFonts w:ascii="Times New Roman" w:eastAsia="Arial Unicode MS" w:hAnsi="Times New Roman" w:cs="Times New Roman"/>
          <w:color w:val="000000"/>
          <w:sz w:val="24"/>
          <w:szCs w:val="24"/>
        </w:rPr>
        <w:t>а</w:t>
      </w:r>
      <w:r w:rsidRPr="00E264B8">
        <w:rPr>
          <w:rFonts w:ascii="Times New Roman" w:eastAsia="Arial Unicode MS" w:hAnsi="Times New Roman" w:cs="Times New Roman"/>
          <w:color w:val="000000"/>
          <w:sz w:val="24"/>
          <w:szCs w:val="24"/>
        </w:rPr>
        <w:t>,</w:t>
      </w:r>
      <w:r w:rsidRPr="00E264B8" w:rsidR="001202D8">
        <w:rPr>
          <w:rFonts w:ascii="Times New Roman" w:eastAsia="Arial Unicode MS" w:hAnsi="Times New Roman" w:cs="Times New Roman"/>
          <w:color w:val="000000"/>
          <w:sz w:val="24"/>
          <w:szCs w:val="24"/>
        </w:rPr>
        <w:t xml:space="preserve"> что</w:t>
      </w:r>
      <w:r w:rsidRPr="00E264B8" w:rsidR="00FF50E6">
        <w:rPr>
          <w:rFonts w:ascii="Times New Roman" w:eastAsia="Arial Unicode MS" w:hAnsi="Times New Roman" w:cs="Times New Roman"/>
          <w:color w:val="000000"/>
          <w:sz w:val="24"/>
          <w:szCs w:val="24"/>
        </w:rPr>
        <w:t xml:space="preserve">  очевидцем произошедшего она не являлась, однако вечером </w:t>
      </w:r>
      <w:r w:rsidR="005E0AFE">
        <w:rPr>
          <w:rFonts w:ascii="Times New Roman" w:eastAsia="Arial Unicode MS" w:hAnsi="Times New Roman" w:cs="Times New Roman"/>
          <w:color w:val="000000"/>
          <w:sz w:val="24"/>
          <w:szCs w:val="24"/>
        </w:rPr>
        <w:t>ДАТА</w:t>
      </w:r>
      <w:r w:rsidRPr="00E264B8" w:rsidR="00FF50E6">
        <w:rPr>
          <w:rFonts w:ascii="Times New Roman" w:eastAsia="Arial Unicode MS" w:hAnsi="Times New Roman" w:cs="Times New Roman"/>
          <w:color w:val="000000"/>
          <w:sz w:val="24"/>
          <w:szCs w:val="24"/>
        </w:rPr>
        <w:t xml:space="preserve"> ей звонила Алиева П.В. и</w:t>
      </w:r>
      <w:r w:rsidRPr="00E264B8" w:rsidR="00FF50E6">
        <w:rPr>
          <w:rFonts w:ascii="Times New Roman" w:eastAsia="Arial Unicode MS" w:hAnsi="Times New Roman" w:cs="Times New Roman"/>
          <w:color w:val="000000"/>
          <w:sz w:val="24"/>
          <w:szCs w:val="24"/>
        </w:rPr>
        <w:t xml:space="preserve"> сообщила о том, что на нее напала </w:t>
      </w:r>
      <w:r w:rsidR="005E0AFE">
        <w:rPr>
          <w:rFonts w:ascii="Times New Roman" w:eastAsia="Arial Unicode MS" w:hAnsi="Times New Roman" w:cs="Times New Roman"/>
          <w:color w:val="000000"/>
          <w:sz w:val="24"/>
          <w:szCs w:val="24"/>
        </w:rPr>
        <w:t>Г.</w:t>
      </w:r>
      <w:r w:rsidRPr="00E264B8" w:rsidR="00FF50E6">
        <w:rPr>
          <w:rFonts w:ascii="Times New Roman" w:eastAsia="Arial Unicode MS" w:hAnsi="Times New Roman" w:cs="Times New Roman"/>
          <w:color w:val="000000"/>
          <w:sz w:val="24"/>
          <w:szCs w:val="24"/>
        </w:rPr>
        <w:t xml:space="preserve"> В.Н., после чего она сразу приехала на место происшествия, где  по ее приезду Алиева П.В. уже давала показания сотрудникам полиции. Со слов Алиевой П.В. ей известно, что к Алиевой П.В. со спины подошла </w:t>
      </w:r>
      <w:r w:rsidR="005E0AFE">
        <w:rPr>
          <w:rFonts w:ascii="Times New Roman" w:eastAsia="Arial Unicode MS" w:hAnsi="Times New Roman" w:cs="Times New Roman"/>
          <w:color w:val="000000"/>
          <w:sz w:val="24"/>
          <w:szCs w:val="24"/>
        </w:rPr>
        <w:t>Г.</w:t>
      </w:r>
      <w:r w:rsidRPr="00E264B8" w:rsidR="00FF50E6">
        <w:rPr>
          <w:rFonts w:ascii="Times New Roman" w:eastAsia="Arial Unicode MS" w:hAnsi="Times New Roman" w:cs="Times New Roman"/>
          <w:color w:val="000000"/>
          <w:sz w:val="24"/>
          <w:szCs w:val="24"/>
        </w:rPr>
        <w:t xml:space="preserve"> В.Н. толкнула ее, оскорбила, ударила, трепала за волосы, при этом Алиева П.В. никаких повреждений </w:t>
      </w:r>
      <w:r w:rsidR="005E0AFE">
        <w:rPr>
          <w:rFonts w:ascii="Times New Roman" w:eastAsia="Arial Unicode MS" w:hAnsi="Times New Roman" w:cs="Times New Roman"/>
          <w:color w:val="000000"/>
          <w:sz w:val="24"/>
          <w:szCs w:val="24"/>
        </w:rPr>
        <w:t>Г.</w:t>
      </w:r>
      <w:r w:rsidRPr="00E264B8" w:rsidR="00FF50E6">
        <w:rPr>
          <w:rFonts w:ascii="Times New Roman" w:eastAsia="Arial Unicode MS" w:hAnsi="Times New Roman" w:cs="Times New Roman"/>
          <w:color w:val="000000"/>
          <w:sz w:val="24"/>
          <w:szCs w:val="24"/>
        </w:rPr>
        <w:t xml:space="preserve"> В.Н. не причиняла, только пыталась освободиться. Она с Алиевой П.В. и сотрудниками полиции направилась в больницу, где Алиеву осмотрели и зафиксировали повреждения. Алиева П.В. указывала на боли в плече и голове, были повреждения мягких тканей головы. </w:t>
      </w:r>
      <w:r w:rsidR="005E0AFE">
        <w:rPr>
          <w:rFonts w:ascii="Times New Roman" w:eastAsia="Arial Unicode MS" w:hAnsi="Times New Roman" w:cs="Times New Roman"/>
          <w:color w:val="000000"/>
          <w:sz w:val="24"/>
          <w:szCs w:val="24"/>
        </w:rPr>
        <w:t>Г.</w:t>
      </w:r>
      <w:r w:rsidRPr="00E264B8" w:rsidR="00FF50E6">
        <w:rPr>
          <w:rFonts w:ascii="Times New Roman" w:eastAsia="Arial Unicode MS" w:hAnsi="Times New Roman" w:cs="Times New Roman"/>
          <w:color w:val="000000"/>
          <w:sz w:val="24"/>
          <w:szCs w:val="24"/>
        </w:rPr>
        <w:t xml:space="preserve"> В.Н. может охарактеризовать как конфликтного человека, так как ранее на работе она на нее нападала и </w:t>
      </w:r>
      <w:r w:rsidRPr="00E264B8" w:rsidR="00646BDF">
        <w:rPr>
          <w:rFonts w:ascii="Times New Roman" w:eastAsia="Arial Unicode MS" w:hAnsi="Times New Roman" w:cs="Times New Roman"/>
          <w:color w:val="000000"/>
          <w:sz w:val="24"/>
          <w:szCs w:val="24"/>
        </w:rPr>
        <w:t>«</w:t>
      </w:r>
      <w:r w:rsidRPr="00E264B8" w:rsidR="00FF50E6">
        <w:rPr>
          <w:rFonts w:ascii="Times New Roman" w:eastAsia="Arial Unicode MS" w:hAnsi="Times New Roman" w:cs="Times New Roman"/>
          <w:color w:val="000000"/>
          <w:sz w:val="24"/>
          <w:szCs w:val="24"/>
        </w:rPr>
        <w:t>трепала</w:t>
      </w:r>
      <w:r w:rsidRPr="00E264B8" w:rsidR="00646BDF">
        <w:rPr>
          <w:rFonts w:ascii="Times New Roman" w:eastAsia="Arial Unicode MS" w:hAnsi="Times New Roman" w:cs="Times New Roman"/>
          <w:color w:val="000000"/>
          <w:sz w:val="24"/>
          <w:szCs w:val="24"/>
        </w:rPr>
        <w:t>»</w:t>
      </w:r>
      <w:r w:rsidRPr="00E264B8" w:rsidR="00FF50E6">
        <w:rPr>
          <w:rFonts w:ascii="Times New Roman" w:eastAsia="Arial Unicode MS" w:hAnsi="Times New Roman" w:cs="Times New Roman"/>
          <w:color w:val="000000"/>
          <w:sz w:val="24"/>
          <w:szCs w:val="24"/>
        </w:rPr>
        <w:t xml:space="preserve"> за волосы, в отношении нее проводилась служебная проверка. </w:t>
      </w:r>
    </w:p>
    <w:p w:rsidR="001202D8" w:rsidRPr="00E264B8" w:rsidP="001202D8">
      <w:pPr>
        <w:spacing w:after="0" w:line="240" w:lineRule="auto"/>
        <w:ind w:firstLine="708"/>
        <w:jc w:val="both"/>
        <w:rPr>
          <w:rFonts w:ascii="Times New Roman" w:eastAsia="Arial Unicode MS" w:hAnsi="Times New Roman" w:cs="Times New Roman"/>
          <w:color w:val="000000"/>
          <w:sz w:val="24"/>
          <w:szCs w:val="24"/>
        </w:rPr>
      </w:pPr>
      <w:r w:rsidRPr="00E264B8">
        <w:rPr>
          <w:rFonts w:ascii="Times New Roman" w:eastAsia="Arial Unicode MS" w:hAnsi="Times New Roman" w:cs="Times New Roman"/>
          <w:color w:val="000000"/>
          <w:sz w:val="24"/>
          <w:szCs w:val="24"/>
        </w:rPr>
        <w:t xml:space="preserve">Допрошенная судом в качестве свидетеля </w:t>
      </w:r>
      <w:r w:rsidR="005E0AFE">
        <w:rPr>
          <w:rFonts w:ascii="Times New Roman" w:eastAsia="Arial Unicode MS" w:hAnsi="Times New Roman" w:cs="Times New Roman"/>
          <w:color w:val="000000"/>
          <w:sz w:val="24"/>
          <w:szCs w:val="24"/>
        </w:rPr>
        <w:t>М.</w:t>
      </w:r>
      <w:r w:rsidRPr="00E264B8" w:rsidR="00646BDF">
        <w:rPr>
          <w:rFonts w:ascii="Times New Roman" w:eastAsia="Arial Unicode MS" w:hAnsi="Times New Roman" w:cs="Times New Roman"/>
          <w:color w:val="000000"/>
          <w:sz w:val="24"/>
          <w:szCs w:val="24"/>
        </w:rPr>
        <w:t xml:space="preserve"> </w:t>
      </w:r>
      <w:r w:rsidRPr="00E264B8">
        <w:rPr>
          <w:rFonts w:ascii="Times New Roman" w:eastAsia="Arial Unicode MS" w:hAnsi="Times New Roman" w:cs="Times New Roman"/>
          <w:color w:val="000000"/>
          <w:sz w:val="24"/>
          <w:szCs w:val="24"/>
        </w:rPr>
        <w:t xml:space="preserve">Т.А. после разъяснения прав, предупреждения об ответственности, предусмотренной ст. 17.9 КоАП РФ, суду пояснила, что с Алиевой П.В. знакома, находятся в дружеских отношениях, с </w:t>
      </w:r>
      <w:r w:rsidR="005E0AFE">
        <w:rPr>
          <w:rFonts w:ascii="Times New Roman" w:eastAsia="Arial Unicode MS" w:hAnsi="Times New Roman" w:cs="Times New Roman"/>
          <w:color w:val="000000"/>
          <w:sz w:val="24"/>
          <w:szCs w:val="24"/>
        </w:rPr>
        <w:t>Г.</w:t>
      </w:r>
      <w:r w:rsidRPr="00E264B8">
        <w:rPr>
          <w:rFonts w:ascii="Times New Roman" w:eastAsia="Arial Unicode MS" w:hAnsi="Times New Roman" w:cs="Times New Roman"/>
          <w:color w:val="000000"/>
          <w:sz w:val="24"/>
          <w:szCs w:val="24"/>
        </w:rPr>
        <w:t xml:space="preserve"> В.Н. не знакома, только со слов Алиев</w:t>
      </w:r>
      <w:r w:rsidRPr="00E264B8" w:rsidR="00FF50E6">
        <w:rPr>
          <w:rFonts w:ascii="Times New Roman" w:eastAsia="Arial Unicode MS" w:hAnsi="Times New Roman" w:cs="Times New Roman"/>
          <w:color w:val="000000"/>
          <w:sz w:val="24"/>
          <w:szCs w:val="24"/>
        </w:rPr>
        <w:t>о</w:t>
      </w:r>
      <w:r w:rsidRPr="00E264B8">
        <w:rPr>
          <w:rFonts w:ascii="Times New Roman" w:eastAsia="Arial Unicode MS" w:hAnsi="Times New Roman" w:cs="Times New Roman"/>
          <w:color w:val="000000"/>
          <w:sz w:val="24"/>
          <w:szCs w:val="24"/>
        </w:rPr>
        <w:t xml:space="preserve">й П.В., неприязненных отношений к ней не испытывает, оснований ее огаваривать не имеет, также суду показала, что </w:t>
      </w:r>
      <w:r w:rsidRPr="00E264B8" w:rsidR="000D54D8">
        <w:rPr>
          <w:rFonts w:ascii="Times New Roman" w:eastAsia="Arial Unicode MS" w:hAnsi="Times New Roman" w:cs="Times New Roman"/>
          <w:color w:val="000000"/>
          <w:sz w:val="24"/>
          <w:szCs w:val="24"/>
        </w:rPr>
        <w:t>очевидцем произошедшего</w:t>
      </w:r>
      <w:r w:rsidRPr="00E264B8" w:rsidR="000D54D8">
        <w:rPr>
          <w:rFonts w:ascii="Times New Roman" w:eastAsia="Arial Unicode MS" w:hAnsi="Times New Roman" w:cs="Times New Roman"/>
          <w:color w:val="000000"/>
          <w:sz w:val="24"/>
          <w:szCs w:val="24"/>
        </w:rPr>
        <w:t xml:space="preserve"> она не являлась</w:t>
      </w:r>
      <w:r w:rsidRPr="00E264B8" w:rsidR="00646BDF">
        <w:rPr>
          <w:rFonts w:ascii="Times New Roman" w:eastAsia="Arial Unicode MS" w:hAnsi="Times New Roman" w:cs="Times New Roman"/>
          <w:color w:val="000000"/>
          <w:sz w:val="24"/>
          <w:szCs w:val="24"/>
        </w:rPr>
        <w:t>.</w:t>
      </w:r>
      <w:r w:rsidRPr="00E264B8" w:rsidR="000D54D8">
        <w:rPr>
          <w:rFonts w:ascii="Times New Roman" w:eastAsia="Arial Unicode MS" w:hAnsi="Times New Roman" w:cs="Times New Roman"/>
          <w:color w:val="000000"/>
          <w:sz w:val="24"/>
          <w:szCs w:val="24"/>
        </w:rPr>
        <w:t xml:space="preserve"> </w:t>
      </w:r>
      <w:r w:rsidR="005E0AFE">
        <w:rPr>
          <w:rFonts w:ascii="Times New Roman" w:eastAsia="Arial Unicode MS" w:hAnsi="Times New Roman" w:cs="Times New Roman"/>
          <w:color w:val="000000"/>
          <w:sz w:val="24"/>
          <w:szCs w:val="24"/>
        </w:rPr>
        <w:t>ДАТА</w:t>
      </w:r>
      <w:r w:rsidRPr="00E264B8" w:rsidR="000D54D8">
        <w:rPr>
          <w:rFonts w:ascii="Times New Roman" w:eastAsia="Arial Unicode MS" w:hAnsi="Times New Roman" w:cs="Times New Roman"/>
          <w:color w:val="000000"/>
          <w:sz w:val="24"/>
          <w:szCs w:val="24"/>
        </w:rPr>
        <w:t xml:space="preserve"> вечером около </w:t>
      </w:r>
      <w:r w:rsidR="005E0AFE">
        <w:rPr>
          <w:rFonts w:ascii="Times New Roman" w:eastAsia="Arial Unicode MS" w:hAnsi="Times New Roman" w:cs="Times New Roman"/>
          <w:color w:val="000000"/>
          <w:sz w:val="24"/>
          <w:szCs w:val="24"/>
        </w:rPr>
        <w:t>ВРЕМЯ</w:t>
      </w:r>
      <w:r w:rsidRPr="00E264B8" w:rsidR="000D54D8">
        <w:rPr>
          <w:rFonts w:ascii="Times New Roman" w:eastAsia="Arial Unicode MS" w:hAnsi="Times New Roman" w:cs="Times New Roman"/>
          <w:color w:val="000000"/>
          <w:sz w:val="24"/>
          <w:szCs w:val="24"/>
        </w:rPr>
        <w:t>.</w:t>
      </w:r>
      <w:r w:rsidRPr="00E264B8" w:rsidR="000D54D8">
        <w:rPr>
          <w:rFonts w:ascii="Times New Roman" w:eastAsia="Arial Unicode MS" w:hAnsi="Times New Roman" w:cs="Times New Roman"/>
          <w:color w:val="000000"/>
          <w:sz w:val="24"/>
          <w:szCs w:val="24"/>
        </w:rPr>
        <w:t xml:space="preserve"> </w:t>
      </w:r>
      <w:r w:rsidRPr="00E264B8" w:rsidR="00950CD1">
        <w:rPr>
          <w:rFonts w:ascii="Times New Roman" w:eastAsia="Arial Unicode MS" w:hAnsi="Times New Roman" w:cs="Times New Roman"/>
          <w:color w:val="000000"/>
          <w:sz w:val="24"/>
          <w:szCs w:val="24"/>
        </w:rPr>
        <w:t>п</w:t>
      </w:r>
      <w:r w:rsidRPr="00E264B8" w:rsidR="00950CD1">
        <w:rPr>
          <w:rFonts w:ascii="Times New Roman" w:eastAsia="Arial Unicode MS" w:hAnsi="Times New Roman" w:cs="Times New Roman"/>
          <w:color w:val="000000"/>
          <w:sz w:val="24"/>
          <w:szCs w:val="24"/>
        </w:rPr>
        <w:t>озвонив</w:t>
      </w:r>
      <w:r w:rsidRPr="00E264B8" w:rsidR="000D54D8">
        <w:rPr>
          <w:rFonts w:ascii="Times New Roman" w:eastAsia="Arial Unicode MS" w:hAnsi="Times New Roman" w:cs="Times New Roman"/>
          <w:color w:val="000000"/>
          <w:sz w:val="24"/>
          <w:szCs w:val="24"/>
        </w:rPr>
        <w:t xml:space="preserve"> Алиевой П.В</w:t>
      </w:r>
      <w:r w:rsidRPr="00E264B8" w:rsidR="00646BDF">
        <w:rPr>
          <w:rFonts w:ascii="Times New Roman" w:eastAsia="Arial Unicode MS" w:hAnsi="Times New Roman" w:cs="Times New Roman"/>
          <w:color w:val="000000"/>
          <w:sz w:val="24"/>
          <w:szCs w:val="24"/>
        </w:rPr>
        <w:t xml:space="preserve">. </w:t>
      </w:r>
      <w:r w:rsidRPr="00E264B8" w:rsidR="00950CD1">
        <w:rPr>
          <w:rFonts w:ascii="Times New Roman" w:eastAsia="Arial Unicode MS" w:hAnsi="Times New Roman" w:cs="Times New Roman"/>
          <w:color w:val="000000"/>
          <w:sz w:val="24"/>
          <w:szCs w:val="24"/>
        </w:rPr>
        <w:t>узнала что на</w:t>
      </w:r>
      <w:r w:rsidRPr="00E264B8" w:rsidR="000D54D8">
        <w:rPr>
          <w:rFonts w:ascii="Times New Roman" w:eastAsia="Arial Unicode MS" w:hAnsi="Times New Roman" w:cs="Times New Roman"/>
          <w:color w:val="000000"/>
          <w:sz w:val="24"/>
          <w:szCs w:val="24"/>
        </w:rPr>
        <w:t xml:space="preserve"> нее напала </w:t>
      </w:r>
      <w:r w:rsidR="005E0AFE">
        <w:rPr>
          <w:rFonts w:ascii="Times New Roman" w:eastAsia="Arial Unicode MS" w:hAnsi="Times New Roman" w:cs="Times New Roman"/>
          <w:color w:val="000000"/>
          <w:sz w:val="24"/>
          <w:szCs w:val="24"/>
        </w:rPr>
        <w:t>Г.</w:t>
      </w:r>
      <w:r w:rsidRPr="00E264B8" w:rsidR="000D54D8">
        <w:rPr>
          <w:rFonts w:ascii="Times New Roman" w:eastAsia="Arial Unicode MS" w:hAnsi="Times New Roman" w:cs="Times New Roman"/>
          <w:color w:val="000000"/>
          <w:sz w:val="24"/>
          <w:szCs w:val="24"/>
        </w:rPr>
        <w:t xml:space="preserve"> В.Н., позже вечером они встретились с Алиевой П.В. и она рассказала о произошедшем, </w:t>
      </w:r>
      <w:r w:rsidRPr="00E264B8" w:rsidR="00950CD1">
        <w:rPr>
          <w:rFonts w:ascii="Times New Roman" w:eastAsia="Arial Unicode MS" w:hAnsi="Times New Roman" w:cs="Times New Roman"/>
          <w:color w:val="000000"/>
          <w:sz w:val="24"/>
          <w:szCs w:val="24"/>
        </w:rPr>
        <w:t>в частности, что</w:t>
      </w:r>
      <w:r w:rsidRPr="00E264B8" w:rsidR="000D54D8">
        <w:rPr>
          <w:rFonts w:ascii="Times New Roman" w:eastAsia="Arial Unicode MS" w:hAnsi="Times New Roman" w:cs="Times New Roman"/>
          <w:color w:val="000000"/>
          <w:sz w:val="24"/>
          <w:szCs w:val="24"/>
        </w:rPr>
        <w:t xml:space="preserve"> Алиева П.В. шла со своей дочкой на перекрестке площади по алее в направлении стадиона «Химик» и </w:t>
      </w:r>
      <w:r w:rsidR="00EE203D">
        <w:rPr>
          <w:rFonts w:ascii="Times New Roman" w:eastAsia="Arial Unicode MS" w:hAnsi="Times New Roman" w:cs="Times New Roman"/>
          <w:color w:val="000000"/>
          <w:sz w:val="24"/>
          <w:szCs w:val="24"/>
        </w:rPr>
        <w:t>Г.В.Н.</w:t>
      </w:r>
      <w:r w:rsidRPr="00E264B8" w:rsidR="000D54D8">
        <w:rPr>
          <w:rFonts w:ascii="Times New Roman" w:eastAsia="Arial Unicode MS" w:hAnsi="Times New Roman" w:cs="Times New Roman"/>
          <w:color w:val="000000"/>
          <w:sz w:val="24"/>
          <w:szCs w:val="24"/>
        </w:rPr>
        <w:t xml:space="preserve"> сзади к ней подошла, стала оскорблять, толкнула в плечо </w:t>
      </w:r>
      <w:r w:rsidRPr="00E264B8" w:rsidR="000D54D8">
        <w:rPr>
          <w:rFonts w:ascii="Times New Roman" w:eastAsia="Arial Unicode MS" w:hAnsi="Times New Roman" w:cs="Times New Roman"/>
          <w:color w:val="000000"/>
          <w:sz w:val="24"/>
          <w:szCs w:val="24"/>
        </w:rPr>
        <w:t>ударила по голове с Алиевой П.В. слетела</w:t>
      </w:r>
      <w:r w:rsidRPr="00E264B8" w:rsidR="000D54D8">
        <w:rPr>
          <w:rFonts w:ascii="Times New Roman" w:eastAsia="Arial Unicode MS" w:hAnsi="Times New Roman" w:cs="Times New Roman"/>
          <w:color w:val="000000"/>
          <w:sz w:val="24"/>
          <w:szCs w:val="24"/>
        </w:rPr>
        <w:t xml:space="preserve"> шапка, после чего начала таскать ее за волосы. Алиева П.В. защищалась и оттолкнула</w:t>
      </w:r>
      <w:r w:rsidRPr="00E264B8" w:rsidR="00950CD1">
        <w:rPr>
          <w:rFonts w:ascii="Times New Roman" w:eastAsia="Arial Unicode MS" w:hAnsi="Times New Roman" w:cs="Times New Roman"/>
          <w:color w:val="000000"/>
          <w:sz w:val="24"/>
          <w:szCs w:val="24"/>
        </w:rPr>
        <w:t xml:space="preserve"> </w:t>
      </w:r>
      <w:r w:rsidR="00EE203D">
        <w:rPr>
          <w:rFonts w:ascii="Times New Roman" w:eastAsia="Arial Unicode MS" w:hAnsi="Times New Roman" w:cs="Times New Roman"/>
          <w:color w:val="000000"/>
          <w:sz w:val="24"/>
          <w:szCs w:val="24"/>
        </w:rPr>
        <w:t>Г.</w:t>
      </w:r>
      <w:r w:rsidRPr="00E264B8" w:rsidR="000D54D8">
        <w:rPr>
          <w:rFonts w:ascii="Times New Roman" w:eastAsia="Arial Unicode MS" w:hAnsi="Times New Roman" w:cs="Times New Roman"/>
          <w:color w:val="000000"/>
          <w:sz w:val="24"/>
          <w:szCs w:val="24"/>
        </w:rPr>
        <w:t xml:space="preserve"> В.Н., при этом повреждения</w:t>
      </w:r>
      <w:r w:rsidRPr="00E264B8" w:rsidR="00950CD1">
        <w:rPr>
          <w:rFonts w:ascii="Times New Roman" w:eastAsia="Arial Unicode MS" w:hAnsi="Times New Roman" w:cs="Times New Roman"/>
          <w:color w:val="000000"/>
          <w:sz w:val="24"/>
          <w:szCs w:val="24"/>
        </w:rPr>
        <w:t xml:space="preserve"> </w:t>
      </w:r>
      <w:r w:rsidRPr="00E264B8" w:rsidR="00950CD1">
        <w:rPr>
          <w:rFonts w:ascii="Times New Roman" w:eastAsia="Arial Unicode MS" w:hAnsi="Times New Roman" w:cs="Times New Roman"/>
          <w:color w:val="000000"/>
          <w:sz w:val="24"/>
          <w:szCs w:val="24"/>
        </w:rPr>
        <w:t>последней</w:t>
      </w:r>
      <w:r w:rsidRPr="00E264B8" w:rsidR="000D54D8">
        <w:rPr>
          <w:rFonts w:ascii="Times New Roman" w:eastAsia="Arial Unicode MS" w:hAnsi="Times New Roman" w:cs="Times New Roman"/>
          <w:color w:val="000000"/>
          <w:sz w:val="24"/>
          <w:szCs w:val="24"/>
        </w:rPr>
        <w:t xml:space="preserve"> не </w:t>
      </w:r>
      <w:r w:rsidRPr="00E264B8" w:rsidR="00950CD1">
        <w:rPr>
          <w:rFonts w:ascii="Times New Roman" w:eastAsia="Arial Unicode MS" w:hAnsi="Times New Roman" w:cs="Times New Roman"/>
          <w:color w:val="000000"/>
          <w:sz w:val="24"/>
          <w:szCs w:val="24"/>
        </w:rPr>
        <w:t>наносила</w:t>
      </w:r>
      <w:r w:rsidRPr="00E264B8" w:rsidR="000D54D8">
        <w:rPr>
          <w:rFonts w:ascii="Times New Roman" w:eastAsia="Arial Unicode MS" w:hAnsi="Times New Roman" w:cs="Times New Roman"/>
          <w:color w:val="000000"/>
          <w:sz w:val="24"/>
          <w:szCs w:val="24"/>
        </w:rPr>
        <w:t xml:space="preserve">. Она была </w:t>
      </w:r>
      <w:r w:rsidRPr="00E264B8" w:rsidR="00950CD1">
        <w:rPr>
          <w:rFonts w:ascii="Times New Roman" w:eastAsia="Arial Unicode MS" w:hAnsi="Times New Roman" w:cs="Times New Roman"/>
          <w:color w:val="000000"/>
          <w:sz w:val="24"/>
          <w:szCs w:val="24"/>
        </w:rPr>
        <w:t>очевидцем</w:t>
      </w:r>
      <w:r w:rsidRPr="00E264B8" w:rsidR="000D54D8">
        <w:rPr>
          <w:rFonts w:ascii="Times New Roman" w:eastAsia="Arial Unicode MS" w:hAnsi="Times New Roman" w:cs="Times New Roman"/>
          <w:color w:val="000000"/>
          <w:sz w:val="24"/>
          <w:szCs w:val="24"/>
        </w:rPr>
        <w:t xml:space="preserve"> как </w:t>
      </w:r>
      <w:r w:rsidRPr="00E264B8" w:rsidR="000D54D8">
        <w:rPr>
          <w:rFonts w:ascii="Times New Roman" w:eastAsia="Arial Unicode MS" w:hAnsi="Times New Roman" w:cs="Times New Roman"/>
          <w:color w:val="000000"/>
          <w:sz w:val="24"/>
          <w:szCs w:val="24"/>
        </w:rPr>
        <w:t>в</w:t>
      </w:r>
      <w:r w:rsidRPr="00E264B8" w:rsidR="000D54D8">
        <w:rPr>
          <w:rFonts w:ascii="Times New Roman" w:eastAsia="Arial Unicode MS" w:hAnsi="Times New Roman" w:cs="Times New Roman"/>
          <w:color w:val="000000"/>
          <w:sz w:val="24"/>
          <w:szCs w:val="24"/>
        </w:rPr>
        <w:t xml:space="preserve"> </w:t>
      </w:r>
      <w:r w:rsidR="00EE203D">
        <w:rPr>
          <w:rFonts w:ascii="Times New Roman" w:eastAsia="Arial Unicode MS" w:hAnsi="Times New Roman" w:cs="Times New Roman"/>
          <w:color w:val="000000"/>
          <w:sz w:val="24"/>
          <w:szCs w:val="24"/>
        </w:rPr>
        <w:t>ДАТА</w:t>
      </w:r>
      <w:r w:rsidRPr="00E264B8" w:rsidR="000D54D8">
        <w:rPr>
          <w:rFonts w:ascii="Times New Roman" w:eastAsia="Arial Unicode MS" w:hAnsi="Times New Roman" w:cs="Times New Roman"/>
          <w:color w:val="000000"/>
          <w:sz w:val="24"/>
          <w:szCs w:val="24"/>
        </w:rPr>
        <w:t xml:space="preserve">. </w:t>
      </w:r>
      <w:r w:rsidR="00EE203D">
        <w:rPr>
          <w:rFonts w:ascii="Times New Roman" w:eastAsia="Arial Unicode MS" w:hAnsi="Times New Roman" w:cs="Times New Roman"/>
          <w:color w:val="000000"/>
          <w:sz w:val="24"/>
          <w:szCs w:val="24"/>
        </w:rPr>
        <w:t>Г</w:t>
      </w:r>
      <w:r w:rsidRPr="00E264B8" w:rsidR="000D54D8">
        <w:rPr>
          <w:rFonts w:ascii="Times New Roman" w:eastAsia="Arial Unicode MS" w:hAnsi="Times New Roman" w:cs="Times New Roman"/>
          <w:color w:val="000000"/>
          <w:sz w:val="24"/>
          <w:szCs w:val="24"/>
        </w:rPr>
        <w:t xml:space="preserve"> В.Н. </w:t>
      </w:r>
      <w:r w:rsidRPr="00E264B8" w:rsidR="00950CD1">
        <w:rPr>
          <w:rFonts w:ascii="Times New Roman" w:eastAsia="Arial Unicode MS" w:hAnsi="Times New Roman" w:cs="Times New Roman"/>
          <w:color w:val="000000"/>
          <w:sz w:val="24"/>
          <w:szCs w:val="24"/>
        </w:rPr>
        <w:t>оскорбляла</w:t>
      </w:r>
      <w:r w:rsidRPr="00E264B8" w:rsidR="000D54D8">
        <w:rPr>
          <w:rFonts w:ascii="Times New Roman" w:eastAsia="Arial Unicode MS" w:hAnsi="Times New Roman" w:cs="Times New Roman"/>
          <w:color w:val="000000"/>
          <w:sz w:val="24"/>
          <w:szCs w:val="24"/>
        </w:rPr>
        <w:t xml:space="preserve"> Алиеву П.В.</w:t>
      </w:r>
    </w:p>
    <w:p w:rsidR="00463B6D" w:rsidRPr="00E264B8" w:rsidP="00463B6D">
      <w:pPr>
        <w:spacing w:after="0" w:line="240" w:lineRule="auto"/>
        <w:jc w:val="both"/>
        <w:rPr>
          <w:rFonts w:ascii="Times New Roman" w:eastAsia="Arial Unicode MS" w:hAnsi="Times New Roman" w:cs="Times New Roman"/>
          <w:color w:val="000000"/>
          <w:sz w:val="24"/>
          <w:szCs w:val="24"/>
        </w:rPr>
      </w:pPr>
      <w:r w:rsidRPr="00E264B8">
        <w:rPr>
          <w:rFonts w:ascii="Times New Roman" w:eastAsia="Arial Unicode MS" w:hAnsi="Times New Roman" w:cs="Times New Roman"/>
          <w:color w:val="000000"/>
          <w:sz w:val="24"/>
          <w:szCs w:val="24"/>
        </w:rPr>
        <w:tab/>
      </w:r>
      <w:r w:rsidRPr="00E264B8">
        <w:rPr>
          <w:rFonts w:ascii="Times New Roman" w:eastAsia="Arial Unicode MS" w:hAnsi="Times New Roman" w:cs="Times New Roman"/>
          <w:color w:val="000000"/>
          <w:sz w:val="24"/>
          <w:szCs w:val="24"/>
        </w:rPr>
        <w:t>Допрошенн</w:t>
      </w:r>
      <w:r w:rsidRPr="00E264B8" w:rsidR="00A65C33">
        <w:rPr>
          <w:rFonts w:ascii="Times New Roman" w:eastAsia="Arial Unicode MS" w:hAnsi="Times New Roman" w:cs="Times New Roman"/>
          <w:color w:val="000000"/>
          <w:sz w:val="24"/>
          <w:szCs w:val="24"/>
        </w:rPr>
        <w:t>ый</w:t>
      </w:r>
      <w:r w:rsidRPr="00E264B8">
        <w:rPr>
          <w:rFonts w:ascii="Times New Roman" w:eastAsia="Arial Unicode MS" w:hAnsi="Times New Roman" w:cs="Times New Roman"/>
          <w:color w:val="000000"/>
          <w:sz w:val="24"/>
          <w:szCs w:val="24"/>
        </w:rPr>
        <w:t xml:space="preserve"> судом в качестве свидетеля </w:t>
      </w:r>
      <w:r w:rsidR="00EE203D">
        <w:rPr>
          <w:rFonts w:ascii="Times New Roman" w:eastAsia="Arial Unicode MS" w:hAnsi="Times New Roman" w:cs="Times New Roman"/>
          <w:color w:val="000000"/>
          <w:sz w:val="24"/>
          <w:szCs w:val="24"/>
        </w:rPr>
        <w:t>А.</w:t>
      </w:r>
      <w:r w:rsidRPr="00E264B8" w:rsidR="00A65C33">
        <w:rPr>
          <w:rFonts w:ascii="Times New Roman" w:eastAsia="Arial Unicode MS" w:hAnsi="Times New Roman" w:cs="Times New Roman"/>
          <w:color w:val="000000"/>
          <w:sz w:val="24"/>
          <w:szCs w:val="24"/>
        </w:rPr>
        <w:t xml:space="preserve"> А.Ф.,</w:t>
      </w:r>
      <w:r w:rsidRPr="00E264B8">
        <w:rPr>
          <w:rFonts w:ascii="Times New Roman" w:eastAsia="Arial Unicode MS" w:hAnsi="Times New Roman" w:cs="Times New Roman"/>
          <w:color w:val="000000"/>
          <w:sz w:val="24"/>
          <w:szCs w:val="24"/>
        </w:rPr>
        <w:t xml:space="preserve"> после разъяснения прав, предупреждения об ответственности, предусмотренной ст. 17.9 КоАП РФ, суду </w:t>
      </w:r>
      <w:r w:rsidRPr="00E264B8" w:rsidR="00A65C33">
        <w:rPr>
          <w:rFonts w:ascii="Times New Roman" w:eastAsia="Arial Unicode MS" w:hAnsi="Times New Roman" w:cs="Times New Roman"/>
          <w:color w:val="000000"/>
          <w:sz w:val="24"/>
          <w:szCs w:val="24"/>
        </w:rPr>
        <w:t>пояснил</w:t>
      </w:r>
      <w:r w:rsidRPr="00E264B8" w:rsidR="00950CD1">
        <w:rPr>
          <w:rFonts w:ascii="Times New Roman" w:eastAsia="Arial Unicode MS" w:hAnsi="Times New Roman" w:cs="Times New Roman"/>
          <w:color w:val="000000"/>
          <w:sz w:val="24"/>
          <w:szCs w:val="24"/>
        </w:rPr>
        <w:t xml:space="preserve">, что </w:t>
      </w:r>
      <w:r w:rsidR="00EE203D">
        <w:rPr>
          <w:rFonts w:ascii="Times New Roman" w:eastAsia="Arial Unicode MS" w:hAnsi="Times New Roman" w:cs="Times New Roman"/>
          <w:color w:val="000000"/>
          <w:sz w:val="24"/>
          <w:szCs w:val="24"/>
        </w:rPr>
        <w:t>Н.</w:t>
      </w:r>
      <w:r w:rsidRPr="00E264B8" w:rsidR="00A65C33">
        <w:rPr>
          <w:rFonts w:ascii="Times New Roman" w:eastAsia="Arial Unicode MS" w:hAnsi="Times New Roman" w:cs="Times New Roman"/>
          <w:color w:val="000000"/>
          <w:sz w:val="24"/>
          <w:szCs w:val="24"/>
        </w:rPr>
        <w:t xml:space="preserve"> В.Н.</w:t>
      </w:r>
      <w:r w:rsidRPr="00E264B8">
        <w:rPr>
          <w:rFonts w:ascii="Times New Roman" w:eastAsia="Arial Unicode MS" w:hAnsi="Times New Roman" w:cs="Times New Roman"/>
          <w:color w:val="000000"/>
          <w:sz w:val="24"/>
          <w:szCs w:val="24"/>
        </w:rPr>
        <w:t xml:space="preserve"> </w:t>
      </w:r>
      <w:r w:rsidRPr="00E264B8" w:rsidR="00A65C33">
        <w:rPr>
          <w:rFonts w:ascii="Times New Roman" w:eastAsia="Arial Unicode MS" w:hAnsi="Times New Roman" w:cs="Times New Roman"/>
          <w:color w:val="000000"/>
          <w:sz w:val="24"/>
          <w:szCs w:val="24"/>
        </w:rPr>
        <w:t xml:space="preserve">является его супругой с </w:t>
      </w:r>
      <w:r w:rsidRPr="00E264B8" w:rsidR="00732DF3">
        <w:rPr>
          <w:rFonts w:ascii="Times New Roman" w:eastAsia="Arial Unicode MS" w:hAnsi="Times New Roman" w:cs="Times New Roman"/>
          <w:color w:val="000000"/>
          <w:sz w:val="24"/>
          <w:szCs w:val="24"/>
        </w:rPr>
        <w:t>Ал</w:t>
      </w:r>
      <w:r w:rsidRPr="00E264B8" w:rsidR="00A65C33">
        <w:rPr>
          <w:rFonts w:ascii="Times New Roman" w:eastAsia="Arial Unicode MS" w:hAnsi="Times New Roman" w:cs="Times New Roman"/>
          <w:color w:val="000000"/>
          <w:sz w:val="24"/>
          <w:szCs w:val="24"/>
        </w:rPr>
        <w:t xml:space="preserve">иевой П.В. родственниками </w:t>
      </w:r>
      <w:r w:rsidRPr="00E264B8" w:rsidR="00732DF3">
        <w:rPr>
          <w:rFonts w:ascii="Times New Roman" w:eastAsia="Arial Unicode MS" w:hAnsi="Times New Roman" w:cs="Times New Roman"/>
          <w:color w:val="000000"/>
          <w:sz w:val="24"/>
          <w:szCs w:val="24"/>
        </w:rPr>
        <w:t xml:space="preserve"> </w:t>
      </w:r>
      <w:r w:rsidRPr="00E264B8" w:rsidR="00A65C33">
        <w:rPr>
          <w:rFonts w:ascii="Times New Roman" w:eastAsia="Arial Unicode MS" w:hAnsi="Times New Roman" w:cs="Times New Roman"/>
          <w:color w:val="000000"/>
          <w:sz w:val="24"/>
          <w:szCs w:val="24"/>
        </w:rPr>
        <w:t>не являются, ранее знакомы, работа</w:t>
      </w:r>
      <w:r w:rsidRPr="00E264B8" w:rsidR="00732DF3">
        <w:rPr>
          <w:rFonts w:ascii="Times New Roman" w:eastAsia="Arial Unicode MS" w:hAnsi="Times New Roman" w:cs="Times New Roman"/>
          <w:color w:val="000000"/>
          <w:sz w:val="24"/>
          <w:szCs w:val="24"/>
        </w:rPr>
        <w:t>ют</w:t>
      </w:r>
      <w:r w:rsidRPr="00E264B8" w:rsidR="00A65C33">
        <w:rPr>
          <w:rFonts w:ascii="Times New Roman" w:eastAsia="Arial Unicode MS" w:hAnsi="Times New Roman" w:cs="Times New Roman"/>
          <w:color w:val="000000"/>
          <w:sz w:val="24"/>
          <w:szCs w:val="24"/>
        </w:rPr>
        <w:t xml:space="preserve"> вместе, неприязненных отношений к ней не испытывает, оснований ее </w:t>
      </w:r>
      <w:r w:rsidRPr="00E264B8" w:rsidR="00950CD1">
        <w:rPr>
          <w:rFonts w:ascii="Times New Roman" w:eastAsia="Arial Unicode MS" w:hAnsi="Times New Roman" w:cs="Times New Roman"/>
          <w:color w:val="000000"/>
          <w:sz w:val="24"/>
          <w:szCs w:val="24"/>
        </w:rPr>
        <w:t>оговаривать</w:t>
      </w:r>
      <w:r w:rsidRPr="00E264B8" w:rsidR="00A65C33">
        <w:rPr>
          <w:rFonts w:ascii="Times New Roman" w:eastAsia="Arial Unicode MS" w:hAnsi="Times New Roman" w:cs="Times New Roman"/>
          <w:color w:val="000000"/>
          <w:sz w:val="24"/>
          <w:szCs w:val="24"/>
        </w:rPr>
        <w:t xml:space="preserve"> не имеет, также суду показал, что был очевидцем того, как </w:t>
      </w:r>
      <w:r w:rsidR="00EE203D">
        <w:rPr>
          <w:rFonts w:ascii="Times New Roman" w:eastAsia="Arial Unicode MS" w:hAnsi="Times New Roman" w:cs="Times New Roman"/>
          <w:color w:val="000000"/>
          <w:sz w:val="24"/>
          <w:szCs w:val="24"/>
        </w:rPr>
        <w:t>ДАТА</w:t>
      </w:r>
      <w:r w:rsidRPr="00E264B8" w:rsidR="00A65C33">
        <w:rPr>
          <w:rFonts w:ascii="Times New Roman" w:eastAsia="Arial Unicode MS" w:hAnsi="Times New Roman" w:cs="Times New Roman"/>
          <w:color w:val="000000"/>
          <w:sz w:val="24"/>
          <w:szCs w:val="24"/>
        </w:rPr>
        <w:t xml:space="preserve"> </w:t>
      </w:r>
      <w:r w:rsidR="00EE203D">
        <w:rPr>
          <w:rFonts w:ascii="Times New Roman" w:eastAsia="Arial Unicode MS" w:hAnsi="Times New Roman" w:cs="Times New Roman"/>
          <w:color w:val="000000"/>
          <w:sz w:val="24"/>
          <w:szCs w:val="24"/>
        </w:rPr>
        <w:t>ВРЕМЯ</w:t>
      </w:r>
      <w:r w:rsidRPr="00E264B8" w:rsidR="00732DF3">
        <w:rPr>
          <w:rFonts w:ascii="Times New Roman" w:eastAsia="Arial Unicode MS" w:hAnsi="Times New Roman" w:cs="Times New Roman"/>
          <w:color w:val="000000"/>
          <w:sz w:val="24"/>
          <w:szCs w:val="24"/>
        </w:rPr>
        <w:t xml:space="preserve"> на </w:t>
      </w:r>
      <w:r w:rsidRPr="00E264B8" w:rsidR="00A65C33">
        <w:rPr>
          <w:rFonts w:ascii="Times New Roman" w:eastAsia="Arial Unicode MS" w:hAnsi="Times New Roman" w:cs="Times New Roman"/>
          <w:color w:val="000000"/>
          <w:sz w:val="24"/>
          <w:szCs w:val="24"/>
        </w:rPr>
        <w:t>площади</w:t>
      </w:r>
      <w:r w:rsidRPr="00E264B8" w:rsidR="00732DF3">
        <w:rPr>
          <w:rFonts w:ascii="Times New Roman" w:eastAsia="Arial Unicode MS" w:hAnsi="Times New Roman" w:cs="Times New Roman"/>
          <w:color w:val="000000"/>
          <w:sz w:val="24"/>
          <w:szCs w:val="24"/>
        </w:rPr>
        <w:t xml:space="preserve"> по ул. </w:t>
      </w:r>
      <w:r w:rsidR="00EE203D">
        <w:rPr>
          <w:rFonts w:ascii="Times New Roman" w:eastAsia="Arial Unicode MS" w:hAnsi="Times New Roman" w:cs="Times New Roman"/>
          <w:color w:val="000000"/>
          <w:sz w:val="24"/>
          <w:szCs w:val="24"/>
        </w:rPr>
        <w:t>АДРЕС</w:t>
      </w:r>
      <w:r w:rsidRPr="00E264B8" w:rsidR="00A65C33">
        <w:rPr>
          <w:rFonts w:ascii="Times New Roman" w:eastAsia="Arial Unicode MS" w:hAnsi="Times New Roman" w:cs="Times New Roman"/>
          <w:color w:val="000000"/>
          <w:sz w:val="24"/>
          <w:szCs w:val="24"/>
        </w:rPr>
        <w:t xml:space="preserve">, </w:t>
      </w:r>
      <w:r w:rsidRPr="00E264B8" w:rsidR="00732DF3">
        <w:rPr>
          <w:rFonts w:ascii="Times New Roman" w:eastAsia="Arial Unicode MS" w:hAnsi="Times New Roman" w:cs="Times New Roman"/>
          <w:color w:val="000000"/>
          <w:sz w:val="24"/>
          <w:szCs w:val="24"/>
        </w:rPr>
        <w:t xml:space="preserve">его супруга </w:t>
      </w:r>
      <w:r w:rsidR="00EE203D">
        <w:rPr>
          <w:rFonts w:ascii="Times New Roman" w:eastAsia="Arial Unicode MS" w:hAnsi="Times New Roman" w:cs="Times New Roman"/>
          <w:color w:val="000000"/>
          <w:sz w:val="24"/>
          <w:szCs w:val="24"/>
        </w:rPr>
        <w:t>Г.</w:t>
      </w:r>
      <w:r w:rsidRPr="00E264B8" w:rsidR="00732DF3">
        <w:rPr>
          <w:rFonts w:ascii="Times New Roman" w:eastAsia="Arial Unicode MS" w:hAnsi="Times New Roman" w:cs="Times New Roman"/>
          <w:color w:val="000000"/>
          <w:sz w:val="24"/>
          <w:szCs w:val="24"/>
        </w:rPr>
        <w:t xml:space="preserve"> В.Н. увид</w:t>
      </w:r>
      <w:r w:rsidRPr="00E264B8" w:rsidR="00646BDF">
        <w:rPr>
          <w:rFonts w:ascii="Times New Roman" w:eastAsia="Arial Unicode MS" w:hAnsi="Times New Roman" w:cs="Times New Roman"/>
          <w:color w:val="000000"/>
          <w:sz w:val="24"/>
          <w:szCs w:val="24"/>
        </w:rPr>
        <w:t>е</w:t>
      </w:r>
      <w:r w:rsidRPr="00E264B8" w:rsidR="00732DF3">
        <w:rPr>
          <w:rFonts w:ascii="Times New Roman" w:eastAsia="Arial Unicode MS" w:hAnsi="Times New Roman" w:cs="Times New Roman"/>
          <w:color w:val="000000"/>
          <w:sz w:val="24"/>
          <w:szCs w:val="24"/>
        </w:rPr>
        <w:t>в  Алиеву П.В.</w:t>
      </w:r>
      <w:r w:rsidRPr="00E264B8" w:rsidR="00646BDF">
        <w:rPr>
          <w:rFonts w:ascii="Times New Roman" w:eastAsia="Arial Unicode MS" w:hAnsi="Times New Roman" w:cs="Times New Roman"/>
          <w:color w:val="000000"/>
          <w:sz w:val="24"/>
          <w:szCs w:val="24"/>
        </w:rPr>
        <w:t>,</w:t>
      </w:r>
      <w:r w:rsidRPr="00E264B8" w:rsidR="00A65C33">
        <w:rPr>
          <w:rFonts w:ascii="Times New Roman" w:eastAsia="Arial Unicode MS" w:hAnsi="Times New Roman" w:cs="Times New Roman"/>
          <w:color w:val="000000"/>
          <w:sz w:val="24"/>
          <w:szCs w:val="24"/>
        </w:rPr>
        <w:t xml:space="preserve"> </w:t>
      </w:r>
      <w:r w:rsidRPr="00E264B8" w:rsidR="00732DF3">
        <w:rPr>
          <w:rFonts w:ascii="Times New Roman" w:eastAsia="Arial Unicode MS" w:hAnsi="Times New Roman" w:cs="Times New Roman"/>
          <w:color w:val="000000"/>
          <w:sz w:val="24"/>
          <w:szCs w:val="24"/>
        </w:rPr>
        <w:t>подошла к ней поговорить</w:t>
      </w:r>
      <w:r w:rsidRPr="00E264B8" w:rsidR="00A65C33">
        <w:rPr>
          <w:rFonts w:ascii="Times New Roman" w:eastAsia="Arial Unicode MS" w:hAnsi="Times New Roman" w:cs="Times New Roman"/>
          <w:color w:val="000000"/>
          <w:sz w:val="24"/>
          <w:szCs w:val="24"/>
        </w:rPr>
        <w:t>,</w:t>
      </w:r>
      <w:r w:rsidRPr="00E264B8" w:rsidR="00732DF3">
        <w:rPr>
          <w:rFonts w:ascii="Times New Roman" w:eastAsia="Arial Unicode MS" w:hAnsi="Times New Roman" w:cs="Times New Roman"/>
          <w:color w:val="000000"/>
          <w:sz w:val="24"/>
          <w:szCs w:val="24"/>
        </w:rPr>
        <w:t xml:space="preserve"> он при этом находился</w:t>
      </w:r>
      <w:r w:rsidRPr="00E264B8" w:rsidR="00A65C33">
        <w:rPr>
          <w:rFonts w:ascii="Times New Roman" w:eastAsia="Arial Unicode MS" w:hAnsi="Times New Roman" w:cs="Times New Roman"/>
          <w:color w:val="000000"/>
          <w:sz w:val="24"/>
          <w:szCs w:val="24"/>
        </w:rPr>
        <w:t xml:space="preserve"> </w:t>
      </w:r>
      <w:r w:rsidRPr="00E264B8" w:rsidR="00732DF3">
        <w:rPr>
          <w:rFonts w:ascii="Times New Roman" w:eastAsia="Arial Unicode MS" w:hAnsi="Times New Roman" w:cs="Times New Roman"/>
          <w:color w:val="000000"/>
          <w:sz w:val="24"/>
          <w:szCs w:val="24"/>
        </w:rPr>
        <w:t xml:space="preserve">в 2-3 метрах от них. В ходе разговора Алиева П.В. оттолкнула его супругу </w:t>
      </w:r>
      <w:r w:rsidR="00EE203D">
        <w:rPr>
          <w:rFonts w:ascii="Times New Roman" w:eastAsia="Arial Unicode MS" w:hAnsi="Times New Roman" w:cs="Times New Roman"/>
          <w:color w:val="000000"/>
          <w:sz w:val="24"/>
          <w:szCs w:val="24"/>
        </w:rPr>
        <w:t>Г.</w:t>
      </w:r>
      <w:r w:rsidRPr="00E264B8" w:rsidR="00732DF3">
        <w:rPr>
          <w:rFonts w:ascii="Times New Roman" w:eastAsia="Arial Unicode MS" w:hAnsi="Times New Roman" w:cs="Times New Roman"/>
          <w:color w:val="000000"/>
          <w:sz w:val="24"/>
          <w:szCs w:val="24"/>
        </w:rPr>
        <w:t xml:space="preserve"> В.Н., на что  </w:t>
      </w:r>
      <w:r w:rsidR="00EE203D">
        <w:rPr>
          <w:rFonts w:ascii="Times New Roman" w:eastAsia="Arial Unicode MS" w:hAnsi="Times New Roman" w:cs="Times New Roman"/>
          <w:color w:val="000000"/>
          <w:sz w:val="24"/>
          <w:szCs w:val="24"/>
        </w:rPr>
        <w:t>Г.</w:t>
      </w:r>
      <w:r w:rsidRPr="00E264B8" w:rsidR="00732DF3">
        <w:rPr>
          <w:rFonts w:ascii="Times New Roman" w:eastAsia="Arial Unicode MS" w:hAnsi="Times New Roman" w:cs="Times New Roman"/>
          <w:color w:val="000000"/>
          <w:sz w:val="24"/>
          <w:szCs w:val="24"/>
        </w:rPr>
        <w:t xml:space="preserve"> В.Н. </w:t>
      </w:r>
      <w:r w:rsidRPr="00E264B8" w:rsidR="00732DF3">
        <w:rPr>
          <w:rFonts w:ascii="Times New Roman" w:eastAsia="Arial Unicode MS" w:hAnsi="Times New Roman" w:cs="Times New Roman"/>
          <w:color w:val="000000"/>
          <w:sz w:val="24"/>
          <w:szCs w:val="24"/>
        </w:rPr>
        <w:t>схватилась за шапку Алиевой П.В. вследствие чего она упала</w:t>
      </w:r>
      <w:r w:rsidRPr="00E264B8" w:rsidR="00732DF3">
        <w:rPr>
          <w:rFonts w:ascii="Times New Roman" w:eastAsia="Arial Unicode MS" w:hAnsi="Times New Roman" w:cs="Times New Roman"/>
          <w:color w:val="000000"/>
          <w:sz w:val="24"/>
          <w:szCs w:val="24"/>
        </w:rPr>
        <w:t>, после чего они сцепились</w:t>
      </w:r>
      <w:r w:rsidRPr="00E264B8" w:rsidR="00950CD1">
        <w:rPr>
          <w:rFonts w:ascii="Times New Roman" w:eastAsia="Arial Unicode MS" w:hAnsi="Times New Roman" w:cs="Times New Roman"/>
          <w:color w:val="000000"/>
          <w:sz w:val="24"/>
          <w:szCs w:val="24"/>
        </w:rPr>
        <w:t>.</w:t>
      </w:r>
      <w:r w:rsidRPr="00E264B8" w:rsidR="00732DF3">
        <w:rPr>
          <w:rFonts w:ascii="Times New Roman" w:eastAsia="Arial Unicode MS" w:hAnsi="Times New Roman" w:cs="Times New Roman"/>
          <w:color w:val="000000"/>
          <w:sz w:val="24"/>
          <w:szCs w:val="24"/>
        </w:rPr>
        <w:t xml:space="preserve"> Алиева П.В. тянула за палец </w:t>
      </w:r>
      <w:r w:rsidR="00EE203D">
        <w:rPr>
          <w:rFonts w:ascii="Times New Roman" w:eastAsia="Arial Unicode MS" w:hAnsi="Times New Roman" w:cs="Times New Roman"/>
          <w:color w:val="000000"/>
          <w:sz w:val="24"/>
          <w:szCs w:val="24"/>
        </w:rPr>
        <w:t>Г.</w:t>
      </w:r>
      <w:r w:rsidRPr="00E264B8" w:rsidR="00732DF3">
        <w:rPr>
          <w:rFonts w:ascii="Times New Roman" w:eastAsia="Arial Unicode MS" w:hAnsi="Times New Roman" w:cs="Times New Roman"/>
          <w:color w:val="000000"/>
          <w:sz w:val="24"/>
          <w:szCs w:val="24"/>
        </w:rPr>
        <w:t xml:space="preserve"> В.Н., после чего они схватились за волосы друг друга, на что </w:t>
      </w:r>
      <w:r w:rsidRPr="00E264B8" w:rsidR="00A65C33">
        <w:rPr>
          <w:rFonts w:ascii="Times New Roman" w:eastAsia="Arial Unicode MS" w:hAnsi="Times New Roman" w:cs="Times New Roman"/>
          <w:color w:val="000000"/>
          <w:sz w:val="24"/>
          <w:szCs w:val="24"/>
        </w:rPr>
        <w:t xml:space="preserve">он быстро </w:t>
      </w:r>
      <w:r w:rsidRPr="00E264B8" w:rsidR="00732DF3">
        <w:rPr>
          <w:rFonts w:ascii="Times New Roman" w:eastAsia="Arial Unicode MS" w:hAnsi="Times New Roman" w:cs="Times New Roman"/>
          <w:color w:val="000000"/>
          <w:sz w:val="24"/>
          <w:szCs w:val="24"/>
        </w:rPr>
        <w:t xml:space="preserve">подбежал к ним </w:t>
      </w:r>
      <w:r w:rsidRPr="00E264B8" w:rsidR="00646BDF">
        <w:rPr>
          <w:rFonts w:ascii="Times New Roman" w:eastAsia="Arial Unicode MS" w:hAnsi="Times New Roman" w:cs="Times New Roman"/>
          <w:color w:val="000000"/>
          <w:sz w:val="24"/>
          <w:szCs w:val="24"/>
        </w:rPr>
        <w:t xml:space="preserve"> и разнял их, </w:t>
      </w:r>
      <w:r w:rsidRPr="00E264B8" w:rsidR="00732DF3">
        <w:rPr>
          <w:rFonts w:ascii="Times New Roman" w:eastAsia="Arial Unicode MS" w:hAnsi="Times New Roman" w:cs="Times New Roman"/>
          <w:color w:val="000000"/>
          <w:sz w:val="24"/>
          <w:szCs w:val="24"/>
        </w:rPr>
        <w:t xml:space="preserve">они с супругой ушли. </w:t>
      </w:r>
      <w:r w:rsidRPr="00E264B8" w:rsidR="00A65C33">
        <w:rPr>
          <w:rFonts w:ascii="Times New Roman" w:eastAsia="Arial Unicode MS" w:hAnsi="Times New Roman" w:cs="Times New Roman"/>
          <w:color w:val="000000"/>
          <w:sz w:val="24"/>
          <w:szCs w:val="24"/>
        </w:rPr>
        <w:t xml:space="preserve"> В машине</w:t>
      </w:r>
      <w:r w:rsidRPr="00E264B8" w:rsidR="00732DF3">
        <w:rPr>
          <w:rFonts w:ascii="Times New Roman" w:eastAsia="Arial Unicode MS" w:hAnsi="Times New Roman" w:cs="Times New Roman"/>
          <w:color w:val="000000"/>
          <w:sz w:val="24"/>
          <w:szCs w:val="24"/>
        </w:rPr>
        <w:t xml:space="preserve"> он </w:t>
      </w:r>
      <w:r w:rsidRPr="00E264B8" w:rsidR="00A65C33">
        <w:rPr>
          <w:rFonts w:ascii="Times New Roman" w:eastAsia="Arial Unicode MS" w:hAnsi="Times New Roman" w:cs="Times New Roman"/>
          <w:color w:val="000000"/>
          <w:sz w:val="24"/>
          <w:szCs w:val="24"/>
        </w:rPr>
        <w:t xml:space="preserve"> </w:t>
      </w:r>
      <w:r w:rsidRPr="00E264B8" w:rsidR="00732DF3">
        <w:rPr>
          <w:rFonts w:ascii="Times New Roman" w:eastAsia="Arial Unicode MS" w:hAnsi="Times New Roman" w:cs="Times New Roman"/>
          <w:color w:val="000000"/>
          <w:sz w:val="24"/>
          <w:szCs w:val="24"/>
        </w:rPr>
        <w:t>у</w:t>
      </w:r>
      <w:r w:rsidRPr="00E264B8" w:rsidR="00A65C33">
        <w:rPr>
          <w:rFonts w:ascii="Times New Roman" w:eastAsia="Arial Unicode MS" w:hAnsi="Times New Roman" w:cs="Times New Roman"/>
          <w:color w:val="000000"/>
          <w:sz w:val="24"/>
          <w:szCs w:val="24"/>
        </w:rPr>
        <w:t xml:space="preserve">видел у </w:t>
      </w:r>
      <w:r w:rsidR="00EE203D">
        <w:rPr>
          <w:rFonts w:ascii="Times New Roman" w:eastAsia="Arial Unicode MS" w:hAnsi="Times New Roman" w:cs="Times New Roman"/>
          <w:color w:val="000000"/>
          <w:sz w:val="24"/>
          <w:szCs w:val="24"/>
        </w:rPr>
        <w:t>Г.</w:t>
      </w:r>
      <w:r w:rsidRPr="00E264B8" w:rsidR="00732DF3">
        <w:rPr>
          <w:rFonts w:ascii="Times New Roman" w:eastAsia="Arial Unicode MS" w:hAnsi="Times New Roman" w:cs="Times New Roman"/>
          <w:color w:val="000000"/>
          <w:sz w:val="24"/>
          <w:szCs w:val="24"/>
        </w:rPr>
        <w:t xml:space="preserve"> В.Н.</w:t>
      </w:r>
      <w:r w:rsidRPr="00E264B8" w:rsidR="00A65C33">
        <w:rPr>
          <w:rFonts w:ascii="Times New Roman" w:eastAsia="Arial Unicode MS" w:hAnsi="Times New Roman" w:cs="Times New Roman"/>
          <w:color w:val="000000"/>
          <w:sz w:val="24"/>
          <w:szCs w:val="24"/>
        </w:rPr>
        <w:t xml:space="preserve"> разодранный п</w:t>
      </w:r>
      <w:r w:rsidRPr="00E264B8" w:rsidR="00646BDF">
        <w:rPr>
          <w:rFonts w:ascii="Times New Roman" w:eastAsia="Arial Unicode MS" w:hAnsi="Times New Roman" w:cs="Times New Roman"/>
          <w:color w:val="000000"/>
          <w:sz w:val="24"/>
          <w:szCs w:val="24"/>
        </w:rPr>
        <w:t>алец, дома увидел царапины на л</w:t>
      </w:r>
      <w:r w:rsidRPr="00E264B8" w:rsidR="00A65C33">
        <w:rPr>
          <w:rFonts w:ascii="Times New Roman" w:eastAsia="Arial Unicode MS" w:hAnsi="Times New Roman" w:cs="Times New Roman"/>
          <w:color w:val="000000"/>
          <w:sz w:val="24"/>
          <w:szCs w:val="24"/>
        </w:rPr>
        <w:t xml:space="preserve">бу. Изначально не планировали обращаться в полицию, когда с полиции им </w:t>
      </w:r>
      <w:r w:rsidRPr="00E264B8" w:rsidR="00732DF3">
        <w:rPr>
          <w:rFonts w:ascii="Times New Roman" w:eastAsia="Arial Unicode MS" w:hAnsi="Times New Roman" w:cs="Times New Roman"/>
          <w:color w:val="000000"/>
          <w:sz w:val="24"/>
          <w:szCs w:val="24"/>
        </w:rPr>
        <w:t xml:space="preserve">сообщили о том, что на </w:t>
      </w:r>
      <w:r w:rsidR="00EE203D">
        <w:rPr>
          <w:rFonts w:ascii="Times New Roman" w:eastAsia="Arial Unicode MS" w:hAnsi="Times New Roman" w:cs="Times New Roman"/>
          <w:color w:val="000000"/>
          <w:sz w:val="24"/>
          <w:szCs w:val="24"/>
        </w:rPr>
        <w:t>Г.</w:t>
      </w:r>
      <w:r w:rsidRPr="00E264B8" w:rsidR="00732DF3">
        <w:rPr>
          <w:rFonts w:ascii="Times New Roman" w:eastAsia="Arial Unicode MS" w:hAnsi="Times New Roman" w:cs="Times New Roman"/>
          <w:color w:val="000000"/>
          <w:sz w:val="24"/>
          <w:szCs w:val="24"/>
        </w:rPr>
        <w:t xml:space="preserve"> В.Н. поступило заявление, они также обратились в полицию</w:t>
      </w:r>
      <w:r w:rsidRPr="00E264B8" w:rsidR="00950CD1">
        <w:rPr>
          <w:rFonts w:ascii="Times New Roman" w:eastAsia="Arial Unicode MS" w:hAnsi="Times New Roman" w:cs="Times New Roman"/>
          <w:color w:val="000000"/>
          <w:sz w:val="24"/>
          <w:szCs w:val="24"/>
        </w:rPr>
        <w:t xml:space="preserve"> и в больницу</w:t>
      </w:r>
      <w:r w:rsidRPr="00E264B8" w:rsidR="00732DF3">
        <w:rPr>
          <w:rFonts w:ascii="Times New Roman" w:eastAsia="Arial Unicode MS" w:hAnsi="Times New Roman" w:cs="Times New Roman"/>
          <w:color w:val="000000"/>
          <w:sz w:val="24"/>
          <w:szCs w:val="24"/>
        </w:rPr>
        <w:t xml:space="preserve">. </w:t>
      </w:r>
    </w:p>
    <w:p w:rsidR="00463B6D" w:rsidRPr="00E264B8" w:rsidP="00463B6D">
      <w:pPr>
        <w:spacing w:after="0" w:line="240" w:lineRule="auto"/>
        <w:ind w:firstLine="708"/>
        <w:jc w:val="both"/>
        <w:rPr>
          <w:rFonts w:ascii="Times New Roman" w:eastAsia="Times New Roman" w:hAnsi="Times New Roman" w:cs="Times New Roman"/>
          <w:sz w:val="24"/>
          <w:szCs w:val="24"/>
          <w:lang w:eastAsia="ar-SA"/>
        </w:rPr>
      </w:pPr>
      <w:r w:rsidRPr="00E264B8">
        <w:rPr>
          <w:rFonts w:ascii="Times New Roman" w:eastAsia="Times New Roman" w:hAnsi="Times New Roman" w:cs="Times New Roman"/>
          <w:sz w:val="24"/>
          <w:szCs w:val="24"/>
          <w:lang w:eastAsia="ar-SA"/>
        </w:rPr>
        <w:t>Выслушав лицо</w:t>
      </w:r>
      <w:r w:rsidRPr="00E264B8" w:rsidR="000D54D8">
        <w:rPr>
          <w:rFonts w:ascii="Times New Roman" w:eastAsia="Times New Roman" w:hAnsi="Times New Roman" w:cs="Times New Roman"/>
          <w:sz w:val="24"/>
          <w:szCs w:val="24"/>
          <w:lang w:eastAsia="ar-SA"/>
        </w:rPr>
        <w:t>,</w:t>
      </w:r>
      <w:r w:rsidRPr="00E264B8">
        <w:rPr>
          <w:rFonts w:ascii="Times New Roman" w:eastAsia="Times New Roman" w:hAnsi="Times New Roman" w:cs="Times New Roman"/>
          <w:sz w:val="24"/>
          <w:szCs w:val="24"/>
          <w:lang w:eastAsia="ar-SA"/>
        </w:rPr>
        <w:t xml:space="preserve"> в отношении которого ведется производство по делу, ее защитника, </w:t>
      </w:r>
      <w:r w:rsidRPr="00E264B8" w:rsidR="001202D8">
        <w:rPr>
          <w:rFonts w:ascii="Times New Roman" w:eastAsia="Times New Roman" w:hAnsi="Times New Roman" w:cs="Times New Roman"/>
          <w:sz w:val="24"/>
          <w:szCs w:val="24"/>
          <w:lang w:eastAsia="ar-SA"/>
        </w:rPr>
        <w:t xml:space="preserve">потерпевшую, ее представителя, свидетелей, </w:t>
      </w:r>
      <w:r w:rsidRPr="00E264B8">
        <w:rPr>
          <w:rFonts w:ascii="Times New Roman" w:eastAsia="Times New Roman" w:hAnsi="Times New Roman" w:cs="Times New Roman"/>
          <w:sz w:val="24"/>
          <w:szCs w:val="24"/>
          <w:lang w:eastAsia="ar-SA"/>
        </w:rPr>
        <w:t>исследовав материалы дела, суд приходит к следующим выводам.</w:t>
      </w:r>
    </w:p>
    <w:p w:rsidR="00463B6D" w:rsidRPr="00E264B8" w:rsidP="00463B6D">
      <w:pPr>
        <w:autoSpaceDE w:val="0"/>
        <w:autoSpaceDN w:val="0"/>
        <w:adjustRightInd w:val="0"/>
        <w:spacing w:after="0" w:line="240" w:lineRule="auto"/>
        <w:jc w:val="both"/>
        <w:rPr>
          <w:rFonts w:ascii="Times New Roman" w:hAnsi="Times New Roman" w:eastAsiaTheme="minorHAnsi" w:cs="Times New Roman"/>
          <w:sz w:val="24"/>
          <w:szCs w:val="24"/>
          <w:lang w:eastAsia="en-US"/>
        </w:rPr>
      </w:pPr>
      <w:r w:rsidRPr="00E264B8">
        <w:rPr>
          <w:rFonts w:ascii="Times New Roman" w:hAnsi="Times New Roman" w:cs="Times New Roman"/>
          <w:sz w:val="24"/>
          <w:szCs w:val="24"/>
        </w:rPr>
        <w:t xml:space="preserve">       Статьей 6.1.1 КоАП РФ предусмотрена административная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уголовного наказуемого деяния.</w:t>
      </w:r>
    </w:p>
    <w:p w:rsidR="00463B6D" w:rsidRPr="00E264B8" w:rsidP="00463B6D">
      <w:pPr>
        <w:autoSpaceDE w:val="0"/>
        <w:autoSpaceDN w:val="0"/>
        <w:adjustRightInd w:val="0"/>
        <w:spacing w:after="0" w:line="240" w:lineRule="auto"/>
        <w:ind w:firstLine="540"/>
        <w:jc w:val="both"/>
        <w:rPr>
          <w:rFonts w:ascii="Times New Roman" w:hAnsi="Times New Roman" w:cs="Times New Roman"/>
          <w:sz w:val="24"/>
          <w:szCs w:val="24"/>
        </w:rPr>
      </w:pPr>
      <w:r w:rsidRPr="00E264B8">
        <w:rPr>
          <w:rFonts w:ascii="Times New Roman" w:hAnsi="Times New Roman" w:cs="Times New Roman"/>
          <w:sz w:val="24"/>
          <w:szCs w:val="24"/>
        </w:rPr>
        <w:t>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463B6D" w:rsidRPr="00E264B8" w:rsidP="00463B6D">
      <w:pPr>
        <w:spacing w:after="0" w:line="240" w:lineRule="auto"/>
        <w:ind w:firstLine="540"/>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К иным насильственным действиям относится причинение боли потерпевшему любыми способами, нарушающими телесную неприкосновенность, которые могут выражаться и в однократном воздействии на организм человека, в том числе и в виде умышленного толчка, который повлек за собой падение потерпевшего лица и причинение ему физической боли.</w:t>
      </w:r>
    </w:p>
    <w:p w:rsidR="00463B6D" w:rsidRPr="00E264B8" w:rsidP="001202D8">
      <w:pPr>
        <w:spacing w:after="0" w:line="288" w:lineRule="atLeast"/>
        <w:ind w:firstLine="540"/>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Обязательным признаком состава административного правонарушения является последствие в виде физической боли. При этом отсутствие на теле потерпевшего следов повреждений само по себе не свидетельствует об отсутствии состава административного правонарушения.</w:t>
      </w:r>
    </w:p>
    <w:p w:rsidR="00463B6D" w:rsidRPr="00E264B8" w:rsidP="00463B6D">
      <w:pPr>
        <w:spacing w:after="0" w:line="240" w:lineRule="auto"/>
        <w:jc w:val="both"/>
        <w:rPr>
          <w:rFonts w:ascii="Times New Roman" w:eastAsia="Times New Roman" w:hAnsi="Times New Roman" w:cs="Times New Roman"/>
          <w:sz w:val="24"/>
          <w:szCs w:val="24"/>
        </w:rPr>
      </w:pPr>
      <w:r w:rsidRPr="00E264B8">
        <w:rPr>
          <w:rFonts w:ascii="Times New Roman" w:hAnsi="Times New Roman" w:cs="Times New Roman"/>
          <w:color w:val="000000"/>
          <w:sz w:val="24"/>
          <w:szCs w:val="24"/>
        </w:rPr>
        <w:t xml:space="preserve">      Объективная сторона рассматриваемого правонарушения характеризуется деянием в форме активных действий, последствием в виде физической боли и причинной связью между ними.</w:t>
      </w:r>
      <w:r w:rsidRPr="00E264B8">
        <w:rPr>
          <w:rFonts w:ascii="Times New Roman" w:eastAsia="Times New Roman" w:hAnsi="Times New Roman" w:cs="Times New Roman"/>
          <w:sz w:val="24"/>
          <w:szCs w:val="24"/>
        </w:rPr>
        <w:t xml:space="preserve"> </w:t>
      </w:r>
    </w:p>
    <w:p w:rsidR="00463B6D" w:rsidRPr="00E264B8" w:rsidP="00463B6D">
      <w:pPr>
        <w:spacing w:after="0" w:line="288" w:lineRule="atLeast"/>
        <w:ind w:firstLine="540"/>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Субъектом правонарушения по ст. 6.1.1 КоАП РФ является гражданин, нанесший побои или совершивший иные насильственные действия, причинившие физическую боль.</w:t>
      </w:r>
    </w:p>
    <w:p w:rsidR="00463B6D" w:rsidRPr="00E264B8" w:rsidP="00463B6D">
      <w:pPr>
        <w:spacing w:after="0" w:line="288" w:lineRule="atLeast"/>
        <w:ind w:firstLine="540"/>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 xml:space="preserve">С субъективной стороны правонарушение, предусмотренное ст. 6.1.1 КоАП РФ, характеризуется умышленной формой вины. </w:t>
      </w:r>
    </w:p>
    <w:p w:rsidR="00463B6D" w:rsidRPr="00E264B8" w:rsidP="00463B6D">
      <w:pPr>
        <w:pStyle w:val="NormalWeb"/>
        <w:shd w:val="clear" w:color="auto" w:fill="FFFFFF"/>
        <w:spacing w:before="0" w:beforeAutospacing="0" w:after="92" w:afterAutospacing="0"/>
        <w:ind w:firstLine="540"/>
        <w:contextualSpacing/>
        <w:jc w:val="both"/>
      </w:pPr>
      <w:r w:rsidRPr="00E264B8">
        <w:t>Субъективная сторона состава данного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КоАП РФ).</w:t>
      </w:r>
    </w:p>
    <w:p w:rsidR="00463B6D" w:rsidRPr="00E264B8" w:rsidP="00463B6D">
      <w:pPr>
        <w:pStyle w:val="NormalWeb"/>
        <w:shd w:val="clear" w:color="auto" w:fill="FFFFFF"/>
        <w:spacing w:before="0" w:beforeAutospacing="0" w:after="0" w:afterAutospacing="0"/>
        <w:ind w:firstLine="540"/>
        <w:contextualSpacing/>
        <w:jc w:val="both"/>
      </w:pPr>
      <w:r w:rsidRPr="00E264B8">
        <w:rPr>
          <w:color w:val="000000"/>
        </w:rPr>
        <w:t xml:space="preserve">Совершение </w:t>
      </w:r>
      <w:r w:rsidRPr="00E264B8" w:rsidR="001202D8">
        <w:rPr>
          <w:color w:val="000000"/>
        </w:rPr>
        <w:t>Алиевой П.В.</w:t>
      </w:r>
      <w:r w:rsidRPr="00E264B8">
        <w:rPr>
          <w:color w:val="000000"/>
        </w:rPr>
        <w:t xml:space="preserve"> административного правонарушения,</w:t>
      </w:r>
      <w:r w:rsidRPr="00E264B8" w:rsidR="00CD36D5">
        <w:rPr>
          <w:color w:val="000000"/>
        </w:rPr>
        <w:t xml:space="preserve"> помимо показаний потерпевшей </w:t>
      </w:r>
      <w:r w:rsidR="00EE203D">
        <w:rPr>
          <w:color w:val="000000"/>
        </w:rPr>
        <w:t>Г.</w:t>
      </w:r>
      <w:r w:rsidRPr="00E264B8" w:rsidR="00CD36D5">
        <w:rPr>
          <w:color w:val="000000"/>
        </w:rPr>
        <w:t xml:space="preserve"> В.Н., свидетеля </w:t>
      </w:r>
      <w:r w:rsidR="00EE203D">
        <w:rPr>
          <w:color w:val="000000"/>
        </w:rPr>
        <w:t>А.</w:t>
      </w:r>
      <w:r w:rsidRPr="00E264B8" w:rsidR="00CD36D5">
        <w:rPr>
          <w:color w:val="000000"/>
        </w:rPr>
        <w:t xml:space="preserve"> А.Ф., предупреждённых за дачу заведомо ложных показаний по ст. 17.9 КоАП РФ, </w:t>
      </w:r>
      <w:r w:rsidRPr="00E264B8">
        <w:rPr>
          <w:color w:val="000000"/>
        </w:rPr>
        <w:t>подтверждается следующими доказательствами, оцененными в соответствии со статьей 26.11 КоАП РФ:</w:t>
      </w:r>
    </w:p>
    <w:p w:rsidR="00463B6D" w:rsidRPr="00E264B8" w:rsidP="00463B6D">
      <w:pPr>
        <w:suppressAutoHyphens/>
        <w:spacing w:after="0" w:line="240" w:lineRule="auto"/>
        <w:contextualSpacing/>
        <w:jc w:val="both"/>
        <w:rPr>
          <w:rFonts w:ascii="Times New Roman" w:eastAsia="Times New Roman" w:hAnsi="Times New Roman" w:cs="Times New Roman"/>
          <w:sz w:val="24"/>
          <w:szCs w:val="24"/>
          <w:lang w:eastAsia="ar-SA"/>
        </w:rPr>
      </w:pPr>
      <w:r w:rsidRPr="00E264B8">
        <w:rPr>
          <w:rFonts w:ascii="Times New Roman" w:eastAsia="Times New Roman" w:hAnsi="Times New Roman" w:cs="Times New Roman"/>
          <w:sz w:val="24"/>
          <w:szCs w:val="24"/>
          <w:lang w:eastAsia="ar-SA"/>
        </w:rPr>
        <w:t xml:space="preserve">- протоколом об административном правонарушении </w:t>
      </w:r>
      <w:r w:rsidR="00EE203D">
        <w:rPr>
          <w:rFonts w:ascii="Times New Roman" w:eastAsia="Times New Roman" w:hAnsi="Times New Roman" w:cs="Times New Roman"/>
          <w:sz w:val="24"/>
          <w:szCs w:val="24"/>
          <w:lang w:eastAsia="ar-SA"/>
        </w:rPr>
        <w:t>СЕРИЯ</w:t>
      </w:r>
      <w:r w:rsidRPr="00E264B8">
        <w:rPr>
          <w:rFonts w:ascii="Times New Roman" w:eastAsia="Times New Roman" w:hAnsi="Times New Roman" w:cs="Times New Roman"/>
          <w:sz w:val="24"/>
          <w:szCs w:val="24"/>
          <w:lang w:eastAsia="ar-SA"/>
        </w:rPr>
        <w:t xml:space="preserve"> № </w:t>
      </w:r>
      <w:r w:rsidR="00EE203D">
        <w:rPr>
          <w:rFonts w:ascii="Times New Roman" w:eastAsia="Times New Roman" w:hAnsi="Times New Roman" w:cs="Times New Roman"/>
          <w:sz w:val="24"/>
          <w:szCs w:val="24"/>
          <w:lang w:eastAsia="ar-SA"/>
        </w:rPr>
        <w:t>НОМЕР</w:t>
      </w:r>
      <w:r w:rsidRPr="00E264B8">
        <w:rPr>
          <w:rFonts w:ascii="Times New Roman" w:eastAsia="Times New Roman" w:hAnsi="Times New Roman" w:cs="Times New Roman"/>
          <w:sz w:val="24"/>
          <w:szCs w:val="24"/>
          <w:lang w:eastAsia="ar-SA"/>
        </w:rPr>
        <w:t xml:space="preserve"> </w:t>
      </w:r>
      <w:r w:rsidRPr="00E264B8">
        <w:rPr>
          <w:rFonts w:ascii="Times New Roman" w:eastAsia="Times New Roman" w:hAnsi="Times New Roman" w:cs="Times New Roman"/>
          <w:sz w:val="24"/>
          <w:szCs w:val="24"/>
          <w:lang w:eastAsia="ar-SA"/>
        </w:rPr>
        <w:t>от</w:t>
      </w:r>
      <w:r w:rsidRPr="00E264B8">
        <w:rPr>
          <w:rFonts w:ascii="Times New Roman" w:eastAsia="Times New Roman" w:hAnsi="Times New Roman" w:cs="Times New Roman"/>
          <w:sz w:val="24"/>
          <w:szCs w:val="24"/>
          <w:lang w:eastAsia="ar-SA"/>
        </w:rPr>
        <w:t xml:space="preserve"> </w:t>
      </w:r>
      <w:r w:rsidR="00EE203D">
        <w:rPr>
          <w:rFonts w:ascii="Times New Roman" w:eastAsia="Times New Roman" w:hAnsi="Times New Roman" w:cs="Times New Roman"/>
          <w:sz w:val="24"/>
          <w:szCs w:val="24"/>
          <w:lang w:eastAsia="ar-SA"/>
        </w:rPr>
        <w:t>ДАТА</w:t>
      </w:r>
      <w:r w:rsidRPr="00E264B8">
        <w:rPr>
          <w:rFonts w:ascii="Times New Roman" w:eastAsia="Times New Roman" w:hAnsi="Times New Roman" w:cs="Times New Roman"/>
          <w:sz w:val="24"/>
          <w:szCs w:val="24"/>
          <w:lang w:eastAsia="ar-SA"/>
        </w:rPr>
        <w:t>, составленным в соответствии с положениями ст. 28.2 КоАП РФ</w:t>
      </w:r>
      <w:r w:rsidRPr="00E264B8" w:rsidR="00646BDF">
        <w:rPr>
          <w:rFonts w:ascii="Times New Roman" w:eastAsia="Times New Roman" w:hAnsi="Times New Roman" w:cs="Times New Roman"/>
          <w:sz w:val="24"/>
          <w:szCs w:val="24"/>
          <w:lang w:eastAsia="ar-SA"/>
        </w:rPr>
        <w:t>,</w:t>
      </w:r>
      <w:r w:rsidRPr="00E264B8">
        <w:rPr>
          <w:rFonts w:ascii="Times New Roman" w:eastAsia="Times New Roman" w:hAnsi="Times New Roman" w:cs="Times New Roman"/>
          <w:sz w:val="24"/>
          <w:szCs w:val="24"/>
          <w:lang w:eastAsia="ar-SA"/>
        </w:rPr>
        <w:t xml:space="preserve"> в котором изложена суть вменяемого правонарушения (л.д.2);</w:t>
      </w:r>
    </w:p>
    <w:p w:rsidR="00463B6D" w:rsidRPr="00E264B8" w:rsidP="00463B6D">
      <w:pPr>
        <w:suppressAutoHyphens/>
        <w:spacing w:after="0" w:line="240" w:lineRule="auto"/>
        <w:contextualSpacing/>
        <w:jc w:val="both"/>
        <w:rPr>
          <w:rFonts w:ascii="Times New Roman" w:eastAsia="Times New Roman" w:hAnsi="Times New Roman" w:cs="Times New Roman"/>
          <w:sz w:val="24"/>
          <w:szCs w:val="24"/>
          <w:lang w:eastAsia="ar-SA"/>
        </w:rPr>
      </w:pPr>
      <w:r w:rsidRPr="00E264B8">
        <w:rPr>
          <w:rFonts w:ascii="Times New Roman" w:eastAsia="Times New Roman" w:hAnsi="Times New Roman" w:cs="Times New Roman"/>
          <w:sz w:val="24"/>
          <w:szCs w:val="24"/>
          <w:lang w:eastAsia="ar-SA"/>
        </w:rPr>
        <w:t xml:space="preserve">-заявлением </w:t>
      </w:r>
      <w:r w:rsidR="00EE203D">
        <w:rPr>
          <w:rFonts w:ascii="Times New Roman" w:eastAsia="Times New Roman" w:hAnsi="Times New Roman" w:cs="Times New Roman"/>
          <w:sz w:val="24"/>
          <w:szCs w:val="24"/>
          <w:lang w:eastAsia="ar-SA"/>
        </w:rPr>
        <w:t>Г.</w:t>
      </w:r>
      <w:r w:rsidRPr="00E264B8">
        <w:rPr>
          <w:rFonts w:ascii="Times New Roman" w:eastAsia="Times New Roman" w:hAnsi="Times New Roman" w:cs="Times New Roman"/>
          <w:sz w:val="24"/>
          <w:szCs w:val="24"/>
          <w:lang w:eastAsia="ar-SA"/>
        </w:rPr>
        <w:t xml:space="preserve"> В.Н. </w:t>
      </w:r>
      <w:r w:rsidRPr="00E264B8">
        <w:rPr>
          <w:rFonts w:ascii="Times New Roman" w:eastAsia="Times New Roman" w:hAnsi="Times New Roman" w:cs="Times New Roman"/>
          <w:sz w:val="24"/>
          <w:szCs w:val="24"/>
          <w:lang w:eastAsia="ar-SA"/>
        </w:rPr>
        <w:t>от</w:t>
      </w:r>
      <w:r w:rsidRPr="00E264B8">
        <w:rPr>
          <w:rFonts w:ascii="Times New Roman" w:eastAsia="Times New Roman" w:hAnsi="Times New Roman" w:cs="Times New Roman"/>
          <w:sz w:val="24"/>
          <w:szCs w:val="24"/>
          <w:lang w:eastAsia="ar-SA"/>
        </w:rPr>
        <w:t xml:space="preserve"> </w:t>
      </w:r>
      <w:r w:rsidR="00EE203D">
        <w:rPr>
          <w:rFonts w:ascii="Times New Roman" w:eastAsia="Times New Roman" w:hAnsi="Times New Roman" w:cs="Times New Roman"/>
          <w:sz w:val="24"/>
          <w:szCs w:val="24"/>
          <w:lang w:eastAsia="ar-SA"/>
        </w:rPr>
        <w:t>ДАТА</w:t>
      </w:r>
      <w:r w:rsidRPr="00E264B8">
        <w:rPr>
          <w:rFonts w:ascii="Times New Roman" w:eastAsia="Times New Roman" w:hAnsi="Times New Roman" w:cs="Times New Roman"/>
          <w:sz w:val="24"/>
          <w:szCs w:val="24"/>
          <w:lang w:eastAsia="ar-SA"/>
        </w:rPr>
        <w:t>, согласно которому она сообщила о нанесении ей телесных повреждений (л.д.4-5);</w:t>
      </w:r>
    </w:p>
    <w:p w:rsidR="00CD36D5" w:rsidRPr="00E264B8" w:rsidP="00463B6D">
      <w:pPr>
        <w:suppressAutoHyphens/>
        <w:spacing w:after="0" w:line="240" w:lineRule="auto"/>
        <w:contextualSpacing/>
        <w:jc w:val="both"/>
        <w:rPr>
          <w:rFonts w:ascii="Times New Roman" w:eastAsia="Times New Roman" w:hAnsi="Times New Roman" w:cs="Times New Roman"/>
          <w:sz w:val="24"/>
          <w:szCs w:val="24"/>
          <w:lang w:eastAsia="ar-SA"/>
        </w:rPr>
      </w:pPr>
      <w:r w:rsidRPr="00E264B8">
        <w:rPr>
          <w:rFonts w:ascii="Times New Roman" w:eastAsia="Times New Roman" w:hAnsi="Times New Roman" w:cs="Times New Roman"/>
          <w:sz w:val="24"/>
          <w:szCs w:val="24"/>
          <w:lang w:eastAsia="ar-SA"/>
        </w:rPr>
        <w:t xml:space="preserve">-объяснениями </w:t>
      </w:r>
      <w:r w:rsidR="00EE203D">
        <w:rPr>
          <w:rFonts w:ascii="Times New Roman" w:eastAsia="Times New Roman" w:hAnsi="Times New Roman" w:cs="Times New Roman"/>
          <w:sz w:val="24"/>
          <w:szCs w:val="24"/>
          <w:lang w:eastAsia="ar-SA"/>
        </w:rPr>
        <w:t>Г.</w:t>
      </w:r>
      <w:r w:rsidRPr="00E264B8">
        <w:rPr>
          <w:rFonts w:ascii="Times New Roman" w:eastAsia="Times New Roman" w:hAnsi="Times New Roman" w:cs="Times New Roman"/>
          <w:sz w:val="24"/>
          <w:szCs w:val="24"/>
          <w:lang w:eastAsia="ar-SA"/>
        </w:rPr>
        <w:t xml:space="preserve"> В.Н. от </w:t>
      </w:r>
      <w:r w:rsidR="00EE203D">
        <w:rPr>
          <w:rFonts w:ascii="Times New Roman" w:eastAsia="Times New Roman" w:hAnsi="Times New Roman" w:cs="Times New Roman"/>
          <w:sz w:val="24"/>
          <w:szCs w:val="24"/>
          <w:lang w:eastAsia="ar-SA"/>
        </w:rPr>
        <w:t>ДАТА</w:t>
      </w:r>
      <w:r w:rsidRPr="00E264B8" w:rsidR="007E5E15">
        <w:rPr>
          <w:rFonts w:ascii="Times New Roman" w:eastAsia="Times New Roman" w:hAnsi="Times New Roman" w:cs="Times New Roman"/>
          <w:sz w:val="24"/>
          <w:szCs w:val="24"/>
          <w:lang w:eastAsia="ar-SA"/>
        </w:rPr>
        <w:t xml:space="preserve">, согласно </w:t>
      </w:r>
      <w:r w:rsidRPr="00E264B8" w:rsidR="007E5E15">
        <w:rPr>
          <w:rFonts w:ascii="Times New Roman" w:eastAsia="Times New Roman" w:hAnsi="Times New Roman" w:cs="Times New Roman"/>
          <w:sz w:val="24"/>
          <w:szCs w:val="24"/>
          <w:lang w:eastAsia="ar-SA"/>
        </w:rPr>
        <w:t>которому</w:t>
      </w:r>
      <w:r w:rsidRPr="00E264B8" w:rsidR="007E5E15">
        <w:rPr>
          <w:rFonts w:ascii="Times New Roman" w:eastAsia="Times New Roman" w:hAnsi="Times New Roman" w:cs="Times New Roman"/>
          <w:sz w:val="24"/>
          <w:szCs w:val="24"/>
          <w:lang w:eastAsia="ar-SA"/>
        </w:rPr>
        <w:t xml:space="preserve"> она указывала о нанесении ей Алевой П.В. телесных повреждений</w:t>
      </w:r>
      <w:r w:rsidRPr="00E264B8">
        <w:rPr>
          <w:rFonts w:ascii="Times New Roman" w:eastAsia="Times New Roman" w:hAnsi="Times New Roman" w:cs="Times New Roman"/>
          <w:sz w:val="24"/>
          <w:szCs w:val="24"/>
          <w:lang w:eastAsia="ar-SA"/>
        </w:rPr>
        <w:t xml:space="preserve"> (л.д.9);</w:t>
      </w:r>
    </w:p>
    <w:p w:rsidR="00CD36D5" w:rsidRPr="00E264B8" w:rsidP="00463B6D">
      <w:pPr>
        <w:suppressAutoHyphens/>
        <w:spacing w:after="0" w:line="240" w:lineRule="auto"/>
        <w:contextualSpacing/>
        <w:jc w:val="both"/>
        <w:rPr>
          <w:rFonts w:ascii="Times New Roman" w:eastAsia="Times New Roman" w:hAnsi="Times New Roman" w:cs="Times New Roman"/>
          <w:sz w:val="24"/>
          <w:szCs w:val="24"/>
          <w:lang w:eastAsia="ar-SA"/>
        </w:rPr>
      </w:pPr>
      <w:r w:rsidRPr="00E264B8">
        <w:rPr>
          <w:rFonts w:ascii="Times New Roman" w:eastAsia="Times New Roman" w:hAnsi="Times New Roman" w:cs="Times New Roman"/>
          <w:sz w:val="24"/>
          <w:szCs w:val="24"/>
          <w:lang w:eastAsia="ar-SA"/>
        </w:rPr>
        <w:t xml:space="preserve">-объяснениями </w:t>
      </w:r>
      <w:r w:rsidR="00EE203D">
        <w:rPr>
          <w:rFonts w:ascii="Times New Roman" w:eastAsia="Times New Roman" w:hAnsi="Times New Roman" w:cs="Times New Roman"/>
          <w:sz w:val="24"/>
          <w:szCs w:val="24"/>
          <w:lang w:eastAsia="ar-SA"/>
        </w:rPr>
        <w:t>А.</w:t>
      </w:r>
      <w:r w:rsidRPr="00E264B8">
        <w:rPr>
          <w:rFonts w:ascii="Times New Roman" w:eastAsia="Times New Roman" w:hAnsi="Times New Roman" w:cs="Times New Roman"/>
          <w:sz w:val="24"/>
          <w:szCs w:val="24"/>
          <w:lang w:eastAsia="ar-SA"/>
        </w:rPr>
        <w:t xml:space="preserve"> А.Ф. </w:t>
      </w:r>
      <w:r w:rsidRPr="00E264B8">
        <w:rPr>
          <w:rFonts w:ascii="Times New Roman" w:eastAsia="Times New Roman" w:hAnsi="Times New Roman" w:cs="Times New Roman"/>
          <w:sz w:val="24"/>
          <w:szCs w:val="24"/>
          <w:lang w:eastAsia="ar-SA"/>
        </w:rPr>
        <w:t>от</w:t>
      </w:r>
      <w:r w:rsidRPr="00E264B8">
        <w:rPr>
          <w:rFonts w:ascii="Times New Roman" w:eastAsia="Times New Roman" w:hAnsi="Times New Roman" w:cs="Times New Roman"/>
          <w:sz w:val="24"/>
          <w:szCs w:val="24"/>
          <w:lang w:eastAsia="ar-SA"/>
        </w:rPr>
        <w:t xml:space="preserve"> </w:t>
      </w:r>
      <w:r w:rsidR="00EE203D">
        <w:rPr>
          <w:rFonts w:ascii="Times New Roman" w:eastAsia="Times New Roman" w:hAnsi="Times New Roman" w:cs="Times New Roman"/>
          <w:sz w:val="24"/>
          <w:szCs w:val="24"/>
          <w:lang w:eastAsia="ar-SA"/>
        </w:rPr>
        <w:t>ДАТА</w:t>
      </w:r>
      <w:r w:rsidRPr="00E264B8" w:rsidR="007E5E15">
        <w:rPr>
          <w:rFonts w:ascii="Times New Roman" w:eastAsia="Times New Roman" w:hAnsi="Times New Roman" w:cs="Times New Roman"/>
          <w:sz w:val="24"/>
          <w:szCs w:val="24"/>
          <w:lang w:eastAsia="ar-SA"/>
        </w:rPr>
        <w:t xml:space="preserve">, который пояснял о том, что был очевидцем нанесения Алиевой П.В. повреждений </w:t>
      </w:r>
      <w:r w:rsidR="00EE203D">
        <w:rPr>
          <w:rFonts w:ascii="Times New Roman" w:eastAsia="Times New Roman" w:hAnsi="Times New Roman" w:cs="Times New Roman"/>
          <w:sz w:val="24"/>
          <w:szCs w:val="24"/>
          <w:lang w:eastAsia="ar-SA"/>
        </w:rPr>
        <w:t>Г.</w:t>
      </w:r>
      <w:r w:rsidRPr="00E264B8" w:rsidR="007E5E15">
        <w:rPr>
          <w:rFonts w:ascii="Times New Roman" w:eastAsia="Times New Roman" w:hAnsi="Times New Roman" w:cs="Times New Roman"/>
          <w:sz w:val="24"/>
          <w:szCs w:val="24"/>
          <w:lang w:eastAsia="ar-SA"/>
        </w:rPr>
        <w:t xml:space="preserve"> П.В.</w:t>
      </w:r>
      <w:r w:rsidRPr="00E264B8">
        <w:rPr>
          <w:rFonts w:ascii="Times New Roman" w:eastAsia="Times New Roman" w:hAnsi="Times New Roman" w:cs="Times New Roman"/>
          <w:sz w:val="24"/>
          <w:szCs w:val="24"/>
          <w:lang w:eastAsia="ar-SA"/>
        </w:rPr>
        <w:t xml:space="preserve"> (л.д.10);</w:t>
      </w:r>
    </w:p>
    <w:p w:rsidR="004E25CD" w:rsidRPr="00E264B8" w:rsidP="00463B6D">
      <w:pPr>
        <w:suppressAutoHyphens/>
        <w:spacing w:after="0" w:line="240" w:lineRule="auto"/>
        <w:contextualSpacing/>
        <w:jc w:val="both"/>
        <w:rPr>
          <w:rFonts w:ascii="Times New Roman" w:eastAsia="Times New Roman" w:hAnsi="Times New Roman" w:cs="Times New Roman"/>
          <w:sz w:val="24"/>
          <w:szCs w:val="24"/>
          <w:lang w:eastAsia="ar-SA"/>
        </w:rPr>
      </w:pPr>
      <w:r w:rsidRPr="00E264B8">
        <w:rPr>
          <w:rFonts w:ascii="Times New Roman" w:eastAsia="Times New Roman" w:hAnsi="Times New Roman" w:cs="Times New Roman"/>
          <w:sz w:val="24"/>
          <w:szCs w:val="24"/>
          <w:lang w:eastAsia="ar-SA"/>
        </w:rPr>
        <w:t>-справкой ГБУЗ РК «Красноперекопская ЦРБ» №</w:t>
      </w:r>
      <w:r w:rsidR="00EE203D">
        <w:rPr>
          <w:rFonts w:ascii="Times New Roman" w:eastAsia="Times New Roman" w:hAnsi="Times New Roman" w:cs="Times New Roman"/>
          <w:sz w:val="24"/>
          <w:szCs w:val="24"/>
          <w:lang w:eastAsia="ar-SA"/>
        </w:rPr>
        <w:t>НОМЕР</w:t>
      </w:r>
      <w:r w:rsidRPr="00E264B8">
        <w:rPr>
          <w:rFonts w:ascii="Times New Roman" w:eastAsia="Times New Roman" w:hAnsi="Times New Roman" w:cs="Times New Roman"/>
          <w:sz w:val="24"/>
          <w:szCs w:val="24"/>
          <w:lang w:eastAsia="ar-SA"/>
        </w:rPr>
        <w:t xml:space="preserve"> об обращении </w:t>
      </w:r>
      <w:r w:rsidR="00EE203D">
        <w:rPr>
          <w:rFonts w:ascii="Times New Roman" w:eastAsia="Times New Roman" w:hAnsi="Times New Roman" w:cs="Times New Roman"/>
          <w:sz w:val="24"/>
          <w:szCs w:val="24"/>
          <w:lang w:eastAsia="ar-SA"/>
        </w:rPr>
        <w:t>Г.</w:t>
      </w:r>
      <w:r w:rsidRPr="00E264B8">
        <w:rPr>
          <w:rFonts w:ascii="Times New Roman" w:eastAsia="Times New Roman" w:hAnsi="Times New Roman" w:cs="Times New Roman"/>
          <w:sz w:val="24"/>
          <w:szCs w:val="24"/>
          <w:lang w:eastAsia="ar-SA"/>
        </w:rPr>
        <w:t xml:space="preserve"> В.В. за оказанием медицинской помощи (л.д.15);</w:t>
      </w:r>
    </w:p>
    <w:p w:rsidR="00A24354" w:rsidRPr="00E264B8" w:rsidP="00463B6D">
      <w:pPr>
        <w:suppressAutoHyphens/>
        <w:spacing w:after="0" w:line="240" w:lineRule="auto"/>
        <w:contextualSpacing/>
        <w:jc w:val="both"/>
        <w:rPr>
          <w:rFonts w:ascii="Times New Roman" w:eastAsia="Times New Roman" w:hAnsi="Times New Roman" w:cs="Times New Roman"/>
          <w:sz w:val="24"/>
          <w:szCs w:val="24"/>
          <w:lang w:eastAsia="ar-SA"/>
        </w:rPr>
      </w:pPr>
      <w:r w:rsidRPr="00E264B8">
        <w:rPr>
          <w:rFonts w:ascii="Times New Roman" w:eastAsia="Times New Roman" w:hAnsi="Times New Roman" w:cs="Times New Roman"/>
          <w:sz w:val="24"/>
          <w:szCs w:val="24"/>
          <w:lang w:eastAsia="ar-SA"/>
        </w:rPr>
        <w:t xml:space="preserve">-заключением эксперта № </w:t>
      </w:r>
      <w:r w:rsidR="00EE203D">
        <w:rPr>
          <w:rFonts w:ascii="Times New Roman" w:eastAsia="Times New Roman" w:hAnsi="Times New Roman" w:cs="Times New Roman"/>
          <w:sz w:val="24"/>
          <w:szCs w:val="24"/>
          <w:lang w:eastAsia="ar-SA"/>
        </w:rPr>
        <w:t>НОМЕР</w:t>
      </w:r>
      <w:r w:rsidRPr="00E264B8">
        <w:rPr>
          <w:rFonts w:ascii="Times New Roman" w:eastAsia="Times New Roman" w:hAnsi="Times New Roman" w:cs="Times New Roman"/>
          <w:sz w:val="24"/>
          <w:szCs w:val="24"/>
          <w:lang w:eastAsia="ar-SA"/>
        </w:rPr>
        <w:t xml:space="preserve"> от </w:t>
      </w:r>
      <w:r w:rsidR="00EE203D">
        <w:rPr>
          <w:rFonts w:ascii="Times New Roman" w:eastAsia="Times New Roman" w:hAnsi="Times New Roman" w:cs="Times New Roman"/>
          <w:sz w:val="24"/>
          <w:szCs w:val="24"/>
          <w:lang w:eastAsia="ar-SA"/>
        </w:rPr>
        <w:t>ДАТА</w:t>
      </w:r>
      <w:r w:rsidRPr="00E264B8" w:rsidR="007E5E15">
        <w:rPr>
          <w:rFonts w:ascii="Times New Roman" w:eastAsia="Times New Roman" w:hAnsi="Times New Roman" w:cs="Times New Roman"/>
          <w:sz w:val="24"/>
          <w:szCs w:val="24"/>
          <w:lang w:eastAsia="ar-SA"/>
        </w:rPr>
        <w:t xml:space="preserve">, согласно </w:t>
      </w:r>
      <w:r w:rsidRPr="00E264B8" w:rsidR="007E5E15">
        <w:rPr>
          <w:rFonts w:ascii="Times New Roman" w:eastAsia="Times New Roman" w:hAnsi="Times New Roman" w:cs="Times New Roman"/>
          <w:sz w:val="24"/>
          <w:szCs w:val="24"/>
          <w:lang w:eastAsia="ar-SA"/>
        </w:rPr>
        <w:t>выводам</w:t>
      </w:r>
      <w:r w:rsidRPr="00E264B8" w:rsidR="007E5E15">
        <w:rPr>
          <w:rFonts w:ascii="Times New Roman" w:eastAsia="Times New Roman" w:hAnsi="Times New Roman" w:cs="Times New Roman"/>
          <w:sz w:val="24"/>
          <w:szCs w:val="24"/>
          <w:lang w:eastAsia="ar-SA"/>
        </w:rPr>
        <w:t xml:space="preserve"> которого у Алиевой П.В. при проведении  экспертизы обнаружены повреждения</w:t>
      </w:r>
      <w:r w:rsidRPr="00E264B8" w:rsidR="00646BDF">
        <w:rPr>
          <w:rFonts w:ascii="Times New Roman" w:eastAsia="Times New Roman" w:hAnsi="Times New Roman" w:cs="Times New Roman"/>
          <w:sz w:val="24"/>
          <w:szCs w:val="24"/>
          <w:lang w:eastAsia="ar-SA"/>
        </w:rPr>
        <w:t>,</w:t>
      </w:r>
      <w:r w:rsidRPr="00E264B8" w:rsidR="007E5E15">
        <w:rPr>
          <w:rFonts w:ascii="Times New Roman" w:eastAsia="Times New Roman" w:hAnsi="Times New Roman" w:cs="Times New Roman"/>
          <w:sz w:val="24"/>
          <w:szCs w:val="24"/>
          <w:lang w:eastAsia="ar-SA"/>
        </w:rPr>
        <w:t xml:space="preserve"> </w:t>
      </w:r>
      <w:r w:rsidRPr="00E264B8" w:rsidR="00646BDF">
        <w:rPr>
          <w:rFonts w:ascii="Times New Roman" w:eastAsia="Times New Roman" w:hAnsi="Times New Roman" w:cs="Times New Roman"/>
          <w:sz w:val="24"/>
          <w:szCs w:val="24"/>
          <w:lang w:eastAsia="ar-SA"/>
        </w:rPr>
        <w:t>к</w:t>
      </w:r>
      <w:r w:rsidRPr="00E264B8" w:rsidR="007E5E15">
        <w:rPr>
          <w:rFonts w:ascii="Times New Roman" w:eastAsia="Times New Roman" w:hAnsi="Times New Roman" w:cs="Times New Roman"/>
          <w:sz w:val="24"/>
          <w:szCs w:val="24"/>
          <w:lang w:eastAsia="ar-SA"/>
        </w:rPr>
        <w:t xml:space="preserve">оторые образовались от действия тупого твердого предмета (предметов) с ограниченной действующей поверхностью, не исключено их образование </w:t>
      </w:r>
      <w:r w:rsidR="00EE203D">
        <w:rPr>
          <w:rFonts w:ascii="Times New Roman" w:eastAsia="Times New Roman" w:hAnsi="Times New Roman" w:cs="Times New Roman"/>
          <w:sz w:val="24"/>
          <w:szCs w:val="24"/>
          <w:lang w:eastAsia="ar-SA"/>
        </w:rPr>
        <w:t>ДАТА</w:t>
      </w:r>
      <w:r w:rsidRPr="00E264B8" w:rsidR="007E5E15">
        <w:rPr>
          <w:rFonts w:ascii="Times New Roman" w:eastAsia="Times New Roman" w:hAnsi="Times New Roman" w:cs="Times New Roman"/>
          <w:sz w:val="24"/>
          <w:szCs w:val="24"/>
          <w:lang w:eastAsia="ar-SA"/>
        </w:rPr>
        <w:t>, расцениваются как повреждения</w:t>
      </w:r>
      <w:r w:rsidRPr="00E264B8" w:rsidR="004E25CD">
        <w:rPr>
          <w:rFonts w:ascii="Times New Roman" w:eastAsia="Times New Roman" w:hAnsi="Times New Roman" w:cs="Times New Roman"/>
          <w:sz w:val="24"/>
          <w:szCs w:val="24"/>
          <w:lang w:eastAsia="ar-SA"/>
        </w:rPr>
        <w:t>,</w:t>
      </w:r>
      <w:r w:rsidRPr="00E264B8" w:rsidR="007E5E15">
        <w:rPr>
          <w:rFonts w:ascii="Times New Roman" w:eastAsia="Times New Roman" w:hAnsi="Times New Roman" w:cs="Times New Roman"/>
          <w:sz w:val="24"/>
          <w:szCs w:val="24"/>
          <w:lang w:eastAsia="ar-SA"/>
        </w:rPr>
        <w:t xml:space="preserve"> не причинившие вреда здоровью</w:t>
      </w:r>
      <w:r w:rsidRPr="00E264B8">
        <w:rPr>
          <w:rFonts w:ascii="Times New Roman" w:eastAsia="Times New Roman" w:hAnsi="Times New Roman" w:cs="Times New Roman"/>
          <w:sz w:val="24"/>
          <w:szCs w:val="24"/>
          <w:lang w:eastAsia="ar-SA"/>
        </w:rPr>
        <w:t xml:space="preserve"> (л.д.17-19).</w:t>
      </w:r>
    </w:p>
    <w:p w:rsidR="00463B6D" w:rsidRPr="00E264B8" w:rsidP="00463B6D">
      <w:pPr>
        <w:pStyle w:val="NormalWeb"/>
        <w:shd w:val="clear" w:color="auto" w:fill="FFFFFF"/>
        <w:spacing w:before="0" w:beforeAutospacing="0" w:after="92" w:afterAutospacing="0"/>
        <w:contextualSpacing/>
        <w:jc w:val="both"/>
      </w:pPr>
      <w:r w:rsidRPr="00E264B8">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24354" w:rsidRPr="00E264B8" w:rsidP="00A24354">
      <w:pPr>
        <w:pStyle w:val="NormalWeb"/>
        <w:shd w:val="clear" w:color="auto" w:fill="FFFFFF"/>
        <w:spacing w:before="0" w:beforeAutospacing="0" w:after="92" w:afterAutospacing="0"/>
        <w:ind w:firstLine="708"/>
        <w:contextualSpacing/>
        <w:jc w:val="both"/>
        <w:rPr>
          <w:lang w:eastAsia="ar-SA"/>
        </w:rPr>
      </w:pPr>
      <w:r w:rsidRPr="00E264B8">
        <w:t xml:space="preserve">Вместе с тем суд не принимает в качестве доказательств вины Алиевой П.В. </w:t>
      </w:r>
      <w:r w:rsidRPr="00E264B8">
        <w:rPr>
          <w:lang w:eastAsia="ar-SA"/>
        </w:rPr>
        <w:t>объяснения</w:t>
      </w:r>
      <w:r w:rsidRPr="00E264B8" w:rsidR="00CD36D5">
        <w:rPr>
          <w:lang w:eastAsia="ar-SA"/>
        </w:rPr>
        <w:t xml:space="preserve"> </w:t>
      </w:r>
      <w:r w:rsidR="00EE203D">
        <w:rPr>
          <w:lang w:eastAsia="ar-SA"/>
        </w:rPr>
        <w:t>Г.</w:t>
      </w:r>
      <w:r w:rsidRPr="00E264B8" w:rsidR="00CD36D5">
        <w:rPr>
          <w:lang w:eastAsia="ar-SA"/>
        </w:rPr>
        <w:t xml:space="preserve"> В.Н. </w:t>
      </w:r>
      <w:r w:rsidRPr="00E264B8" w:rsidR="00CD36D5">
        <w:rPr>
          <w:lang w:eastAsia="ar-SA"/>
        </w:rPr>
        <w:t>от</w:t>
      </w:r>
      <w:r w:rsidRPr="00E264B8" w:rsidR="00CD36D5">
        <w:rPr>
          <w:lang w:eastAsia="ar-SA"/>
        </w:rPr>
        <w:t xml:space="preserve"> </w:t>
      </w:r>
      <w:r w:rsidR="00EE203D">
        <w:rPr>
          <w:lang w:eastAsia="ar-SA"/>
        </w:rPr>
        <w:t>ДАТА</w:t>
      </w:r>
      <w:r w:rsidRPr="00E264B8" w:rsidR="00CD36D5">
        <w:rPr>
          <w:lang w:eastAsia="ar-SA"/>
        </w:rPr>
        <w:t xml:space="preserve">, поскольку перед их получением </w:t>
      </w:r>
      <w:r w:rsidR="00EE203D">
        <w:rPr>
          <w:lang w:eastAsia="ar-SA"/>
        </w:rPr>
        <w:t>Г.</w:t>
      </w:r>
      <w:r w:rsidRPr="00E264B8" w:rsidR="00CD36D5">
        <w:rPr>
          <w:lang w:eastAsia="ar-SA"/>
        </w:rPr>
        <w:t xml:space="preserve"> В.Н. не была предупрежден</w:t>
      </w:r>
      <w:r w:rsidRPr="00E264B8" w:rsidR="00BB3942">
        <w:rPr>
          <w:lang w:eastAsia="ar-SA"/>
        </w:rPr>
        <w:t>а</w:t>
      </w:r>
      <w:r w:rsidRPr="00E264B8" w:rsidR="00CD36D5">
        <w:rPr>
          <w:lang w:eastAsia="ar-SA"/>
        </w:rPr>
        <w:t xml:space="preserve"> об ответственности по ст. 17.9 КоАП РФ (л.д.6). </w:t>
      </w:r>
    </w:p>
    <w:p w:rsidR="008E24B5" w:rsidRPr="00E264B8" w:rsidP="00BD2B25">
      <w:pPr>
        <w:pStyle w:val="NormalWeb"/>
        <w:shd w:val="clear" w:color="auto" w:fill="FFFFFF"/>
        <w:spacing w:before="0" w:beforeAutospacing="0" w:after="92" w:afterAutospacing="0"/>
        <w:ind w:firstLine="708"/>
        <w:contextualSpacing/>
        <w:jc w:val="both"/>
        <w:rPr>
          <w:lang w:eastAsia="ar-SA"/>
        </w:rPr>
      </w:pPr>
      <w:r w:rsidRPr="00E264B8">
        <w:rPr>
          <w:lang w:eastAsia="ar-SA"/>
        </w:rPr>
        <w:t>Также суд не принимает в качестве доказательств вин</w:t>
      </w:r>
      <w:r w:rsidRPr="00E264B8" w:rsidR="002C7E33">
        <w:rPr>
          <w:lang w:eastAsia="ar-SA"/>
        </w:rPr>
        <w:t>ы</w:t>
      </w:r>
      <w:r w:rsidRPr="00E264B8">
        <w:rPr>
          <w:lang w:eastAsia="ar-SA"/>
        </w:rPr>
        <w:t xml:space="preserve"> Алиевой П.В. предоставленн</w:t>
      </w:r>
      <w:r w:rsidRPr="00E264B8" w:rsidR="004E25CD">
        <w:rPr>
          <w:lang w:eastAsia="ar-SA"/>
        </w:rPr>
        <w:t xml:space="preserve">ые </w:t>
      </w:r>
      <w:r w:rsidRPr="00E264B8" w:rsidR="00BD2B25">
        <w:rPr>
          <w:lang w:eastAsia="ar-SA"/>
        </w:rPr>
        <w:t xml:space="preserve">фото потерпевшей с имеющимися повреждениями, поскольку не удается установить их принадлежность и дату,  </w:t>
      </w:r>
      <w:r w:rsidRPr="00E264B8">
        <w:rPr>
          <w:lang w:eastAsia="ar-SA"/>
        </w:rPr>
        <w:t>что ставит под сомнение относимость данн</w:t>
      </w:r>
      <w:r w:rsidRPr="00E264B8" w:rsidR="00BD2B25">
        <w:rPr>
          <w:lang w:eastAsia="ar-SA"/>
        </w:rPr>
        <w:t>ых</w:t>
      </w:r>
      <w:r w:rsidRPr="00E264B8">
        <w:rPr>
          <w:lang w:eastAsia="ar-SA"/>
        </w:rPr>
        <w:t xml:space="preserve"> доказательств.  </w:t>
      </w:r>
    </w:p>
    <w:p w:rsidR="00BD2B25" w:rsidRPr="00E264B8" w:rsidP="00BD2B25">
      <w:pPr>
        <w:pStyle w:val="NormalWeb"/>
        <w:shd w:val="clear" w:color="auto" w:fill="FFFFFF"/>
        <w:spacing w:before="0" w:beforeAutospacing="0" w:after="92" w:afterAutospacing="0"/>
        <w:ind w:firstLine="708"/>
        <w:contextualSpacing/>
        <w:jc w:val="both"/>
        <w:rPr>
          <w:lang w:eastAsia="ar-SA"/>
        </w:rPr>
      </w:pPr>
      <w:r w:rsidRPr="00E264B8">
        <w:rPr>
          <w:lang w:eastAsia="ar-SA"/>
        </w:rPr>
        <w:t>Также судом признается недопустимым доказательством по делу предоставленная потерпевшей копия справки об обращении в ГБУЗ РК «</w:t>
      </w:r>
      <w:r w:rsidRPr="00E264B8">
        <w:rPr>
          <w:lang w:eastAsia="ar-SA"/>
        </w:rPr>
        <w:t>Красноперекопская</w:t>
      </w:r>
      <w:r w:rsidRPr="00E264B8">
        <w:rPr>
          <w:lang w:eastAsia="ar-SA"/>
        </w:rPr>
        <w:t xml:space="preserve"> ЦРБ» </w:t>
      </w:r>
      <w:r w:rsidR="00EE203D">
        <w:rPr>
          <w:lang w:eastAsia="ar-SA"/>
        </w:rPr>
        <w:t>ДАТА</w:t>
      </w:r>
      <w:r w:rsidRPr="00E264B8">
        <w:rPr>
          <w:lang w:eastAsia="ar-SA"/>
        </w:rPr>
        <w:t xml:space="preserve"> к врачу кардиологу, поскольку она предоставлена суду в виде не заверенной копии. </w:t>
      </w:r>
    </w:p>
    <w:p w:rsidR="00BD2B25" w:rsidRPr="00E264B8" w:rsidP="00BD2B25">
      <w:pPr>
        <w:pStyle w:val="NormalWeb"/>
        <w:shd w:val="clear" w:color="auto" w:fill="FFFFFF"/>
        <w:spacing w:before="0" w:beforeAutospacing="0" w:after="92" w:afterAutospacing="0"/>
        <w:ind w:firstLine="708"/>
        <w:contextualSpacing/>
        <w:jc w:val="both"/>
      </w:pPr>
      <w:r w:rsidRPr="00E264B8">
        <w:t xml:space="preserve">Вместе с тем исключение судом части доказательств не исключает  виновность  Алиевой П.В. в совершении  вменяемого правонарушения, поскольку ее  виновность подтверждается совокупностью других доказательств, которые проверены с точки зрения их относимости, допустимости, достоверности и достаточности для разрешения дела. </w:t>
      </w:r>
    </w:p>
    <w:p w:rsidR="00BD2B25" w:rsidRPr="00E264B8" w:rsidP="00BD2B25">
      <w:pPr>
        <w:pStyle w:val="NormalWeb"/>
        <w:shd w:val="clear" w:color="auto" w:fill="FFFFFF"/>
        <w:spacing w:before="0" w:beforeAutospacing="0" w:after="92" w:afterAutospacing="0"/>
        <w:ind w:firstLine="708"/>
        <w:contextualSpacing/>
        <w:jc w:val="both"/>
      </w:pPr>
      <w:r w:rsidRPr="00E264B8">
        <w:t xml:space="preserve">Суд относится критически к показаниям свидетелей  </w:t>
      </w:r>
      <w:r w:rsidR="00EE203D">
        <w:t>О.</w:t>
      </w:r>
      <w:r w:rsidRPr="00E264B8">
        <w:t xml:space="preserve"> О.А.,  </w:t>
      </w:r>
      <w:r w:rsidR="00EE203D">
        <w:t>М.</w:t>
      </w:r>
      <w:r w:rsidRPr="00E264B8">
        <w:t xml:space="preserve"> Т.А. в части описания событий вменяемого правонарушения, поскольку очевидцами произошедшего они не являлись, о произошедшем узнали </w:t>
      </w:r>
      <w:r w:rsidRPr="00E264B8" w:rsidR="004E25CD">
        <w:t>со</w:t>
      </w:r>
      <w:r w:rsidRPr="00E264B8">
        <w:t xml:space="preserve"> слов лица, в отношении которого ведется производство по делу.   </w:t>
      </w:r>
    </w:p>
    <w:p w:rsidR="00C02CB9" w:rsidRPr="00E264B8" w:rsidP="00C02CB9">
      <w:pPr>
        <w:pStyle w:val="NormalWeb"/>
        <w:spacing w:before="0" w:beforeAutospacing="0" w:after="0" w:afterAutospacing="0" w:line="288" w:lineRule="atLeast"/>
        <w:ind w:firstLine="540"/>
        <w:jc w:val="both"/>
      </w:pPr>
      <w:r w:rsidRPr="00E264B8">
        <w:rPr>
          <w:lang w:eastAsia="ar-SA"/>
        </w:rPr>
        <w:t xml:space="preserve">Предоставленные защитником протоколы опроса Алиевой П.В. </w:t>
      </w:r>
      <w:r w:rsidRPr="00E264B8">
        <w:rPr>
          <w:lang w:eastAsia="ar-SA"/>
        </w:rPr>
        <w:t>от</w:t>
      </w:r>
      <w:r w:rsidRPr="00E264B8">
        <w:rPr>
          <w:lang w:eastAsia="ar-SA"/>
        </w:rPr>
        <w:t xml:space="preserve"> </w:t>
      </w:r>
      <w:r w:rsidR="00EE203D">
        <w:rPr>
          <w:lang w:eastAsia="ar-SA"/>
        </w:rPr>
        <w:t>ДАТА</w:t>
      </w:r>
      <w:r w:rsidRPr="00E264B8">
        <w:rPr>
          <w:lang w:eastAsia="ar-SA"/>
        </w:rPr>
        <w:t xml:space="preserve"> (л.д.44),  </w:t>
      </w:r>
      <w:r w:rsidR="00EE203D">
        <w:rPr>
          <w:lang w:eastAsia="ar-SA"/>
        </w:rPr>
        <w:t>О.</w:t>
      </w:r>
      <w:r w:rsidRPr="00E264B8">
        <w:rPr>
          <w:lang w:eastAsia="ar-SA"/>
        </w:rPr>
        <w:t xml:space="preserve"> О.А., </w:t>
      </w:r>
      <w:r w:rsidR="00EE203D">
        <w:rPr>
          <w:lang w:eastAsia="ar-SA"/>
        </w:rPr>
        <w:t>М.</w:t>
      </w:r>
      <w:r w:rsidRPr="00E264B8">
        <w:rPr>
          <w:lang w:eastAsia="ar-SA"/>
        </w:rPr>
        <w:t xml:space="preserve"> Т.А.  от </w:t>
      </w:r>
      <w:r w:rsidR="00EE203D">
        <w:rPr>
          <w:lang w:eastAsia="ar-SA"/>
        </w:rPr>
        <w:t>ДАТА</w:t>
      </w:r>
      <w:r w:rsidRPr="00E264B8">
        <w:rPr>
          <w:lang w:eastAsia="ar-SA"/>
        </w:rPr>
        <w:t xml:space="preserve"> (л.д.45-46)</w:t>
      </w:r>
      <w:r w:rsidRPr="00E264B8">
        <w:t xml:space="preserve"> суд признает не отвечающим</w:t>
      </w:r>
      <w:r w:rsidRPr="00E264B8" w:rsidR="00646BDF">
        <w:t>и</w:t>
      </w:r>
      <w:r w:rsidRPr="00E264B8">
        <w:t xml:space="preserve">  требованиям ст. ст. 26.2, 26.7, 25.6, 25.1 КоАП РФ о допустимости доказательств</w:t>
      </w:r>
      <w:r w:rsidRPr="00E264B8" w:rsidR="00783C1C">
        <w:t>.</w:t>
      </w:r>
    </w:p>
    <w:p w:rsidR="008E24B5" w:rsidRPr="00E264B8" w:rsidP="008E24B5">
      <w:pPr>
        <w:pStyle w:val="NormalWeb"/>
        <w:shd w:val="clear" w:color="auto" w:fill="FFFFFF"/>
        <w:spacing w:before="0" w:beforeAutospacing="0" w:after="92" w:afterAutospacing="0"/>
        <w:ind w:firstLine="708"/>
        <w:contextualSpacing/>
        <w:jc w:val="both"/>
        <w:rPr>
          <w:lang w:eastAsia="ar-SA"/>
        </w:rPr>
      </w:pPr>
      <w:r w:rsidRPr="008E24B5">
        <w:t xml:space="preserve">Непризнание </w:t>
      </w:r>
      <w:r w:rsidRPr="00E264B8">
        <w:t>Алиевой П.В.</w:t>
      </w:r>
      <w:r w:rsidRPr="008E24B5">
        <w:t xml:space="preserve"> вины расценивается как способ защиты, не противоречит </w:t>
      </w:r>
      <w:r w:rsidRPr="00E264B8">
        <w:t>ее</w:t>
      </w:r>
      <w:r w:rsidRPr="008E24B5">
        <w:t xml:space="preserve"> процессуальному положению как лица, в отношении которого ведется производство по делу об административном правонарушении, однако дает основания для критической оценки.</w:t>
      </w:r>
    </w:p>
    <w:p w:rsidR="00A24354" w:rsidRPr="00E264B8" w:rsidP="00A24354">
      <w:pPr>
        <w:pStyle w:val="NormalWeb"/>
        <w:shd w:val="clear" w:color="auto" w:fill="FFFFFF"/>
        <w:spacing w:before="0" w:beforeAutospacing="0" w:after="92" w:afterAutospacing="0"/>
        <w:ind w:firstLine="708"/>
        <w:contextualSpacing/>
        <w:jc w:val="both"/>
      </w:pPr>
      <w:r w:rsidRPr="00E264B8">
        <w:t xml:space="preserve">Доводы защитника лица, в отношении которого ведется производство по делу о нарушении права  на защиту Алиевой П.В., ввиду ее не ознакомления с заключением эксперта N </w:t>
      </w:r>
      <w:r w:rsidR="00EE203D">
        <w:t>НОМЕР</w:t>
      </w:r>
      <w:r w:rsidRPr="00E264B8">
        <w:t xml:space="preserve"> от </w:t>
      </w:r>
      <w:r w:rsidR="00EE203D">
        <w:t>ДАТА</w:t>
      </w:r>
      <w:r w:rsidRPr="00E264B8">
        <w:t xml:space="preserve"> и определением о назначении экспертизы до направления определения для исполнения, в связи с чем,  она была лишена права заявить отвод эксперту, ставить перед экспертом вопросы, и о признании заключения эксперта недопустимым</w:t>
      </w:r>
      <w:r w:rsidRPr="00E264B8">
        <w:t xml:space="preserve"> доказательством, не могут явиться основанием для признания заключения эксперта недопустимым доказательством по делу</w:t>
      </w:r>
      <w:r w:rsidRPr="00E264B8" w:rsidR="007E5E15">
        <w:t>.</w:t>
      </w:r>
    </w:p>
    <w:p w:rsidR="007E5E15" w:rsidRPr="00E264B8" w:rsidP="007E5E15">
      <w:pPr>
        <w:pStyle w:val="NormalWeb"/>
        <w:shd w:val="clear" w:color="auto" w:fill="FFFFFF"/>
        <w:spacing w:before="0" w:beforeAutospacing="0" w:after="92" w:afterAutospacing="0"/>
        <w:ind w:firstLine="708"/>
        <w:contextualSpacing/>
        <w:jc w:val="both"/>
      </w:pPr>
      <w:r w:rsidRPr="00E264B8">
        <w:t>Как усматривается из материалов дела</w:t>
      </w:r>
      <w:r w:rsidR="00EE203D">
        <w:t xml:space="preserve"> заключение эксперта № НОМЕР</w:t>
      </w:r>
      <w:r w:rsidRPr="00E264B8" w:rsidR="00A24354">
        <w:t xml:space="preserve"> от </w:t>
      </w:r>
      <w:r w:rsidR="00EE203D">
        <w:t>ДАТА</w:t>
      </w:r>
      <w:r w:rsidRPr="00E264B8" w:rsidR="00A24354">
        <w:t xml:space="preserve"> было вынесено до возбуждения в отношении Алиевой П.В. дела об административном правонарушении, при этом </w:t>
      </w:r>
      <w:r w:rsidRPr="00E264B8">
        <w:t xml:space="preserve">суд учитывает, что </w:t>
      </w:r>
      <w:r w:rsidRPr="00E264B8" w:rsidR="00A24354">
        <w:t xml:space="preserve">Алиева П.В. </w:t>
      </w:r>
      <w:r w:rsidRPr="00E264B8">
        <w:t>давал</w:t>
      </w:r>
      <w:r w:rsidRPr="00E264B8" w:rsidR="00A24354">
        <w:t>а</w:t>
      </w:r>
      <w:r w:rsidRPr="00E264B8">
        <w:t xml:space="preserve"> письменные объяснения и присутствовал</w:t>
      </w:r>
      <w:r w:rsidRPr="00E264B8" w:rsidR="00A24354">
        <w:t>а</w:t>
      </w:r>
      <w:r w:rsidRPr="00E264B8">
        <w:t xml:space="preserve"> при составлении протокола об административном правонарушении, </w:t>
      </w:r>
      <w:r w:rsidRPr="00E264B8" w:rsidR="00A24354">
        <w:t>и ей</w:t>
      </w:r>
      <w:r w:rsidRPr="00E264B8">
        <w:t xml:space="preserve"> были разъяснены  ее процессуальные права, предусмотренные статьей 25.1 КоАП РФ, в том числе право знакомиться со</w:t>
      </w:r>
      <w:r w:rsidRPr="00E264B8">
        <w:t xml:space="preserve"> всеми материалами дела, заявлять ходатайства и отводы, а также иные процессуальные права, предусмотренные КоАП РФ, он</w:t>
      </w:r>
      <w:r w:rsidRPr="00E264B8" w:rsidR="00A24354">
        <w:t>а</w:t>
      </w:r>
      <w:r w:rsidRPr="00E264B8">
        <w:t xml:space="preserve"> получил</w:t>
      </w:r>
      <w:r w:rsidRPr="00E264B8" w:rsidR="00A24354">
        <w:t>а</w:t>
      </w:r>
      <w:r w:rsidRPr="00E264B8">
        <w:t xml:space="preserve"> копию названного процессуального документа, в связи с чем, был</w:t>
      </w:r>
      <w:r w:rsidRPr="00E264B8" w:rsidR="00A24354">
        <w:t>а</w:t>
      </w:r>
      <w:r w:rsidRPr="00E264B8">
        <w:t xml:space="preserve"> осведомлен</w:t>
      </w:r>
      <w:r w:rsidRPr="00E264B8" w:rsidR="00A24354">
        <w:t>а</w:t>
      </w:r>
      <w:r w:rsidRPr="00E264B8">
        <w:t xml:space="preserve"> о составе вмененного </w:t>
      </w:r>
      <w:r w:rsidRPr="00E264B8" w:rsidR="00A24354">
        <w:t>ей в вину</w:t>
      </w:r>
      <w:r w:rsidRPr="00E264B8">
        <w:t xml:space="preserve"> административного правонарушения. Таким образом, </w:t>
      </w:r>
      <w:r w:rsidRPr="00E264B8" w:rsidR="00A24354">
        <w:t>ее</w:t>
      </w:r>
      <w:r w:rsidRPr="00E264B8">
        <w:t xml:space="preserve"> право на защиту нарушено не было. </w:t>
      </w:r>
      <w:r w:rsidRPr="00E264B8" w:rsidR="00A24354">
        <w:t>Алиева П.В.</w:t>
      </w:r>
      <w:r w:rsidRPr="00E264B8">
        <w:t xml:space="preserve"> не была лишен</w:t>
      </w:r>
      <w:r w:rsidRPr="00E264B8" w:rsidR="00A24354">
        <w:t>а</w:t>
      </w:r>
      <w:r w:rsidRPr="00E264B8">
        <w:t xml:space="preserve"> права самостоятельно знакомиться с материалами дела, в том числе, с заключением эксперта N </w:t>
      </w:r>
      <w:r w:rsidRPr="00E264B8" w:rsidR="00A24354">
        <w:t>436</w:t>
      </w:r>
      <w:r w:rsidRPr="00E264B8">
        <w:t xml:space="preserve"> от </w:t>
      </w:r>
      <w:r w:rsidRPr="00E264B8" w:rsidR="00A24354">
        <w:t>24.12.2025</w:t>
      </w:r>
      <w:r w:rsidRPr="00E264B8">
        <w:t>, и выражать несогласие с ним на любой стадии производства по делу об административном правонарушении, при этом отвод эксперту он</w:t>
      </w:r>
      <w:r w:rsidRPr="00E264B8" w:rsidR="00A24354">
        <w:t>а</w:t>
      </w:r>
      <w:r w:rsidRPr="00E264B8">
        <w:t xml:space="preserve"> не </w:t>
      </w:r>
      <w:r w:rsidRPr="00E264B8" w:rsidR="00A24354">
        <w:t>заявляла</w:t>
      </w:r>
      <w:r w:rsidRPr="00E264B8">
        <w:t>, о привлечении в качестве экспертов иных лиц не просил</w:t>
      </w:r>
      <w:r w:rsidRPr="00E264B8" w:rsidR="00A24354">
        <w:t>а</w:t>
      </w:r>
      <w:r w:rsidRPr="00E264B8">
        <w:t xml:space="preserve">, дополнительные вопросы, имеющие, по </w:t>
      </w:r>
      <w:r w:rsidRPr="00E264B8" w:rsidR="00A24354">
        <w:t>ее</w:t>
      </w:r>
      <w:r w:rsidRPr="00E264B8">
        <w:t xml:space="preserve"> мнению, существенное значение для рассмотрения настоящего дела, не ставил</w:t>
      </w:r>
      <w:r w:rsidRPr="00E264B8" w:rsidR="00A24354">
        <w:t>а</w:t>
      </w:r>
      <w:r w:rsidRPr="00E264B8">
        <w:t>, ходатайств о назначении повторной экспертизы, как должностному лицу, так и в суде</w:t>
      </w:r>
      <w:r w:rsidRPr="00E264B8" w:rsidR="00A24354">
        <w:t xml:space="preserve"> не </w:t>
      </w:r>
      <w:r w:rsidRPr="00E264B8">
        <w:t>заявляла</w:t>
      </w:r>
      <w:r w:rsidRPr="00E264B8" w:rsidR="00A24354">
        <w:t xml:space="preserve">. </w:t>
      </w:r>
    </w:p>
    <w:p w:rsidR="007E5E15" w:rsidRPr="00E264B8" w:rsidP="007E5E15">
      <w:pPr>
        <w:pStyle w:val="NormalWeb"/>
        <w:shd w:val="clear" w:color="auto" w:fill="FFFFFF"/>
        <w:spacing w:before="0" w:beforeAutospacing="0" w:after="92" w:afterAutospacing="0"/>
        <w:ind w:firstLine="708"/>
        <w:contextualSpacing/>
        <w:jc w:val="both"/>
      </w:pPr>
      <w:r w:rsidRPr="00E264B8">
        <w:t>Исходя из письменных материалов дела защитник лица, в отношении которого ведется производство по делу</w:t>
      </w:r>
      <w:r w:rsidRPr="00E264B8" w:rsidR="00646BDF">
        <w:t>,</w:t>
      </w:r>
      <w:r w:rsidRPr="00E264B8">
        <w:t xml:space="preserve"> дважды ознакамлива</w:t>
      </w:r>
      <w:r w:rsidRPr="00E264B8" w:rsidR="002C7E33">
        <w:t>л</w:t>
      </w:r>
      <w:r w:rsidRPr="00E264B8">
        <w:t>ся с материалами дела,</w:t>
      </w:r>
      <w:r w:rsidRPr="00E264B8" w:rsidR="00BB3942">
        <w:t xml:space="preserve"> </w:t>
      </w:r>
      <w:r w:rsidRPr="00E264B8">
        <w:t>п</w:t>
      </w:r>
      <w:r w:rsidRPr="00E264B8" w:rsidR="00BB3942">
        <w:t xml:space="preserve">ри этом заявлений относительно сомнений в достоверности заключения </w:t>
      </w:r>
      <w:r w:rsidRPr="00E264B8">
        <w:t>эксперта</w:t>
      </w:r>
      <w:r w:rsidRPr="00E264B8" w:rsidR="00BB3942">
        <w:t xml:space="preserve"> от </w:t>
      </w:r>
      <w:r w:rsidRPr="00E264B8">
        <w:t>Алиевой П.В.</w:t>
      </w:r>
      <w:r w:rsidRPr="00E264B8" w:rsidR="00BB3942">
        <w:t xml:space="preserve"> и </w:t>
      </w:r>
      <w:r w:rsidRPr="00E264B8">
        <w:t>ее</w:t>
      </w:r>
      <w:r w:rsidRPr="00E264B8" w:rsidR="00BB3942">
        <w:t xml:space="preserve"> защитника в период с </w:t>
      </w:r>
      <w:r w:rsidRPr="00E264B8" w:rsidR="002C7E33">
        <w:t>момента составления протокола об административном правонарушении в отношении Алиевой П.В.</w:t>
      </w:r>
      <w:r w:rsidRPr="00E264B8" w:rsidR="00BB3942">
        <w:t xml:space="preserve"> по день поступления материалов в суд не поступало, ходатайств о производстве дополнительной экспертизы не заявлялось, иных вопросов на разрешение эксперт</w:t>
      </w:r>
      <w:r w:rsidRPr="00E264B8">
        <w:t>а</w:t>
      </w:r>
      <w:r w:rsidRPr="00E264B8" w:rsidR="00BB3942">
        <w:t xml:space="preserve"> не ставилось. Таким образом, в ходе производства по делу соблюдены требования законодательства в части предоставления </w:t>
      </w:r>
      <w:r w:rsidRPr="00E264B8">
        <w:t>Алиевой П.В.</w:t>
      </w:r>
      <w:r w:rsidRPr="00E264B8" w:rsidR="00BB3942">
        <w:t xml:space="preserve"> возможности реализации процессуальных прав как лица, привлекаемого к административной ответственности. </w:t>
      </w:r>
    </w:p>
    <w:p w:rsidR="002C7E33" w:rsidRPr="00E264B8" w:rsidP="002C7E33">
      <w:pPr>
        <w:pStyle w:val="NormalWeb"/>
        <w:shd w:val="clear" w:color="auto" w:fill="FFFFFF"/>
        <w:spacing w:before="0" w:beforeAutospacing="0" w:after="92" w:afterAutospacing="0"/>
        <w:ind w:firstLine="708"/>
        <w:contextualSpacing/>
        <w:jc w:val="both"/>
      </w:pPr>
      <w:r w:rsidRPr="00E264B8">
        <w:t xml:space="preserve">Кроме того суд учитывает, что определение степени тяжести вреда, причиненного здоровью потерпевшего, по данной категории дел необходимо для отграничения административного правонарушения от преступления. Для целей привлечения к административной ответственности по ст. 6.1.1 КоАП РФ возникновение у потерпевшего телесных повреждений в результате примененного насилия обязательным не является, достаточным признается возникновение физической боли по результатам примененных побоев </w:t>
      </w:r>
      <w:r w:rsidRPr="00E264B8">
        <w:t xml:space="preserve">или иных насильственных действий. При квалификации действий лица, в отношении которого ведется производство по делу об административном правонарушении, предусмотренном ст. 6.1.1 КоАП РФ, не требуется установления факта причинения видимых телесных повреждений. Исходя из диспозиции указанной нормы, необходимо установить факт причинения физической боли и отсутствие последствий, перечисленных в ст. 115 УК РФ, а также отсутствие признаков уголовно наказуемого деяния. </w:t>
      </w:r>
    </w:p>
    <w:p w:rsidR="008E24B5" w:rsidRPr="00E264B8" w:rsidP="00FD6306">
      <w:pPr>
        <w:pStyle w:val="NormalWeb"/>
        <w:shd w:val="clear" w:color="auto" w:fill="FFFFFF"/>
        <w:spacing w:before="0" w:beforeAutospacing="0" w:after="0" w:afterAutospacing="0"/>
        <w:ind w:firstLine="708"/>
        <w:contextualSpacing/>
        <w:jc w:val="both"/>
      </w:pPr>
      <w:r w:rsidRPr="00E264B8">
        <w:t xml:space="preserve">Мировой судья полагает, что заключение эксперта N </w:t>
      </w:r>
      <w:r w:rsidR="00EE203D">
        <w:t>НОМЕР</w:t>
      </w:r>
      <w:r w:rsidRPr="00E264B8">
        <w:t xml:space="preserve"> </w:t>
      </w:r>
      <w:r w:rsidRPr="00E264B8">
        <w:t>от</w:t>
      </w:r>
      <w:r w:rsidRPr="00E264B8">
        <w:t xml:space="preserve"> </w:t>
      </w:r>
      <w:r w:rsidR="00EE203D">
        <w:t>ДАТА</w:t>
      </w:r>
      <w:r w:rsidRPr="00E264B8">
        <w:t xml:space="preserve"> является полным, мотивированным, надлежащим доказательством, достаточным в данном случае для установления вины </w:t>
      </w:r>
      <w:r w:rsidRPr="00E264B8" w:rsidR="002C7E33">
        <w:t>Алиевой П.В.</w:t>
      </w:r>
      <w:r w:rsidRPr="00E264B8">
        <w:t xml:space="preserve"> в совершении инкриминируемого </w:t>
      </w:r>
      <w:r w:rsidRPr="00E264B8" w:rsidR="002C7E33">
        <w:t>ей</w:t>
      </w:r>
      <w:r w:rsidRPr="00E264B8">
        <w:t xml:space="preserve"> правонарушения, эксперт предупрежден об административной ответственности за дачу заведомо ложного заключения и не является заинтересованным лицом. </w:t>
      </w:r>
    </w:p>
    <w:p w:rsidR="004E25CD" w:rsidRPr="00E264B8" w:rsidP="00FD6306">
      <w:pPr>
        <w:pStyle w:val="NormalWeb"/>
        <w:shd w:val="clear" w:color="auto" w:fill="FFFFFF"/>
        <w:spacing w:before="0" w:beforeAutospacing="0" w:after="0" w:afterAutospacing="0"/>
        <w:ind w:firstLine="708"/>
        <w:contextualSpacing/>
        <w:jc w:val="both"/>
      </w:pPr>
      <w:r w:rsidRPr="00E264B8">
        <w:t>Указание защитником о том, что предоставленная суду справка ГБУЗ РК «Красноперекопская ЦРБ» (л.д.15) не содержит дату обращения потерпевшей в медицинское учреждение, не ставит ее под сомнение, поскольку она согласуется с иными письменными материалами дела.</w:t>
      </w:r>
    </w:p>
    <w:p w:rsidR="005F496A" w:rsidRPr="00E264B8" w:rsidP="005F496A">
      <w:pPr>
        <w:spacing w:after="0" w:line="288" w:lineRule="atLeast"/>
        <w:ind w:firstLine="540"/>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Суд также учитывает, что</w:t>
      </w:r>
      <w:r w:rsidRPr="001D5FAA">
        <w:rPr>
          <w:rFonts w:ascii="Times New Roman" w:eastAsia="Times New Roman" w:hAnsi="Times New Roman" w:cs="Times New Roman"/>
          <w:sz w:val="24"/>
          <w:szCs w:val="24"/>
        </w:rPr>
        <w:t xml:space="preserve"> обоюдное причинение лицами телесных повреждений не исключает привлечения к административной ответственности по статье 6.1.1 КоАП РФ каждого из виновных в нанесении побоев или совершении иных насильственных действий, причинивших физическую боль, но не содержащих признаков уголовно наказуемого деяния (п. 46 Обзора судебной практики Верховного Суда Российской Федерации N 4 (2025), утвержденного Президиумом Верховного Суда Российской Федерации 22 декабря 2025 г.)</w:t>
      </w:r>
      <w:r w:rsidRPr="00E264B8">
        <w:rPr>
          <w:rFonts w:ascii="Times New Roman" w:eastAsia="Times New Roman" w:hAnsi="Times New Roman" w:cs="Times New Roman"/>
          <w:sz w:val="24"/>
          <w:szCs w:val="24"/>
        </w:rPr>
        <w:t xml:space="preserve">, в связи с чем доводы защитника о наличии в отношении Геновой В.Н. </w:t>
      </w:r>
      <w:r w:rsidRPr="00E264B8" w:rsidR="00646BDF">
        <w:rPr>
          <w:rFonts w:ascii="Times New Roman" w:eastAsia="Times New Roman" w:hAnsi="Times New Roman" w:cs="Times New Roman"/>
          <w:sz w:val="24"/>
          <w:szCs w:val="24"/>
        </w:rPr>
        <w:t xml:space="preserve"> возбужденного </w:t>
      </w:r>
      <w:r w:rsidRPr="00E264B8">
        <w:rPr>
          <w:rFonts w:ascii="Times New Roman" w:eastAsia="Times New Roman" w:hAnsi="Times New Roman" w:cs="Times New Roman"/>
          <w:sz w:val="24"/>
          <w:szCs w:val="24"/>
        </w:rPr>
        <w:t xml:space="preserve">дела об административном правонарушении по ст. 6.1.1 КоАП РФ, </w:t>
      </w:r>
      <w:r w:rsidRPr="00E264B8" w:rsidR="00E264B8">
        <w:rPr>
          <w:rFonts w:ascii="Times New Roman" w:eastAsia="Times New Roman" w:hAnsi="Times New Roman" w:cs="Times New Roman"/>
          <w:sz w:val="24"/>
          <w:szCs w:val="24"/>
        </w:rPr>
        <w:t>а также то,</w:t>
      </w:r>
      <w:r w:rsidRPr="00E264B8">
        <w:rPr>
          <w:rFonts w:ascii="Times New Roman" w:eastAsia="Times New Roman" w:hAnsi="Times New Roman" w:cs="Times New Roman"/>
          <w:sz w:val="24"/>
          <w:szCs w:val="24"/>
        </w:rPr>
        <w:t xml:space="preserve"> что Генова П.В. обратилась с заявлением в полицию после обращения Алиевой П.В.</w:t>
      </w:r>
      <w:r w:rsidRPr="00E264B8" w:rsidR="00646BDF">
        <w:rPr>
          <w:rFonts w:ascii="Times New Roman" w:eastAsia="Times New Roman" w:hAnsi="Times New Roman" w:cs="Times New Roman"/>
          <w:sz w:val="24"/>
          <w:szCs w:val="24"/>
        </w:rPr>
        <w:t xml:space="preserve">, </w:t>
      </w:r>
      <w:r w:rsidRPr="00E264B8">
        <w:rPr>
          <w:rFonts w:ascii="Times New Roman" w:eastAsia="Times New Roman" w:hAnsi="Times New Roman" w:cs="Times New Roman"/>
          <w:sz w:val="24"/>
          <w:szCs w:val="24"/>
        </w:rPr>
        <w:t xml:space="preserve"> не исключает виновность Алиевой П.В. во вменяемом ей в вину  правонарушении. </w:t>
      </w:r>
    </w:p>
    <w:p w:rsidR="00C02CB9" w:rsidRPr="00E264B8" w:rsidP="00FD6306">
      <w:pPr>
        <w:spacing w:after="0" w:line="288" w:lineRule="atLeast"/>
        <w:ind w:firstLine="540"/>
        <w:jc w:val="both"/>
        <w:rPr>
          <w:rFonts w:ascii="Times New Roman" w:eastAsia="Times New Roman" w:hAnsi="Times New Roman" w:cs="Times New Roman"/>
          <w:sz w:val="24"/>
          <w:szCs w:val="24"/>
        </w:rPr>
      </w:pPr>
      <w:r w:rsidRPr="008E24B5">
        <w:rPr>
          <w:rFonts w:ascii="Times New Roman" w:eastAsia="Times New Roman" w:hAnsi="Times New Roman" w:cs="Times New Roman"/>
          <w:sz w:val="24"/>
          <w:szCs w:val="24"/>
        </w:rPr>
        <w:t xml:space="preserve">Указание </w:t>
      </w:r>
      <w:r w:rsidRPr="00E264B8">
        <w:rPr>
          <w:rFonts w:ascii="Times New Roman" w:eastAsia="Times New Roman" w:hAnsi="Times New Roman" w:cs="Times New Roman"/>
          <w:sz w:val="24"/>
          <w:szCs w:val="24"/>
        </w:rPr>
        <w:t>А</w:t>
      </w:r>
      <w:r w:rsidRPr="00E264B8" w:rsidR="00FD6306">
        <w:rPr>
          <w:rFonts w:ascii="Times New Roman" w:eastAsia="Times New Roman" w:hAnsi="Times New Roman" w:cs="Times New Roman"/>
          <w:sz w:val="24"/>
          <w:szCs w:val="24"/>
        </w:rPr>
        <w:t>л</w:t>
      </w:r>
      <w:r w:rsidRPr="00E264B8">
        <w:rPr>
          <w:rFonts w:ascii="Times New Roman" w:eastAsia="Times New Roman" w:hAnsi="Times New Roman" w:cs="Times New Roman"/>
          <w:sz w:val="24"/>
          <w:szCs w:val="24"/>
        </w:rPr>
        <w:t xml:space="preserve">иевой П.В., ее защитника  </w:t>
      </w:r>
      <w:r w:rsidR="00EE203D">
        <w:rPr>
          <w:rFonts w:ascii="Times New Roman" w:eastAsia="Times New Roman" w:hAnsi="Times New Roman" w:cs="Times New Roman"/>
          <w:sz w:val="24"/>
          <w:szCs w:val="24"/>
        </w:rPr>
        <w:t>Л.</w:t>
      </w:r>
      <w:r w:rsidRPr="00E264B8">
        <w:rPr>
          <w:rFonts w:ascii="Times New Roman" w:eastAsia="Times New Roman" w:hAnsi="Times New Roman" w:cs="Times New Roman"/>
          <w:sz w:val="24"/>
          <w:szCs w:val="24"/>
        </w:rPr>
        <w:t xml:space="preserve"> С.Н.</w:t>
      </w:r>
      <w:r w:rsidRPr="008E24B5">
        <w:rPr>
          <w:rFonts w:ascii="Times New Roman" w:eastAsia="Times New Roman" w:hAnsi="Times New Roman" w:cs="Times New Roman"/>
          <w:sz w:val="24"/>
          <w:szCs w:val="24"/>
        </w:rPr>
        <w:t xml:space="preserve"> на провокационное поведение потерпевше</w:t>
      </w:r>
      <w:r w:rsidRPr="00E264B8" w:rsidR="00FD6306">
        <w:rPr>
          <w:rFonts w:ascii="Times New Roman" w:eastAsia="Times New Roman" w:hAnsi="Times New Roman" w:cs="Times New Roman"/>
          <w:sz w:val="24"/>
          <w:szCs w:val="24"/>
        </w:rPr>
        <w:t xml:space="preserve">й, </w:t>
      </w:r>
      <w:r w:rsidRPr="008E24B5">
        <w:rPr>
          <w:rFonts w:ascii="Times New Roman" w:eastAsia="Times New Roman" w:hAnsi="Times New Roman" w:cs="Times New Roman"/>
          <w:sz w:val="24"/>
          <w:szCs w:val="24"/>
        </w:rPr>
        <w:t>наличие между сторонами длительного конфликта,</w:t>
      </w:r>
      <w:r w:rsidRPr="00E264B8" w:rsidR="001D5FAA">
        <w:rPr>
          <w:rFonts w:ascii="Times New Roman" w:eastAsia="Times New Roman" w:hAnsi="Times New Roman" w:cs="Times New Roman"/>
          <w:sz w:val="24"/>
          <w:szCs w:val="24"/>
        </w:rPr>
        <w:t xml:space="preserve"> что  подтверждали </w:t>
      </w:r>
      <w:r w:rsidRPr="00E264B8" w:rsidR="00646BDF">
        <w:rPr>
          <w:rFonts w:ascii="Times New Roman" w:eastAsia="Times New Roman" w:hAnsi="Times New Roman" w:cs="Times New Roman"/>
          <w:sz w:val="24"/>
          <w:szCs w:val="24"/>
        </w:rPr>
        <w:t>д</w:t>
      </w:r>
      <w:r w:rsidR="00EE203D">
        <w:rPr>
          <w:rFonts w:ascii="Times New Roman" w:eastAsia="Times New Roman" w:hAnsi="Times New Roman" w:cs="Times New Roman"/>
          <w:sz w:val="24"/>
          <w:szCs w:val="24"/>
        </w:rPr>
        <w:t>опрош</w:t>
      </w:r>
      <w:r w:rsidRPr="00E264B8" w:rsidR="001D5FAA">
        <w:rPr>
          <w:rFonts w:ascii="Times New Roman" w:eastAsia="Times New Roman" w:hAnsi="Times New Roman" w:cs="Times New Roman"/>
          <w:sz w:val="24"/>
          <w:szCs w:val="24"/>
        </w:rPr>
        <w:t xml:space="preserve">енные свидетели </w:t>
      </w:r>
      <w:r w:rsidR="00EE203D">
        <w:rPr>
          <w:rFonts w:ascii="Times New Roman" w:eastAsia="Times New Roman" w:hAnsi="Times New Roman" w:cs="Times New Roman"/>
          <w:sz w:val="24"/>
          <w:szCs w:val="24"/>
        </w:rPr>
        <w:t>О.</w:t>
      </w:r>
      <w:r w:rsidRPr="00E264B8" w:rsidR="001D5FAA">
        <w:rPr>
          <w:rFonts w:ascii="Times New Roman" w:eastAsia="Times New Roman" w:hAnsi="Times New Roman" w:cs="Times New Roman"/>
          <w:sz w:val="24"/>
          <w:szCs w:val="24"/>
        </w:rPr>
        <w:t xml:space="preserve">  О.А.,  </w:t>
      </w:r>
      <w:r w:rsidR="00EE203D">
        <w:rPr>
          <w:rFonts w:ascii="Times New Roman" w:eastAsia="Times New Roman" w:hAnsi="Times New Roman" w:cs="Times New Roman"/>
          <w:sz w:val="24"/>
          <w:szCs w:val="24"/>
        </w:rPr>
        <w:t>М.</w:t>
      </w:r>
      <w:r w:rsidRPr="00E264B8" w:rsidR="001D5FAA">
        <w:rPr>
          <w:rFonts w:ascii="Times New Roman" w:eastAsia="Times New Roman" w:hAnsi="Times New Roman" w:cs="Times New Roman"/>
          <w:sz w:val="24"/>
          <w:szCs w:val="24"/>
        </w:rPr>
        <w:t xml:space="preserve"> Т.А., а также предоставленные на печатном носителе переписки в мессенджерах, предоставленный видеофайл, что не опровергалось потерпевшей, </w:t>
      </w:r>
      <w:r w:rsidRPr="008E24B5">
        <w:rPr>
          <w:rFonts w:ascii="Times New Roman" w:eastAsia="Times New Roman" w:hAnsi="Times New Roman" w:cs="Times New Roman"/>
          <w:sz w:val="24"/>
          <w:szCs w:val="24"/>
        </w:rPr>
        <w:t>не свидетельствует об отсутствии события и состава административного правонарушения, поскольку административная ответственность по ст. 6.1.1 КоАП РФ</w:t>
      </w:r>
      <w:r w:rsidRPr="008E24B5">
        <w:rPr>
          <w:rFonts w:ascii="Times New Roman" w:eastAsia="Times New Roman" w:hAnsi="Times New Roman" w:cs="Times New Roman"/>
          <w:sz w:val="24"/>
          <w:szCs w:val="24"/>
        </w:rPr>
        <w:t xml:space="preserve"> наступает за нанесение побоев либо совершение иных насильственных действий и не ставится в зависимость от характера личных отношений сторон, либо предшествующих конфликтов. Даже при наличии неприязненных отношений и взаимных претензий, лицо не освобождается от обязанности воздерживаться от применения физической силы.</w:t>
      </w:r>
    </w:p>
    <w:p w:rsidR="008E24B5" w:rsidRPr="00E264B8" w:rsidP="00C02CB9">
      <w:pPr>
        <w:spacing w:after="0" w:line="288" w:lineRule="atLeast"/>
        <w:ind w:firstLine="540"/>
        <w:jc w:val="both"/>
        <w:rPr>
          <w:rFonts w:ascii="Times New Roman" w:eastAsia="Times New Roman" w:hAnsi="Times New Roman" w:cs="Times New Roman"/>
          <w:sz w:val="24"/>
          <w:szCs w:val="24"/>
        </w:rPr>
      </w:pPr>
      <w:r w:rsidRPr="008E24B5">
        <w:rPr>
          <w:rFonts w:ascii="Times New Roman" w:eastAsia="Times New Roman" w:hAnsi="Times New Roman" w:cs="Times New Roman"/>
          <w:sz w:val="24"/>
          <w:szCs w:val="24"/>
        </w:rPr>
        <w:t xml:space="preserve">Изложенная </w:t>
      </w:r>
      <w:r w:rsidRPr="00E264B8" w:rsidR="00C02CB9">
        <w:rPr>
          <w:rFonts w:ascii="Times New Roman" w:eastAsia="Times New Roman" w:hAnsi="Times New Roman" w:cs="Times New Roman"/>
          <w:sz w:val="24"/>
          <w:szCs w:val="24"/>
        </w:rPr>
        <w:t>Алиевой П.В.</w:t>
      </w:r>
      <w:r w:rsidRPr="008E24B5">
        <w:rPr>
          <w:rFonts w:ascii="Times New Roman" w:eastAsia="Times New Roman" w:hAnsi="Times New Roman" w:cs="Times New Roman"/>
          <w:sz w:val="24"/>
          <w:szCs w:val="24"/>
        </w:rPr>
        <w:t xml:space="preserve"> версия событий направлена на переоценку фактических обстоятельств в более выгодном для </w:t>
      </w:r>
      <w:r w:rsidRPr="00E264B8" w:rsidR="00C02CB9">
        <w:rPr>
          <w:rFonts w:ascii="Times New Roman" w:eastAsia="Times New Roman" w:hAnsi="Times New Roman" w:cs="Times New Roman"/>
          <w:sz w:val="24"/>
          <w:szCs w:val="24"/>
        </w:rPr>
        <w:t>нее</w:t>
      </w:r>
      <w:r w:rsidRPr="008E24B5">
        <w:rPr>
          <w:rFonts w:ascii="Times New Roman" w:eastAsia="Times New Roman" w:hAnsi="Times New Roman" w:cs="Times New Roman"/>
          <w:sz w:val="24"/>
          <w:szCs w:val="24"/>
        </w:rPr>
        <w:t xml:space="preserve"> свете, смещение акцента на поведение потерпевше</w:t>
      </w:r>
      <w:r w:rsidRPr="00E264B8" w:rsidR="00FD6306">
        <w:rPr>
          <w:rFonts w:ascii="Times New Roman" w:eastAsia="Times New Roman" w:hAnsi="Times New Roman" w:cs="Times New Roman"/>
          <w:sz w:val="24"/>
          <w:szCs w:val="24"/>
        </w:rPr>
        <w:t>й</w:t>
      </w:r>
      <w:r w:rsidRPr="008E24B5">
        <w:rPr>
          <w:rFonts w:ascii="Times New Roman" w:eastAsia="Times New Roman" w:hAnsi="Times New Roman" w:cs="Times New Roman"/>
          <w:sz w:val="24"/>
          <w:szCs w:val="24"/>
        </w:rPr>
        <w:t xml:space="preserve">, однако сама по себе не опровергает совокупность исследованных доказательств, которые объективно указывают на наличие вины </w:t>
      </w:r>
      <w:r w:rsidRPr="00E264B8" w:rsidR="00C02CB9">
        <w:rPr>
          <w:rFonts w:ascii="Times New Roman" w:eastAsia="Times New Roman" w:hAnsi="Times New Roman" w:cs="Times New Roman"/>
          <w:sz w:val="24"/>
          <w:szCs w:val="24"/>
        </w:rPr>
        <w:t>Алиевой П.В.</w:t>
      </w:r>
      <w:r w:rsidRPr="008E24B5">
        <w:rPr>
          <w:rFonts w:ascii="Times New Roman" w:eastAsia="Times New Roman" w:hAnsi="Times New Roman" w:cs="Times New Roman"/>
          <w:sz w:val="24"/>
          <w:szCs w:val="24"/>
        </w:rPr>
        <w:t xml:space="preserve"> в совершении правонарушения. </w:t>
      </w:r>
    </w:p>
    <w:p w:rsidR="00FD6306" w:rsidRPr="00E264B8" w:rsidP="00973EFD">
      <w:pPr>
        <w:spacing w:after="0" w:line="288" w:lineRule="atLeast"/>
        <w:ind w:firstLine="540"/>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 xml:space="preserve">Довод Алиевой П.В., ее защитника о том, что она действовала в состоянии крайней необходимости согласно ст. 2.7 КоАП РФ, защищая себя, суд находит несостоятельным в силу следующего. В соответствии со ст. 2.7 КоАП РФ 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 </w:t>
      </w:r>
    </w:p>
    <w:p w:rsidR="00FD6306" w:rsidRPr="00E264B8" w:rsidP="00973EFD">
      <w:pPr>
        <w:spacing w:after="0" w:line="288" w:lineRule="atLeast"/>
        <w:ind w:firstLine="540"/>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 xml:space="preserve">Законодатель, раскрывая понятие крайней необходимости, указывает на три условия, при наличии которых действия лица, образующие состав административного правонарушения, не могут служить основанием для привлечения его к административной ответственности в связи с отсутствием признака вины, это - наличие реальной опасности для охраняемых законом </w:t>
      </w:r>
      <w:r w:rsidRPr="00E264B8">
        <w:rPr>
          <w:rFonts w:ascii="Times New Roman" w:eastAsia="Times New Roman" w:hAnsi="Times New Roman" w:cs="Times New Roman"/>
          <w:sz w:val="24"/>
          <w:szCs w:val="24"/>
        </w:rPr>
        <w:t xml:space="preserve">интересов, невозможность устранения опасности иными средствами, чем причинение вреда правоохраняемым интересам, причиненный вред не может быть более значительным, чем предотвращенный. </w:t>
      </w:r>
    </w:p>
    <w:p w:rsidR="005F496A" w:rsidRPr="00E264B8" w:rsidP="005F496A">
      <w:pPr>
        <w:spacing w:after="0" w:line="288" w:lineRule="atLeast"/>
        <w:ind w:firstLine="540"/>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Реальность опасности означает, что она существует в действительности, а не является мнимой. Вероятная, возможная опасность не создает состояния крайней необходимости. Если опасность миновала либо еще не наступила, то крайняя необходимость также отсутствует. Также в случае, если существовала иная возможность устранения опасности, чем причинение вреда, состояние крайней необходимости не возникает.</w:t>
      </w:r>
    </w:p>
    <w:p w:rsidR="00FD6306" w:rsidRPr="00E264B8" w:rsidP="00646BDF">
      <w:pPr>
        <w:spacing w:after="0" w:line="288" w:lineRule="atLeast"/>
        <w:ind w:firstLine="540"/>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Каких-либо объективных данных, которые могли бы свидетельствовать о том, что данное правонарушение совершено в состоянии крайней необходимости, в материалах дела не имее</w:t>
      </w:r>
      <w:r w:rsidRPr="00E264B8" w:rsidR="00646BDF">
        <w:rPr>
          <w:rFonts w:ascii="Times New Roman" w:eastAsia="Times New Roman" w:hAnsi="Times New Roman" w:cs="Times New Roman"/>
          <w:sz w:val="24"/>
          <w:szCs w:val="24"/>
        </w:rPr>
        <w:t>тся</w:t>
      </w:r>
      <w:r w:rsidRPr="00E264B8">
        <w:rPr>
          <w:rFonts w:ascii="Times New Roman" w:eastAsia="Times New Roman" w:hAnsi="Times New Roman" w:cs="Times New Roman"/>
          <w:sz w:val="24"/>
          <w:szCs w:val="24"/>
        </w:rPr>
        <w:t xml:space="preserve"> </w:t>
      </w:r>
      <w:r w:rsidRPr="00E264B8" w:rsidR="00646BDF">
        <w:rPr>
          <w:rFonts w:ascii="Times New Roman" w:eastAsia="Times New Roman" w:hAnsi="Times New Roman" w:cs="Times New Roman"/>
          <w:sz w:val="24"/>
          <w:szCs w:val="24"/>
        </w:rPr>
        <w:t>и исходя из</w:t>
      </w:r>
      <w:r w:rsidRPr="00E264B8">
        <w:rPr>
          <w:rFonts w:ascii="Times New Roman" w:eastAsia="Times New Roman" w:hAnsi="Times New Roman" w:cs="Times New Roman"/>
          <w:sz w:val="24"/>
          <w:szCs w:val="24"/>
        </w:rPr>
        <w:t xml:space="preserve"> показаний потерпевшей и  свидетеля </w:t>
      </w:r>
      <w:r w:rsidR="00EE203D">
        <w:rPr>
          <w:rFonts w:ascii="Times New Roman" w:eastAsia="Times New Roman" w:hAnsi="Times New Roman" w:cs="Times New Roman"/>
          <w:sz w:val="24"/>
          <w:szCs w:val="24"/>
        </w:rPr>
        <w:t>А.</w:t>
      </w:r>
      <w:r w:rsidRPr="00E264B8">
        <w:rPr>
          <w:rFonts w:ascii="Times New Roman" w:eastAsia="Times New Roman" w:hAnsi="Times New Roman" w:cs="Times New Roman"/>
          <w:sz w:val="24"/>
          <w:szCs w:val="24"/>
        </w:rPr>
        <w:t xml:space="preserve"> А.Ф. установлено, что именно Алиева П.В. </w:t>
      </w:r>
      <w:r w:rsidRPr="00E264B8" w:rsidR="00646BDF">
        <w:rPr>
          <w:rFonts w:ascii="Times New Roman" w:eastAsia="Times New Roman" w:hAnsi="Times New Roman" w:cs="Times New Roman"/>
          <w:sz w:val="24"/>
          <w:szCs w:val="24"/>
        </w:rPr>
        <w:t xml:space="preserve">первая применила физическую силу </w:t>
      </w:r>
      <w:r w:rsidRPr="00E264B8">
        <w:rPr>
          <w:rFonts w:ascii="Times New Roman" w:eastAsia="Times New Roman" w:hAnsi="Times New Roman" w:cs="Times New Roman"/>
          <w:sz w:val="24"/>
          <w:szCs w:val="24"/>
        </w:rPr>
        <w:t>оттолкну</w:t>
      </w:r>
      <w:r w:rsidRPr="00E264B8" w:rsidR="00646BDF">
        <w:rPr>
          <w:rFonts w:ascii="Times New Roman" w:eastAsia="Times New Roman" w:hAnsi="Times New Roman" w:cs="Times New Roman"/>
          <w:sz w:val="24"/>
          <w:szCs w:val="24"/>
        </w:rPr>
        <w:t>в</w:t>
      </w:r>
      <w:r w:rsidRPr="00E264B8">
        <w:rPr>
          <w:rFonts w:ascii="Times New Roman" w:eastAsia="Times New Roman" w:hAnsi="Times New Roman" w:cs="Times New Roman"/>
          <w:sz w:val="24"/>
          <w:szCs w:val="24"/>
        </w:rPr>
        <w:t xml:space="preserve"> </w:t>
      </w:r>
      <w:r w:rsidR="00EE203D">
        <w:rPr>
          <w:rFonts w:ascii="Times New Roman" w:eastAsia="Times New Roman" w:hAnsi="Times New Roman" w:cs="Times New Roman"/>
          <w:sz w:val="24"/>
          <w:szCs w:val="24"/>
        </w:rPr>
        <w:t>Г.</w:t>
      </w:r>
      <w:r w:rsidRPr="00E264B8">
        <w:rPr>
          <w:rFonts w:ascii="Times New Roman" w:eastAsia="Times New Roman" w:hAnsi="Times New Roman" w:cs="Times New Roman"/>
          <w:sz w:val="24"/>
          <w:szCs w:val="24"/>
        </w:rPr>
        <w:t xml:space="preserve"> В.Н.</w:t>
      </w:r>
      <w:r w:rsidRPr="00E264B8" w:rsidR="00646BDF">
        <w:rPr>
          <w:rFonts w:ascii="Times New Roman" w:eastAsia="Times New Roman" w:hAnsi="Times New Roman" w:cs="Times New Roman"/>
          <w:sz w:val="24"/>
          <w:szCs w:val="24"/>
        </w:rPr>
        <w:t xml:space="preserve"> после того, как потерпевшая к ней обратилась</w:t>
      </w:r>
      <w:r w:rsidRPr="00E264B8" w:rsidR="005F496A">
        <w:rPr>
          <w:rFonts w:ascii="Times New Roman" w:eastAsia="Times New Roman" w:hAnsi="Times New Roman" w:cs="Times New Roman"/>
          <w:sz w:val="24"/>
          <w:szCs w:val="24"/>
        </w:rPr>
        <w:t>, кроме того суд учитывает, что в ходе</w:t>
      </w:r>
      <w:r w:rsidRPr="00E264B8" w:rsidR="005F496A">
        <w:rPr>
          <w:rFonts w:ascii="Times New Roman" w:eastAsia="Times New Roman" w:hAnsi="Times New Roman" w:cs="Times New Roman"/>
          <w:sz w:val="24"/>
          <w:szCs w:val="24"/>
        </w:rPr>
        <w:t xml:space="preserve"> судебного разбирательства Алиева П.В. не указывала об обстоятельствах дающих основания полагать, что  свидетель </w:t>
      </w:r>
      <w:r w:rsidR="00EE203D">
        <w:rPr>
          <w:rFonts w:ascii="Times New Roman" w:eastAsia="Times New Roman" w:hAnsi="Times New Roman" w:cs="Times New Roman"/>
          <w:sz w:val="24"/>
          <w:szCs w:val="24"/>
        </w:rPr>
        <w:t>А.</w:t>
      </w:r>
      <w:r w:rsidRPr="00E264B8" w:rsidR="005F496A">
        <w:rPr>
          <w:rFonts w:ascii="Times New Roman" w:eastAsia="Times New Roman" w:hAnsi="Times New Roman" w:cs="Times New Roman"/>
          <w:sz w:val="24"/>
          <w:szCs w:val="24"/>
        </w:rPr>
        <w:t xml:space="preserve"> А.Ф. имеет какие либо основания ее оговаривать. </w:t>
      </w:r>
    </w:p>
    <w:p w:rsidR="00463B6D" w:rsidRPr="00E264B8" w:rsidP="00463B6D">
      <w:pPr>
        <w:pStyle w:val="NormalWeb"/>
        <w:shd w:val="clear" w:color="auto" w:fill="FFFFFF"/>
        <w:spacing w:before="0" w:beforeAutospacing="0" w:after="92" w:afterAutospacing="0"/>
        <w:contextualSpacing/>
        <w:jc w:val="both"/>
      </w:pPr>
      <w:r w:rsidRPr="00E264B8">
        <w:t xml:space="preserve">       Обстоятельств, предусмотренных статьей </w:t>
      </w:r>
      <w:hyperlink r:id="rId5" w:anchor="12/24.5" w:history="1">
        <w:r w:rsidRPr="00E264B8">
          <w:rPr>
            <w:rStyle w:val="Hyperlink"/>
            <w:u w:val="none"/>
          </w:rPr>
          <w:t>24.5 КоАП РФ</w:t>
        </w:r>
      </w:hyperlink>
      <w:r w:rsidRPr="00E264B8">
        <w:t xml:space="preserve"> мировым судьей при рассмотрении дела не установлено, в связи с чем суд не находит оснований для прекращения дела и удовлетворения ходатайства защитника. </w:t>
      </w:r>
    </w:p>
    <w:p w:rsidR="00463B6D" w:rsidRPr="00E264B8" w:rsidP="00463B6D">
      <w:pPr>
        <w:pStyle w:val="NormalWeb"/>
        <w:shd w:val="clear" w:color="auto" w:fill="FFFFFF"/>
        <w:spacing w:before="0" w:beforeAutospacing="0" w:after="92" w:afterAutospacing="0"/>
        <w:contextualSpacing/>
        <w:jc w:val="both"/>
      </w:pPr>
      <w:r w:rsidRPr="00E264B8">
        <w:t xml:space="preserve">       Действия </w:t>
      </w:r>
      <w:r w:rsidRPr="00E264B8" w:rsidR="005F496A">
        <w:rPr>
          <w:bCs/>
        </w:rPr>
        <w:t>А</w:t>
      </w:r>
      <w:r w:rsidRPr="00E264B8" w:rsidR="00646BDF">
        <w:rPr>
          <w:bCs/>
        </w:rPr>
        <w:t>л</w:t>
      </w:r>
      <w:r w:rsidRPr="00E264B8" w:rsidR="005F496A">
        <w:rPr>
          <w:bCs/>
        </w:rPr>
        <w:t xml:space="preserve">иевой </w:t>
      </w:r>
      <w:r w:rsidR="00EE203D">
        <w:rPr>
          <w:bCs/>
        </w:rPr>
        <w:t>П.В.</w:t>
      </w:r>
      <w:r w:rsidRPr="00E264B8">
        <w:t xml:space="preserve"> мировой судья квалифицирует по статье </w:t>
      </w:r>
      <w:hyperlink r:id="rId5" w:anchor="12/6.1.1" w:history="1">
        <w:r w:rsidRPr="00E264B8">
          <w:rPr>
            <w:rStyle w:val="Hyperlink"/>
            <w:u w:val="none"/>
          </w:rPr>
          <w:t>6.1.1 КоАП РФ</w:t>
        </w:r>
      </w:hyperlink>
      <w:r w:rsidRPr="00E264B8">
        <w:t xml:space="preserve">, как </w:t>
      </w:r>
      <w:r w:rsidRPr="00E264B8" w:rsidR="005A7C62">
        <w:t>нанесение побоев,</w:t>
      </w:r>
      <w:r w:rsidRPr="00E264B8">
        <w:t xml:space="preserve"> иных насильственных действий, причинивших физическую боль, но не повлекших последствий, указанных в статье </w:t>
      </w:r>
      <w:hyperlink r:id="rId5" w:anchor="4/115" w:history="1">
        <w:r w:rsidRPr="00E264B8">
          <w:rPr>
            <w:rStyle w:val="Hyperlink"/>
            <w:u w:val="none"/>
          </w:rPr>
          <w:t>115 Уголовного кодекса Российской Федерации</w:t>
        </w:r>
      </w:hyperlink>
      <w:r w:rsidRPr="00E264B8">
        <w:t>, если эти действия не содержат уголовно наказуемого деяния.</w:t>
      </w:r>
    </w:p>
    <w:p w:rsidR="005F496A" w:rsidRPr="00E264B8" w:rsidP="00463B6D">
      <w:pPr>
        <w:pStyle w:val="NormalWeb"/>
        <w:shd w:val="clear" w:color="auto" w:fill="FFFFFF"/>
        <w:spacing w:before="0" w:beforeAutospacing="0" w:after="92" w:afterAutospacing="0"/>
        <w:ind w:firstLine="708"/>
        <w:contextualSpacing/>
        <w:jc w:val="both"/>
      </w:pPr>
      <w:r w:rsidRPr="00E264B8">
        <w:t xml:space="preserve">  Обстоятельств</w:t>
      </w:r>
      <w:r w:rsidRPr="00E264B8" w:rsidR="005A7C62">
        <w:t>ом,</w:t>
      </w:r>
      <w:r w:rsidRPr="00E264B8">
        <w:t xml:space="preserve"> смягчающи</w:t>
      </w:r>
      <w:r w:rsidRPr="00E264B8" w:rsidR="005A7C62">
        <w:t>м административную ответственность</w:t>
      </w:r>
      <w:r w:rsidRPr="00E264B8" w:rsidR="00646BDF">
        <w:t>,</w:t>
      </w:r>
      <w:r w:rsidRPr="00E264B8" w:rsidR="005A7C62">
        <w:t xml:space="preserve"> мировой судья в соответствии с п. 10 ч. 1 ст. 4.2 КоАП РФ признает совершение правонарушения женщиной имеющей малолетних детей.  </w:t>
      </w:r>
      <w:r w:rsidRPr="00E264B8">
        <w:t xml:space="preserve"> </w:t>
      </w:r>
    </w:p>
    <w:p w:rsidR="00463B6D" w:rsidRPr="00E264B8" w:rsidP="00463B6D">
      <w:pPr>
        <w:pStyle w:val="NormalWeb"/>
        <w:shd w:val="clear" w:color="auto" w:fill="FFFFFF"/>
        <w:spacing w:before="0" w:beforeAutospacing="0" w:after="92" w:afterAutospacing="0"/>
        <w:ind w:firstLine="708"/>
        <w:contextualSpacing/>
        <w:jc w:val="both"/>
      </w:pPr>
      <w:r w:rsidRPr="00E264B8">
        <w:t>Обстоятельств, отягчающих административную ответственность, мировым судьей не установлено.</w:t>
      </w:r>
    </w:p>
    <w:p w:rsidR="00463B6D" w:rsidRPr="00E264B8" w:rsidP="005F496A">
      <w:pPr>
        <w:pStyle w:val="NormalWeb"/>
        <w:shd w:val="clear" w:color="auto" w:fill="FFFFFF"/>
        <w:spacing w:before="0" w:beforeAutospacing="0" w:after="92" w:afterAutospacing="0"/>
        <w:contextualSpacing/>
        <w:jc w:val="both"/>
      </w:pPr>
      <w:r w:rsidRPr="00E264B8">
        <w:t xml:space="preserve">       С учетом фактических обстоятельств по делу и данных о личности виновного, суд приходит к выводу о возможности назначения </w:t>
      </w:r>
      <w:r w:rsidRPr="00E264B8" w:rsidR="005F496A">
        <w:t>Алиевой П.В.</w:t>
      </w:r>
      <w:r w:rsidRPr="00E264B8">
        <w:t xml:space="preserve"> наказания в виде административного штрафа, предусмотренном санкцией статьи, что в полной мере отвечает целям административного наказания в соответствии со статьей </w:t>
      </w:r>
      <w:hyperlink r:id="rId5" w:anchor="12/3.1" w:history="1">
        <w:r w:rsidRPr="00E264B8">
          <w:rPr>
            <w:rStyle w:val="Hyperlink"/>
            <w:u w:val="none"/>
          </w:rPr>
          <w:t>3.1 КоАП РФ</w:t>
        </w:r>
      </w:hyperlink>
      <w:r w:rsidRPr="00E264B8">
        <w:t>,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16F13" w:rsidRPr="00E264B8" w:rsidP="009E7E52">
      <w:pPr>
        <w:pStyle w:val="NormalWeb"/>
        <w:shd w:val="clear" w:color="auto" w:fill="FFFFFF"/>
        <w:spacing w:before="0" w:beforeAutospacing="0" w:after="92" w:afterAutospacing="0"/>
        <w:contextualSpacing/>
        <w:jc w:val="both"/>
      </w:pPr>
      <w:r w:rsidRPr="00E264B8">
        <w:t xml:space="preserve">       </w:t>
      </w:r>
      <w:r w:rsidRPr="00E264B8" w:rsidR="00E70650">
        <w:t>На основании ст. 6.1.1 КоАП РФ, р</w:t>
      </w:r>
      <w:r w:rsidRPr="00E264B8">
        <w:t>уководствуясь статьями  </w:t>
      </w:r>
      <w:hyperlink r:id="rId5" w:anchor="12/29.10" w:history="1">
        <w:r w:rsidRPr="00E264B8">
          <w:rPr>
            <w:rStyle w:val="Hyperlink"/>
            <w:u w:val="none"/>
          </w:rPr>
          <w:t>29.9-29.11 КоАП РФ</w:t>
        </w:r>
      </w:hyperlink>
      <w:r w:rsidRPr="00E264B8">
        <w:t>, мировой судья</w:t>
      </w:r>
    </w:p>
    <w:p w:rsidR="00DA173B" w:rsidRPr="00E264B8" w:rsidP="00DA173B">
      <w:pPr>
        <w:pStyle w:val="NormalWeb"/>
        <w:shd w:val="clear" w:color="auto" w:fill="FFFFFF"/>
        <w:spacing w:before="0" w:beforeAutospacing="0" w:after="92" w:afterAutospacing="0"/>
        <w:contextualSpacing/>
        <w:jc w:val="both"/>
        <w:rPr>
          <w:bCs/>
        </w:rPr>
      </w:pPr>
      <w:r w:rsidRPr="00E264B8">
        <w:rPr>
          <w:bCs/>
        </w:rPr>
        <w:t xml:space="preserve">                                                      ПОСТАНОВИЛ:</w:t>
      </w:r>
    </w:p>
    <w:p w:rsidR="00F6473A" w:rsidRPr="00E264B8" w:rsidP="00F6473A">
      <w:pPr>
        <w:pStyle w:val="NormalWeb"/>
        <w:shd w:val="clear" w:color="auto" w:fill="FFFFFF"/>
        <w:spacing w:before="0" w:beforeAutospacing="0" w:after="92" w:afterAutospacing="0"/>
        <w:contextualSpacing/>
        <w:jc w:val="both"/>
      </w:pPr>
      <w:r w:rsidRPr="00E264B8">
        <w:t xml:space="preserve">        </w:t>
      </w:r>
      <w:r w:rsidRPr="00E264B8" w:rsidR="00EC5E37">
        <w:t xml:space="preserve">Алиеву </w:t>
      </w:r>
      <w:r w:rsidR="00EE203D">
        <w:t>П.В.</w:t>
      </w:r>
      <w:r w:rsidRPr="00E264B8" w:rsidR="00EC5E37">
        <w:t xml:space="preserve"> </w:t>
      </w:r>
      <w:r w:rsidRPr="00E264B8">
        <w:t xml:space="preserve">признать </w:t>
      </w:r>
      <w:r w:rsidRPr="00E264B8" w:rsidR="002B1F6E">
        <w:t>виновной</w:t>
      </w:r>
      <w:r w:rsidRPr="00E264B8">
        <w:t xml:space="preserve"> в совершении административного правонарушения, предусмотренного статьёй </w:t>
      </w:r>
      <w:hyperlink r:id="rId5" w:anchor="12/6.1.1" w:history="1">
        <w:r w:rsidRPr="00E264B8">
          <w:rPr>
            <w:rStyle w:val="Hyperlink"/>
            <w:color w:val="auto"/>
            <w:u w:val="none"/>
          </w:rPr>
          <w:t>6.1.1 КоАП РФ</w:t>
        </w:r>
      </w:hyperlink>
      <w:r w:rsidRPr="00E264B8">
        <w:t xml:space="preserve"> и назначить </w:t>
      </w:r>
      <w:r w:rsidRPr="00E264B8" w:rsidR="002B1F6E">
        <w:t>ей</w:t>
      </w:r>
      <w:r w:rsidRPr="00E264B8">
        <w:t xml:space="preserve"> наказание в виде административного штрафа в </w:t>
      </w:r>
      <w:r w:rsidRPr="00E264B8" w:rsidR="00356814">
        <w:t>5</w:t>
      </w:r>
      <w:r w:rsidRPr="00E264B8" w:rsidR="00236C82">
        <w:t xml:space="preserve"> 000</w:t>
      </w:r>
      <w:r w:rsidRPr="00E264B8">
        <w:t xml:space="preserve"> (</w:t>
      </w:r>
      <w:r w:rsidRPr="00E264B8" w:rsidR="00356814">
        <w:t>пять тысяч</w:t>
      </w:r>
      <w:r w:rsidRPr="00E264B8">
        <w:t>) рублей.</w:t>
      </w:r>
    </w:p>
    <w:p w:rsidR="00F6473A" w:rsidRPr="00E264B8" w:rsidP="00F6473A">
      <w:pPr>
        <w:pStyle w:val="NormalWeb"/>
        <w:shd w:val="clear" w:color="auto" w:fill="FFFFFF"/>
        <w:spacing w:before="0" w:beforeAutospacing="0" w:after="150" w:afterAutospacing="0"/>
        <w:contextualSpacing/>
        <w:jc w:val="both"/>
        <w:rPr>
          <w:rStyle w:val="10"/>
          <w:sz w:val="24"/>
          <w:szCs w:val="24"/>
        </w:rPr>
      </w:pPr>
      <w:r w:rsidRPr="00E264B8">
        <w:t xml:space="preserve">        Административный штраф подлежит уплате: </w:t>
      </w:r>
      <w:r w:rsidRPr="00E264B8">
        <w:rPr>
          <w:rFonts w:eastAsia="Calibri"/>
        </w:rPr>
        <w:t xml:space="preserve">получатель: </w:t>
      </w:r>
      <w:r w:rsidRPr="00E264B8">
        <w:t xml:space="preserve">УФК по Республике Крым (Министерство юстиции Республики Крым), ИНН 9102013284, КПП 910201001, Банк получателя: ОКЦ № 7 ЮГУ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35718000, КБК 82811601063010101140, УИН </w:t>
      </w:r>
      <w:r w:rsidRPr="00E264B8" w:rsidR="00C456EA">
        <w:t>0410760300595001342606175</w:t>
      </w:r>
      <w:r w:rsidRPr="00E264B8">
        <w:t>.</w:t>
      </w:r>
    </w:p>
    <w:p w:rsidR="00F6473A" w:rsidRPr="00E264B8" w:rsidP="00F6473A">
      <w:pPr>
        <w:pStyle w:val="NormalWeb"/>
        <w:shd w:val="clear" w:color="auto" w:fill="FFFFFF"/>
        <w:spacing w:before="0" w:beforeAutospacing="0" w:after="92" w:afterAutospacing="0"/>
        <w:contextualSpacing/>
        <w:jc w:val="both"/>
      </w:pPr>
      <w:r w:rsidRPr="00E264B8">
        <w:t xml:space="preserve">        Квитанция об уплате штрафа должна быть представлена мировому судье судебного участка № </w:t>
      </w:r>
      <w:r w:rsidRPr="00E264B8" w:rsidR="002B1F6E">
        <w:t>59</w:t>
      </w:r>
      <w:r w:rsidRPr="00E264B8">
        <w:t xml:space="preserve"> Красноперекопского судебного района Республики Крым до истечения срока уплаты штрафа. </w:t>
      </w:r>
    </w:p>
    <w:p w:rsidR="00F6473A" w:rsidRPr="00E264B8" w:rsidP="00F6473A">
      <w:pPr>
        <w:pStyle w:val="NormalWeb"/>
        <w:shd w:val="clear" w:color="auto" w:fill="FFFFFF"/>
        <w:spacing w:before="0" w:beforeAutospacing="0" w:after="92" w:afterAutospacing="0"/>
        <w:contextualSpacing/>
        <w:jc w:val="both"/>
      </w:pPr>
      <w:r w:rsidRPr="00E264B8">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F6473A" w:rsidRPr="00E264B8" w:rsidP="00F6473A">
      <w:pPr>
        <w:pStyle w:val="NormalWeb"/>
        <w:shd w:val="clear" w:color="auto" w:fill="FFFFFF"/>
        <w:spacing w:before="0" w:beforeAutospacing="0" w:after="92" w:afterAutospacing="0"/>
        <w:contextualSpacing/>
        <w:jc w:val="both"/>
      </w:pPr>
      <w:r w:rsidRPr="00E264B8">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F6473A" w:rsidRPr="00E264B8" w:rsidP="00F6473A">
      <w:pPr>
        <w:pStyle w:val="NormalWeb"/>
        <w:shd w:val="clear" w:color="auto" w:fill="FFFFFF"/>
        <w:spacing w:before="0" w:beforeAutospacing="0" w:after="0" w:afterAutospacing="0"/>
        <w:contextualSpacing/>
        <w:jc w:val="both"/>
        <w:rPr>
          <w:color w:val="000000"/>
        </w:rPr>
      </w:pPr>
      <w:r w:rsidRPr="00E264B8">
        <w:t xml:space="preserve">       </w:t>
      </w:r>
      <w:r w:rsidRPr="00E264B8">
        <w:rPr>
          <w:color w:val="000000"/>
        </w:rPr>
        <w:t>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рассмотрение жалобы.</w:t>
      </w:r>
    </w:p>
    <w:p w:rsidR="00463B6D" w:rsidRPr="00E264B8" w:rsidP="00463B6D">
      <w:pPr>
        <w:spacing w:after="0" w:line="288" w:lineRule="atLeast"/>
        <w:ind w:firstLine="540"/>
        <w:jc w:val="both"/>
        <w:rPr>
          <w:rFonts w:ascii="Times New Roman" w:eastAsia="Times New Roman" w:hAnsi="Times New Roman" w:cs="Times New Roman"/>
          <w:sz w:val="24"/>
          <w:szCs w:val="24"/>
        </w:rPr>
      </w:pPr>
      <w:r w:rsidRPr="00E264B8">
        <w:rPr>
          <w:rFonts w:ascii="Times New Roman" w:hAnsi="Times New Roman" w:cs="Times New Roman"/>
          <w:sz w:val="24"/>
          <w:szCs w:val="24"/>
        </w:rPr>
        <w:tab/>
      </w:r>
      <w:r w:rsidRPr="00E264B8" w:rsidR="007A3E49">
        <w:rPr>
          <w:rFonts w:ascii="Times New Roman" w:eastAsia="Times New Roman" w:hAnsi="Times New Roman" w:cs="Times New Roman"/>
          <w:color w:val="FF0000"/>
          <w:sz w:val="24"/>
          <w:szCs w:val="24"/>
        </w:rPr>
        <w:t xml:space="preserve"> </w:t>
      </w:r>
      <w:r w:rsidRPr="00E264B8">
        <w:rPr>
          <w:rFonts w:ascii="Times New Roman" w:eastAsia="Times New Roman" w:hAnsi="Times New Roman" w:cs="Times New Roman"/>
          <w:sz w:val="24"/>
          <w:szCs w:val="24"/>
        </w:rPr>
        <w:t>В соответствии со статьей 29.11 Кодекса Российской Федерации об административных правонарушениях,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463B6D" w:rsidRPr="00E264B8" w:rsidP="00463B6D">
      <w:pPr>
        <w:spacing w:after="0" w:line="288" w:lineRule="atLeast"/>
        <w:ind w:firstLine="540"/>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 xml:space="preserve">Резолютивная часть постановления объявлена немедленно в судебном заседании 24 апреля 2026 г. </w:t>
      </w:r>
    </w:p>
    <w:p w:rsidR="00463B6D" w:rsidRPr="00E264B8" w:rsidP="00463B6D">
      <w:pPr>
        <w:spacing w:after="0" w:line="288" w:lineRule="atLeast"/>
        <w:jc w:val="both"/>
        <w:rPr>
          <w:rFonts w:ascii="Times New Roman" w:eastAsia="Times New Roman" w:hAnsi="Times New Roman" w:cs="Times New Roman"/>
          <w:sz w:val="24"/>
          <w:szCs w:val="24"/>
        </w:rPr>
      </w:pPr>
      <w:r w:rsidRPr="00E264B8">
        <w:rPr>
          <w:rFonts w:ascii="Times New Roman" w:eastAsia="Times New Roman" w:hAnsi="Times New Roman" w:cs="Times New Roman"/>
          <w:sz w:val="24"/>
          <w:szCs w:val="24"/>
        </w:rPr>
        <w:t xml:space="preserve">    Мотивированное постановление в полном объеме составлено 27 апреля 2026 г. </w:t>
      </w:r>
    </w:p>
    <w:p w:rsidR="00F6473A" w:rsidRPr="00E264B8" w:rsidP="00356814">
      <w:pPr>
        <w:spacing w:after="0" w:line="288" w:lineRule="atLeast"/>
        <w:ind w:firstLine="540"/>
        <w:jc w:val="both"/>
        <w:rPr>
          <w:rFonts w:ascii="Times New Roman" w:eastAsia="Times New Roman" w:hAnsi="Times New Roman" w:cs="Times New Roman"/>
          <w:color w:val="FF0000"/>
          <w:sz w:val="24"/>
          <w:szCs w:val="24"/>
        </w:rPr>
      </w:pPr>
    </w:p>
    <w:p w:rsidR="00F6473A" w:rsidRPr="00E264B8" w:rsidP="00F6473A">
      <w:pPr>
        <w:spacing w:after="0" w:line="240" w:lineRule="auto"/>
        <w:jc w:val="both"/>
        <w:rPr>
          <w:rFonts w:ascii="Times New Roman" w:hAnsi="Times New Roman" w:cs="Times New Roman"/>
          <w:sz w:val="24"/>
          <w:szCs w:val="24"/>
        </w:rPr>
      </w:pPr>
      <w:r w:rsidRPr="00E264B8">
        <w:rPr>
          <w:rFonts w:ascii="Times New Roman" w:hAnsi="Times New Roman" w:cs="Times New Roman"/>
          <w:sz w:val="24"/>
          <w:szCs w:val="24"/>
        </w:rPr>
        <w:t xml:space="preserve">        Мировой судья</w:t>
      </w:r>
      <w:r w:rsidRPr="00E264B8">
        <w:rPr>
          <w:rFonts w:ascii="Times New Roman" w:hAnsi="Times New Roman" w:cs="Times New Roman"/>
          <w:sz w:val="24"/>
          <w:szCs w:val="24"/>
        </w:rPr>
        <w:tab/>
      </w:r>
      <w:r w:rsidRPr="00E264B8">
        <w:rPr>
          <w:rFonts w:ascii="Times New Roman" w:hAnsi="Times New Roman" w:cs="Times New Roman"/>
          <w:sz w:val="24"/>
          <w:szCs w:val="24"/>
        </w:rPr>
        <w:tab/>
        <w:t xml:space="preserve">         </w:t>
      </w:r>
      <w:r w:rsidRPr="00E264B8" w:rsidR="00E264B8">
        <w:rPr>
          <w:rFonts w:ascii="Times New Roman" w:hAnsi="Times New Roman" w:cs="Times New Roman"/>
          <w:sz w:val="24"/>
          <w:szCs w:val="24"/>
        </w:rPr>
        <w:t>подпись</w:t>
      </w:r>
      <w:r w:rsidRPr="00E264B8">
        <w:rPr>
          <w:rFonts w:ascii="Times New Roman" w:hAnsi="Times New Roman" w:cs="Times New Roman"/>
          <w:sz w:val="24"/>
          <w:szCs w:val="24"/>
        </w:rPr>
        <w:t xml:space="preserve">                  </w:t>
      </w:r>
      <w:r w:rsidRPr="00E264B8">
        <w:rPr>
          <w:rFonts w:ascii="Times New Roman" w:hAnsi="Times New Roman" w:cs="Times New Roman"/>
          <w:sz w:val="24"/>
          <w:szCs w:val="24"/>
        </w:rPr>
        <w:tab/>
        <w:t xml:space="preserve">    А.С. Захарова</w:t>
      </w:r>
    </w:p>
    <w:p w:rsidR="00DA173B" w:rsidRPr="00E264B8" w:rsidP="00DA173B">
      <w:pPr>
        <w:spacing w:line="240" w:lineRule="auto"/>
        <w:contextualSpacing/>
        <w:jc w:val="both"/>
        <w:rPr>
          <w:rFonts w:ascii="Times New Roman" w:hAnsi="Times New Roman" w:cs="Times New Roman"/>
          <w:sz w:val="24"/>
          <w:szCs w:val="24"/>
        </w:rPr>
      </w:pPr>
    </w:p>
    <w:p w:rsidR="004049D3" w:rsidP="004049D3">
      <w:pPr>
        <w:spacing w:after="0" w:line="240" w:lineRule="auto"/>
        <w:jc w:val="both"/>
        <w:rPr>
          <w:rFonts w:ascii="Times New Roman" w:eastAsia="Times New Roman" w:hAnsi="Times New Roman" w:cs="Times New Roman"/>
          <w:sz w:val="24"/>
          <w:szCs w:val="24"/>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7E5E15" w:rsidP="00AD49EA">
        <w:pPr>
          <w:pStyle w:val="Header"/>
          <w:jc w:val="center"/>
        </w:pPr>
        <w:r>
          <w:fldChar w:fldCharType="begin"/>
        </w:r>
        <w:r>
          <w:instrText>PAGE   \* MERGEFORMAT</w:instrText>
        </w:r>
        <w:r>
          <w:fldChar w:fldCharType="separate"/>
        </w:r>
        <w:r w:rsidR="0063496E">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E4D1359"/>
    <w:multiLevelType w:val="hybridMultilevel"/>
    <w:tmpl w:val="D0560F38"/>
    <w:lvl w:ilvl="0">
      <w:start w:val="1"/>
      <w:numFmt w:val="bullet"/>
      <w:lvlText w:val=""/>
      <w:lvlJc w:val="left"/>
      <w:pPr>
        <w:ind w:left="644"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FE6"/>
    <w:rsid w:val="00010A72"/>
    <w:rsid w:val="00012C65"/>
    <w:rsid w:val="000236AD"/>
    <w:rsid w:val="0002571C"/>
    <w:rsid w:val="00032246"/>
    <w:rsid w:val="00036366"/>
    <w:rsid w:val="00045042"/>
    <w:rsid w:val="00045074"/>
    <w:rsid w:val="00046FD6"/>
    <w:rsid w:val="00054FAE"/>
    <w:rsid w:val="00061874"/>
    <w:rsid w:val="00067BAB"/>
    <w:rsid w:val="00073DCD"/>
    <w:rsid w:val="00074DEB"/>
    <w:rsid w:val="00082C3C"/>
    <w:rsid w:val="00090F76"/>
    <w:rsid w:val="0009703B"/>
    <w:rsid w:val="00097EB2"/>
    <w:rsid w:val="000A070C"/>
    <w:rsid w:val="000A2242"/>
    <w:rsid w:val="000A381A"/>
    <w:rsid w:val="000A5D72"/>
    <w:rsid w:val="000A703B"/>
    <w:rsid w:val="000A7ED4"/>
    <w:rsid w:val="000B0CC2"/>
    <w:rsid w:val="000B566C"/>
    <w:rsid w:val="000B62DB"/>
    <w:rsid w:val="000B716B"/>
    <w:rsid w:val="000B77D6"/>
    <w:rsid w:val="000C046A"/>
    <w:rsid w:val="000C0537"/>
    <w:rsid w:val="000C2DAC"/>
    <w:rsid w:val="000D07C2"/>
    <w:rsid w:val="000D1AB9"/>
    <w:rsid w:val="000D54D8"/>
    <w:rsid w:val="000D7066"/>
    <w:rsid w:val="000D7858"/>
    <w:rsid w:val="000E7883"/>
    <w:rsid w:val="000F5A35"/>
    <w:rsid w:val="000F6D81"/>
    <w:rsid w:val="001026D7"/>
    <w:rsid w:val="00105C5D"/>
    <w:rsid w:val="00107BC5"/>
    <w:rsid w:val="001179F8"/>
    <w:rsid w:val="001202D8"/>
    <w:rsid w:val="00124340"/>
    <w:rsid w:val="001367FA"/>
    <w:rsid w:val="00150359"/>
    <w:rsid w:val="001513D8"/>
    <w:rsid w:val="001548B6"/>
    <w:rsid w:val="001615C6"/>
    <w:rsid w:val="00162114"/>
    <w:rsid w:val="00164555"/>
    <w:rsid w:val="00167E5F"/>
    <w:rsid w:val="001720D8"/>
    <w:rsid w:val="00176BAF"/>
    <w:rsid w:val="00177823"/>
    <w:rsid w:val="00177E79"/>
    <w:rsid w:val="001903CC"/>
    <w:rsid w:val="00196BE1"/>
    <w:rsid w:val="00197055"/>
    <w:rsid w:val="001A4F01"/>
    <w:rsid w:val="001A63A9"/>
    <w:rsid w:val="001A700C"/>
    <w:rsid w:val="001B2842"/>
    <w:rsid w:val="001B2FA4"/>
    <w:rsid w:val="001D1149"/>
    <w:rsid w:val="001D5FAA"/>
    <w:rsid w:val="001D71DD"/>
    <w:rsid w:val="001E0127"/>
    <w:rsid w:val="001E0657"/>
    <w:rsid w:val="001E677C"/>
    <w:rsid w:val="001F5840"/>
    <w:rsid w:val="001F5F88"/>
    <w:rsid w:val="001F799F"/>
    <w:rsid w:val="00205006"/>
    <w:rsid w:val="00205118"/>
    <w:rsid w:val="002110AD"/>
    <w:rsid w:val="0022320D"/>
    <w:rsid w:val="00224EBF"/>
    <w:rsid w:val="0023119F"/>
    <w:rsid w:val="00232629"/>
    <w:rsid w:val="00232CB9"/>
    <w:rsid w:val="00236C82"/>
    <w:rsid w:val="00251642"/>
    <w:rsid w:val="00252EA2"/>
    <w:rsid w:val="002825DE"/>
    <w:rsid w:val="00286388"/>
    <w:rsid w:val="00286832"/>
    <w:rsid w:val="00292C33"/>
    <w:rsid w:val="002A5973"/>
    <w:rsid w:val="002A6059"/>
    <w:rsid w:val="002B0ACE"/>
    <w:rsid w:val="002B1F6E"/>
    <w:rsid w:val="002B6A19"/>
    <w:rsid w:val="002B72A6"/>
    <w:rsid w:val="002C2992"/>
    <w:rsid w:val="002C7E33"/>
    <w:rsid w:val="002E1580"/>
    <w:rsid w:val="002E2D07"/>
    <w:rsid w:val="002E6D7F"/>
    <w:rsid w:val="002F5C67"/>
    <w:rsid w:val="00301B82"/>
    <w:rsid w:val="00313323"/>
    <w:rsid w:val="00313F39"/>
    <w:rsid w:val="00314197"/>
    <w:rsid w:val="00316F34"/>
    <w:rsid w:val="00317D79"/>
    <w:rsid w:val="00320D2B"/>
    <w:rsid w:val="00330E66"/>
    <w:rsid w:val="0033642D"/>
    <w:rsid w:val="00337A88"/>
    <w:rsid w:val="00347ADA"/>
    <w:rsid w:val="00356814"/>
    <w:rsid w:val="00356BDB"/>
    <w:rsid w:val="00361A02"/>
    <w:rsid w:val="00377DCF"/>
    <w:rsid w:val="0038103D"/>
    <w:rsid w:val="0039345F"/>
    <w:rsid w:val="00393ED0"/>
    <w:rsid w:val="0039780D"/>
    <w:rsid w:val="003B1C10"/>
    <w:rsid w:val="003B218A"/>
    <w:rsid w:val="003B38AC"/>
    <w:rsid w:val="003C2159"/>
    <w:rsid w:val="003C7B2F"/>
    <w:rsid w:val="003C7E67"/>
    <w:rsid w:val="003D2A08"/>
    <w:rsid w:val="003D6D48"/>
    <w:rsid w:val="003D7BD6"/>
    <w:rsid w:val="003E4377"/>
    <w:rsid w:val="003E639B"/>
    <w:rsid w:val="003F7436"/>
    <w:rsid w:val="00401813"/>
    <w:rsid w:val="004021DE"/>
    <w:rsid w:val="0040266C"/>
    <w:rsid w:val="004049D3"/>
    <w:rsid w:val="00405BB5"/>
    <w:rsid w:val="00416AD9"/>
    <w:rsid w:val="00420D65"/>
    <w:rsid w:val="00421347"/>
    <w:rsid w:val="00424619"/>
    <w:rsid w:val="004264A2"/>
    <w:rsid w:val="00432258"/>
    <w:rsid w:val="004443D8"/>
    <w:rsid w:val="00444FF9"/>
    <w:rsid w:val="00451988"/>
    <w:rsid w:val="0045698C"/>
    <w:rsid w:val="00456A35"/>
    <w:rsid w:val="00456B90"/>
    <w:rsid w:val="0046042E"/>
    <w:rsid w:val="00462216"/>
    <w:rsid w:val="00463B6D"/>
    <w:rsid w:val="0047054F"/>
    <w:rsid w:val="004747DC"/>
    <w:rsid w:val="00477A38"/>
    <w:rsid w:val="00485437"/>
    <w:rsid w:val="00491927"/>
    <w:rsid w:val="00493BC8"/>
    <w:rsid w:val="00496CB2"/>
    <w:rsid w:val="004A6F91"/>
    <w:rsid w:val="004B5091"/>
    <w:rsid w:val="004B6C53"/>
    <w:rsid w:val="004D0993"/>
    <w:rsid w:val="004D0E6F"/>
    <w:rsid w:val="004E25CD"/>
    <w:rsid w:val="004E2CC5"/>
    <w:rsid w:val="004E412C"/>
    <w:rsid w:val="004F0438"/>
    <w:rsid w:val="004F26A1"/>
    <w:rsid w:val="004F4C1A"/>
    <w:rsid w:val="004F4D5E"/>
    <w:rsid w:val="00501003"/>
    <w:rsid w:val="005054F2"/>
    <w:rsid w:val="00506830"/>
    <w:rsid w:val="00515F1C"/>
    <w:rsid w:val="005266A7"/>
    <w:rsid w:val="00527DE3"/>
    <w:rsid w:val="00530610"/>
    <w:rsid w:val="00542EFF"/>
    <w:rsid w:val="00544CF5"/>
    <w:rsid w:val="00550F2F"/>
    <w:rsid w:val="005575F8"/>
    <w:rsid w:val="00561E5F"/>
    <w:rsid w:val="00566B2A"/>
    <w:rsid w:val="00567F04"/>
    <w:rsid w:val="005743B2"/>
    <w:rsid w:val="005748CB"/>
    <w:rsid w:val="005800FC"/>
    <w:rsid w:val="005809D7"/>
    <w:rsid w:val="00581727"/>
    <w:rsid w:val="00583589"/>
    <w:rsid w:val="00593420"/>
    <w:rsid w:val="005A110A"/>
    <w:rsid w:val="005A549A"/>
    <w:rsid w:val="005A5670"/>
    <w:rsid w:val="005A62AA"/>
    <w:rsid w:val="005A7C62"/>
    <w:rsid w:val="005B048C"/>
    <w:rsid w:val="005B09F4"/>
    <w:rsid w:val="005C1E1C"/>
    <w:rsid w:val="005D0DFE"/>
    <w:rsid w:val="005D1A29"/>
    <w:rsid w:val="005D2EA9"/>
    <w:rsid w:val="005D32DA"/>
    <w:rsid w:val="005E0AFE"/>
    <w:rsid w:val="005E3F9F"/>
    <w:rsid w:val="005E63AB"/>
    <w:rsid w:val="005F3EE6"/>
    <w:rsid w:val="005F496A"/>
    <w:rsid w:val="005F49E4"/>
    <w:rsid w:val="005F660F"/>
    <w:rsid w:val="00602F84"/>
    <w:rsid w:val="006060A1"/>
    <w:rsid w:val="00617C55"/>
    <w:rsid w:val="00625FB8"/>
    <w:rsid w:val="00630CA7"/>
    <w:rsid w:val="0063496E"/>
    <w:rsid w:val="00636FD9"/>
    <w:rsid w:val="00646BDF"/>
    <w:rsid w:val="00655973"/>
    <w:rsid w:val="006560BC"/>
    <w:rsid w:val="00660F0C"/>
    <w:rsid w:val="006730A0"/>
    <w:rsid w:val="00673851"/>
    <w:rsid w:val="0068205D"/>
    <w:rsid w:val="006921BD"/>
    <w:rsid w:val="00692B62"/>
    <w:rsid w:val="00693F41"/>
    <w:rsid w:val="0069547C"/>
    <w:rsid w:val="006B46AC"/>
    <w:rsid w:val="006C50CF"/>
    <w:rsid w:val="006C564F"/>
    <w:rsid w:val="006D2F92"/>
    <w:rsid w:val="006D4FE1"/>
    <w:rsid w:val="006E6932"/>
    <w:rsid w:val="006F2DEF"/>
    <w:rsid w:val="006F3311"/>
    <w:rsid w:val="00700329"/>
    <w:rsid w:val="007120BB"/>
    <w:rsid w:val="0072014B"/>
    <w:rsid w:val="007277C4"/>
    <w:rsid w:val="00730E41"/>
    <w:rsid w:val="00732DF3"/>
    <w:rsid w:val="00734D25"/>
    <w:rsid w:val="00735AE9"/>
    <w:rsid w:val="007374DC"/>
    <w:rsid w:val="00756CBC"/>
    <w:rsid w:val="007750B0"/>
    <w:rsid w:val="00777DF1"/>
    <w:rsid w:val="007814F6"/>
    <w:rsid w:val="00782676"/>
    <w:rsid w:val="00783C1C"/>
    <w:rsid w:val="00785D5D"/>
    <w:rsid w:val="007903A1"/>
    <w:rsid w:val="007911A3"/>
    <w:rsid w:val="00797A37"/>
    <w:rsid w:val="007A3E49"/>
    <w:rsid w:val="007A5245"/>
    <w:rsid w:val="007B028F"/>
    <w:rsid w:val="007B24B3"/>
    <w:rsid w:val="007B668A"/>
    <w:rsid w:val="007C3882"/>
    <w:rsid w:val="007D004E"/>
    <w:rsid w:val="007D3D4C"/>
    <w:rsid w:val="007D69DF"/>
    <w:rsid w:val="007E06F6"/>
    <w:rsid w:val="007E4517"/>
    <w:rsid w:val="007E5E15"/>
    <w:rsid w:val="007F3D3E"/>
    <w:rsid w:val="007F4D2B"/>
    <w:rsid w:val="00803A2F"/>
    <w:rsid w:val="0080506D"/>
    <w:rsid w:val="008125B9"/>
    <w:rsid w:val="00813D13"/>
    <w:rsid w:val="00822A52"/>
    <w:rsid w:val="00823BEA"/>
    <w:rsid w:val="008337F1"/>
    <w:rsid w:val="00833E82"/>
    <w:rsid w:val="0083425F"/>
    <w:rsid w:val="00846BB7"/>
    <w:rsid w:val="0085189A"/>
    <w:rsid w:val="008574D2"/>
    <w:rsid w:val="00861BDC"/>
    <w:rsid w:val="008701FD"/>
    <w:rsid w:val="00883EC3"/>
    <w:rsid w:val="00885FF8"/>
    <w:rsid w:val="00895388"/>
    <w:rsid w:val="0089722B"/>
    <w:rsid w:val="008A1BE5"/>
    <w:rsid w:val="008A227E"/>
    <w:rsid w:val="008A45CE"/>
    <w:rsid w:val="008B29EA"/>
    <w:rsid w:val="008B5DEC"/>
    <w:rsid w:val="008B73FA"/>
    <w:rsid w:val="008B7904"/>
    <w:rsid w:val="008D2035"/>
    <w:rsid w:val="008D72E9"/>
    <w:rsid w:val="008E24B5"/>
    <w:rsid w:val="008F3733"/>
    <w:rsid w:val="008F6070"/>
    <w:rsid w:val="008F7179"/>
    <w:rsid w:val="00900191"/>
    <w:rsid w:val="0090178A"/>
    <w:rsid w:val="009026B8"/>
    <w:rsid w:val="00903D3E"/>
    <w:rsid w:val="0090786B"/>
    <w:rsid w:val="009224CE"/>
    <w:rsid w:val="00927583"/>
    <w:rsid w:val="00937CB8"/>
    <w:rsid w:val="00940DE3"/>
    <w:rsid w:val="0094455F"/>
    <w:rsid w:val="009451D2"/>
    <w:rsid w:val="00945562"/>
    <w:rsid w:val="009466E6"/>
    <w:rsid w:val="00947C03"/>
    <w:rsid w:val="00950CD1"/>
    <w:rsid w:val="00954DAA"/>
    <w:rsid w:val="00956002"/>
    <w:rsid w:val="0095628E"/>
    <w:rsid w:val="00960F50"/>
    <w:rsid w:val="00973EFD"/>
    <w:rsid w:val="0098026B"/>
    <w:rsid w:val="00991A4B"/>
    <w:rsid w:val="009A2929"/>
    <w:rsid w:val="009A3C3B"/>
    <w:rsid w:val="009A6181"/>
    <w:rsid w:val="009B4400"/>
    <w:rsid w:val="009B52FA"/>
    <w:rsid w:val="009C3A97"/>
    <w:rsid w:val="009C779A"/>
    <w:rsid w:val="009D7427"/>
    <w:rsid w:val="009E4192"/>
    <w:rsid w:val="009E4AE2"/>
    <w:rsid w:val="009E7E52"/>
    <w:rsid w:val="009F0D98"/>
    <w:rsid w:val="009F1DF8"/>
    <w:rsid w:val="00A03116"/>
    <w:rsid w:val="00A062C1"/>
    <w:rsid w:val="00A073E2"/>
    <w:rsid w:val="00A07F60"/>
    <w:rsid w:val="00A14EF6"/>
    <w:rsid w:val="00A16F13"/>
    <w:rsid w:val="00A24354"/>
    <w:rsid w:val="00A321DD"/>
    <w:rsid w:val="00A33A46"/>
    <w:rsid w:val="00A36B30"/>
    <w:rsid w:val="00A373DC"/>
    <w:rsid w:val="00A376A0"/>
    <w:rsid w:val="00A466E6"/>
    <w:rsid w:val="00A4714B"/>
    <w:rsid w:val="00A53725"/>
    <w:rsid w:val="00A54405"/>
    <w:rsid w:val="00A65C33"/>
    <w:rsid w:val="00A705F3"/>
    <w:rsid w:val="00A825FC"/>
    <w:rsid w:val="00A961EE"/>
    <w:rsid w:val="00AA0BEA"/>
    <w:rsid w:val="00AA0E90"/>
    <w:rsid w:val="00AA7E44"/>
    <w:rsid w:val="00AB1367"/>
    <w:rsid w:val="00AB6671"/>
    <w:rsid w:val="00AC1723"/>
    <w:rsid w:val="00AD37D1"/>
    <w:rsid w:val="00AD49EA"/>
    <w:rsid w:val="00AE135D"/>
    <w:rsid w:val="00AE26E7"/>
    <w:rsid w:val="00AF5A9B"/>
    <w:rsid w:val="00AF7FC9"/>
    <w:rsid w:val="00B000A0"/>
    <w:rsid w:val="00B03A94"/>
    <w:rsid w:val="00B1051B"/>
    <w:rsid w:val="00B16B7D"/>
    <w:rsid w:val="00B16C6A"/>
    <w:rsid w:val="00B228A8"/>
    <w:rsid w:val="00B3201C"/>
    <w:rsid w:val="00B339FB"/>
    <w:rsid w:val="00B367F7"/>
    <w:rsid w:val="00B462F1"/>
    <w:rsid w:val="00B52424"/>
    <w:rsid w:val="00B61C86"/>
    <w:rsid w:val="00B646C2"/>
    <w:rsid w:val="00B71817"/>
    <w:rsid w:val="00B74E27"/>
    <w:rsid w:val="00B84B5F"/>
    <w:rsid w:val="00B902C8"/>
    <w:rsid w:val="00B93CAD"/>
    <w:rsid w:val="00BA435F"/>
    <w:rsid w:val="00BA50D1"/>
    <w:rsid w:val="00BB3942"/>
    <w:rsid w:val="00BB4440"/>
    <w:rsid w:val="00BC1D38"/>
    <w:rsid w:val="00BC241B"/>
    <w:rsid w:val="00BC2D8D"/>
    <w:rsid w:val="00BD1E5B"/>
    <w:rsid w:val="00BD2771"/>
    <w:rsid w:val="00BD2B25"/>
    <w:rsid w:val="00BE1FCC"/>
    <w:rsid w:val="00BE2F18"/>
    <w:rsid w:val="00BF1F12"/>
    <w:rsid w:val="00BF7473"/>
    <w:rsid w:val="00BF79C7"/>
    <w:rsid w:val="00C02CB9"/>
    <w:rsid w:val="00C06D26"/>
    <w:rsid w:val="00C10A06"/>
    <w:rsid w:val="00C11046"/>
    <w:rsid w:val="00C177E2"/>
    <w:rsid w:val="00C2094B"/>
    <w:rsid w:val="00C23A5E"/>
    <w:rsid w:val="00C424D9"/>
    <w:rsid w:val="00C456EA"/>
    <w:rsid w:val="00C4624E"/>
    <w:rsid w:val="00C51125"/>
    <w:rsid w:val="00C53E07"/>
    <w:rsid w:val="00C57086"/>
    <w:rsid w:val="00C66F63"/>
    <w:rsid w:val="00C67AD0"/>
    <w:rsid w:val="00C7050E"/>
    <w:rsid w:val="00C71060"/>
    <w:rsid w:val="00C76FF9"/>
    <w:rsid w:val="00C8266E"/>
    <w:rsid w:val="00C83832"/>
    <w:rsid w:val="00C91238"/>
    <w:rsid w:val="00CB08E3"/>
    <w:rsid w:val="00CB6C6E"/>
    <w:rsid w:val="00CC2A38"/>
    <w:rsid w:val="00CC7951"/>
    <w:rsid w:val="00CD1F31"/>
    <w:rsid w:val="00CD36D5"/>
    <w:rsid w:val="00CE0A50"/>
    <w:rsid w:val="00CE30C6"/>
    <w:rsid w:val="00CE5A84"/>
    <w:rsid w:val="00CE617D"/>
    <w:rsid w:val="00CE7331"/>
    <w:rsid w:val="00CF5C75"/>
    <w:rsid w:val="00D05A0F"/>
    <w:rsid w:val="00D15688"/>
    <w:rsid w:val="00D16273"/>
    <w:rsid w:val="00D20D44"/>
    <w:rsid w:val="00D22740"/>
    <w:rsid w:val="00D2280B"/>
    <w:rsid w:val="00D22DD1"/>
    <w:rsid w:val="00D230E3"/>
    <w:rsid w:val="00D23D5B"/>
    <w:rsid w:val="00D50964"/>
    <w:rsid w:val="00D560F0"/>
    <w:rsid w:val="00D6319D"/>
    <w:rsid w:val="00D64DAE"/>
    <w:rsid w:val="00D66E0F"/>
    <w:rsid w:val="00D73D40"/>
    <w:rsid w:val="00D80A10"/>
    <w:rsid w:val="00D82389"/>
    <w:rsid w:val="00D83295"/>
    <w:rsid w:val="00D84F93"/>
    <w:rsid w:val="00D86904"/>
    <w:rsid w:val="00D91AD8"/>
    <w:rsid w:val="00DA173B"/>
    <w:rsid w:val="00DB3E14"/>
    <w:rsid w:val="00DB45BD"/>
    <w:rsid w:val="00DB715C"/>
    <w:rsid w:val="00DE0A78"/>
    <w:rsid w:val="00DE373B"/>
    <w:rsid w:val="00DF1CF5"/>
    <w:rsid w:val="00DF3626"/>
    <w:rsid w:val="00DF6965"/>
    <w:rsid w:val="00E112CA"/>
    <w:rsid w:val="00E141B8"/>
    <w:rsid w:val="00E264B8"/>
    <w:rsid w:val="00E4114B"/>
    <w:rsid w:val="00E45152"/>
    <w:rsid w:val="00E57F7D"/>
    <w:rsid w:val="00E63B25"/>
    <w:rsid w:val="00E70650"/>
    <w:rsid w:val="00E74E93"/>
    <w:rsid w:val="00E81B2E"/>
    <w:rsid w:val="00E82236"/>
    <w:rsid w:val="00E82B2D"/>
    <w:rsid w:val="00E83899"/>
    <w:rsid w:val="00E92654"/>
    <w:rsid w:val="00E92B4F"/>
    <w:rsid w:val="00E9797D"/>
    <w:rsid w:val="00EA09CD"/>
    <w:rsid w:val="00EB2667"/>
    <w:rsid w:val="00EB2B0E"/>
    <w:rsid w:val="00EB3D91"/>
    <w:rsid w:val="00EC098D"/>
    <w:rsid w:val="00EC5E37"/>
    <w:rsid w:val="00ED5602"/>
    <w:rsid w:val="00EE203D"/>
    <w:rsid w:val="00EF349B"/>
    <w:rsid w:val="00F001E0"/>
    <w:rsid w:val="00F01935"/>
    <w:rsid w:val="00F15C59"/>
    <w:rsid w:val="00F36CE3"/>
    <w:rsid w:val="00F473E0"/>
    <w:rsid w:val="00F51D36"/>
    <w:rsid w:val="00F52154"/>
    <w:rsid w:val="00F62695"/>
    <w:rsid w:val="00F6473A"/>
    <w:rsid w:val="00F74279"/>
    <w:rsid w:val="00F7428F"/>
    <w:rsid w:val="00F804F0"/>
    <w:rsid w:val="00F85182"/>
    <w:rsid w:val="00F86D49"/>
    <w:rsid w:val="00F87370"/>
    <w:rsid w:val="00F9093B"/>
    <w:rsid w:val="00F93D4A"/>
    <w:rsid w:val="00F9464A"/>
    <w:rsid w:val="00F95210"/>
    <w:rsid w:val="00F95374"/>
    <w:rsid w:val="00F96D3D"/>
    <w:rsid w:val="00F97594"/>
    <w:rsid w:val="00FA0474"/>
    <w:rsid w:val="00FA49EC"/>
    <w:rsid w:val="00FB4057"/>
    <w:rsid w:val="00FB6A1F"/>
    <w:rsid w:val="00FC5344"/>
    <w:rsid w:val="00FC5529"/>
    <w:rsid w:val="00FC6964"/>
    <w:rsid w:val="00FD6306"/>
    <w:rsid w:val="00FE506B"/>
    <w:rsid w:val="00FE6827"/>
    <w:rsid w:val="00FE7C4F"/>
    <w:rsid w:val="00FF04F4"/>
    <w:rsid w:val="00FF1053"/>
    <w:rsid w:val="00FF2130"/>
    <w:rsid w:val="00FF50E6"/>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C8266E"/>
    <w:pPr>
      <w:spacing w:after="0" w:line="240" w:lineRule="auto"/>
      <w:jc w:val="both"/>
    </w:pPr>
    <w:rPr>
      <w:rFonts w:ascii="Times New Roman" w:hAnsi="Times New Roman"/>
    </w:rPr>
  </w:style>
  <w:style w:type="paragraph" w:styleId="ListParagraph">
    <w:name w:val="List Paragraph"/>
    <w:basedOn w:val="Normal"/>
    <w:uiPriority w:val="34"/>
    <w:qFormat/>
    <w:rsid w:val="009562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ud-praktika.ru/precedent/210467.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10DB3-29CB-46FB-851F-592B176B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