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078BE" w:rsidRPr="005078BE" w:rsidP="005078B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078BE">
        <w:rPr>
          <w:rFonts w:ascii="Times New Roman" w:eastAsia="Times New Roman" w:hAnsi="Times New Roman" w:cs="Times New Roman"/>
          <w:sz w:val="26"/>
          <w:szCs w:val="26"/>
        </w:rPr>
        <w:t>Дело № 5-59-136/2019</w:t>
      </w:r>
    </w:p>
    <w:p w:rsidR="005078BE" w:rsidRPr="005078BE" w:rsidP="00507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078BE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5078BE">
        <w:rPr>
          <w:rFonts w:ascii="Times New Roman" w:eastAsia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5078BE" w:rsidRPr="005078BE" w:rsidP="005078B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5078BE">
        <w:rPr>
          <w:rFonts w:ascii="Times New Roman" w:eastAsia="Times New Roman" w:hAnsi="Times New Roman" w:cs="Times New Roman"/>
          <w:b/>
          <w:sz w:val="26"/>
          <w:szCs w:val="26"/>
        </w:rPr>
        <w:t>о назначении административного наказания</w:t>
      </w:r>
    </w:p>
    <w:p w:rsidR="005078BE" w:rsidP="005078BE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г. Красноперекопск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ab/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ab/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ab/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ab/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ab/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ab/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</w:rPr>
        <w:tab/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 13 июня 2019 г.</w:t>
      </w:r>
    </w:p>
    <w:p w:rsidR="005078BE" w:rsidRPr="005078BE" w:rsidP="005078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078BE" w:rsidRPr="005078BE" w:rsidP="005078B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Мировой судья </w:t>
      </w:r>
      <w:r w:rsidRPr="005078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59 Красноперекопского судебного района Республики Крым Сангаджи-Горяев Д.Б.,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рассмотрев в помещении суда по </w:t>
      </w:r>
      <w:r w:rsidRPr="005078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адресу: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296002, РФ, Республика Крым, г. Красноперекопск,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мкр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. 10, д. 4,в открытом судебном заседании дело об административном правонарушении, предусмотренном ч. 1 ст. 19.5 Кодекса Российской Федерации об административных правонарушениях, в отношении</w:t>
      </w:r>
    </w:p>
    <w:p w:rsidR="005078BE" w:rsidRPr="005078BE" w:rsidP="005078B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078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&lt;данные изъяты&gt;  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Казакова А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.М., </w:t>
      </w:r>
      <w:r w:rsidRPr="005078BE">
        <w:rPr>
          <w:rFonts w:ascii="Times New Roman" w:eastAsia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5078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5078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5078BE" w:rsidRPr="005078BE" w:rsidP="005078B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5078BE">
        <w:rPr>
          <w:rFonts w:ascii="Times New Roman" w:eastAsia="Arial Unicode MS" w:hAnsi="Times New Roman" w:cs="Times New Roman"/>
          <w:b/>
          <w:sz w:val="26"/>
          <w:szCs w:val="26"/>
        </w:rPr>
        <w:t xml:space="preserve">у с т а </w:t>
      </w:r>
      <w:r w:rsidRPr="005078BE">
        <w:rPr>
          <w:rFonts w:ascii="Times New Roman" w:eastAsia="Arial Unicode MS" w:hAnsi="Times New Roman" w:cs="Times New Roman"/>
          <w:b/>
          <w:sz w:val="26"/>
          <w:szCs w:val="26"/>
        </w:rPr>
        <w:t>н</w:t>
      </w:r>
      <w:r w:rsidRPr="005078BE">
        <w:rPr>
          <w:rFonts w:ascii="Times New Roman" w:eastAsia="Arial Unicode MS" w:hAnsi="Times New Roman" w:cs="Times New Roman"/>
          <w:b/>
          <w:sz w:val="26"/>
          <w:szCs w:val="26"/>
        </w:rPr>
        <w:t xml:space="preserve"> о в и л</w:t>
      </w:r>
      <w:r w:rsidRPr="005078BE">
        <w:rPr>
          <w:rFonts w:ascii="Times New Roman" w:eastAsia="Arial Unicode MS" w:hAnsi="Times New Roman" w:cs="Times New Roman"/>
          <w:b/>
          <w:sz w:val="26"/>
          <w:szCs w:val="26"/>
        </w:rPr>
        <w:t xml:space="preserve"> :</w:t>
      </w:r>
    </w:p>
    <w:p w:rsidR="005078BE" w:rsidRPr="005078BE" w:rsidP="005078B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078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(далее – ПАО «КСЗ»)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Казаков А.М.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совершил правонарушение, предусмотренное 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ч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. 1 ст. 19.5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КоАП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 РФ, при следующих обстоятельствах.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28.08.2018 Межрегиональным управлением Федеральной службы по экологическому, техническому и атомному надзору по Республике Крым и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г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. Севастополю (далее – Крымское управление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Ростехнадзора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) в адрес ПАО «КСЗ» внесено предписание № об устранении нарушений законодательства в области государственного энергетического надзора, в частности: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078BE">
        <w:rPr>
          <w:rFonts w:ascii="Times New Roman" w:eastAsia="Arial Unicode MS" w:hAnsi="Times New Roman" w:cs="Times New Roman"/>
          <w:sz w:val="26"/>
          <w:szCs w:val="26"/>
        </w:rPr>
        <w:t>пункт 22 – отсутствует перечень строительных конструкций зданий и сооружений, которые должны подвергаться техническому освидетельствованию, утвержденным директором объекта, чем нарушено требование п. 2.2.1 ПТЭЭСС. Срок выполнения 24.10.2018;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078BE">
        <w:rPr>
          <w:rFonts w:ascii="Times New Roman" w:eastAsia="Arial Unicode MS" w:hAnsi="Times New Roman" w:cs="Times New Roman"/>
          <w:sz w:val="26"/>
          <w:szCs w:val="26"/>
        </w:rPr>
        <w:t>пункт 65 – по результатам периодического весеннего осмотра зданий и сооружений предприятия, технического освидетельствования и в ходе подготовки объектов электроэнергетики к работе в осенне-зимний период 2018-2019 годов выявлены ряд нарушений: ребристые плиты в осях 14-15, 16-17, 19-20, 21-24 не пригодны к дальнейшей безопасной и безаварийной эксплуатации (котельный цех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 Ж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/Д сливная эстакада);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ремонт кровли (здание АБК котельного цеха в осях 27-31; здание турбинного отделения котельного цеха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отм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. 21 по оси 3,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отм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. 10 по осям 10, 11-12, 13; здание турбинного отделения котельного цеха ремонт оцинкованных элементов покрытий парапетов кровли на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отм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. 21), чем нарушено требование п.п. 1.2.2, 1.6.10 ПТЭЭП, п.п. 1.5.1, 1.5.2 ПТЭЭСС.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078BE">
        <w:rPr>
          <w:rFonts w:ascii="Times New Roman" w:eastAsia="Arial Unicode MS" w:hAnsi="Times New Roman" w:cs="Times New Roman"/>
          <w:sz w:val="26"/>
          <w:szCs w:val="26"/>
        </w:rPr>
        <w:t>Приказом ПАО «КСЗ» от 05.09.2018№ 496 для своевременной подготовки и выполнения пунктов предписания № от 28.08.2018 в указанные сроки ответственным за выполнение пунктов 21, 22, 65 указанного предписания назначен начальник ОКС.</w:t>
      </w:r>
    </w:p>
    <w:p w:rsidR="005078BE" w:rsidRPr="005078BE" w:rsidP="005078BE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Актом проверки от 27.11.2018 №, составленным Крымским управление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Ростехнадзора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, выявлено, что </w:t>
      </w:r>
      <w:r w:rsidRPr="005078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&lt;данные изъяты&gt;  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Казаков А.М. не выполнил предписание от 28.08.2018 № в части утверждения руководителем объекта перечня строительных конструкций зданий и сооружений, которые должны подвергаться техническому освидетельствованию, и устранении ряда нарушений: ребристые плиты в осях 14-15, 16-17, 19-20, 21-24 не пригодны к дальнейшей безопасной и безаварийной эксплуатации (котельный цех Ж/Д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 сливная эстакада); ремонт кровли (здание АБК котельного цеха в осях 27-31; здание турбинного отделения котельного цеха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отм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. 21 по оси 3,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отм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. 10 по осям 10, 11-12, 13; здание турбинного отделения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котельного цеха ремонт оцинкованных элементов покрытий парапетов кровли на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отм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. 21).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Таким образом, должностное лицо </w:t>
      </w:r>
      <w:r w:rsidRPr="005078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&lt;данные изъяты&gt; 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Казаков А.М.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 выполнил законное предписание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Крымского управления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Ростехнадзора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, осуществляющего государственный энергетический надзор, в установленные сроки.</w:t>
      </w:r>
    </w:p>
    <w:p w:rsidR="005078BE" w:rsidRPr="005078BE" w:rsidP="005078BE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078BE">
        <w:rPr>
          <w:rFonts w:ascii="Times New Roman" w:eastAsia="Arial Unicode MS" w:hAnsi="Times New Roman" w:cs="Times New Roman"/>
          <w:sz w:val="26"/>
          <w:szCs w:val="26"/>
        </w:rPr>
        <w:tab/>
        <w:t xml:space="preserve">В судебном заседании Казакову А.М. разъяснены процессуальные права, предусмотренные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ч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. 1 ст. 25.1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КоАП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 РФ, а также положения ст. 51 Конституции РФ. Отвода судьи и ходатайств не поступило. Казаков А.М. вину не признал. Суду пояснил, что при составлении протокола ему не разъяснены права и сущность нарушения, протокол не содержит сведений о времени совершения правонарушения. В предписании применены нормы, которые не относятся к ПАО «КСЗ», поскольку завод не относится к объектам энергетики.</w:t>
      </w:r>
    </w:p>
    <w:p w:rsidR="005078BE" w:rsidRPr="005078BE" w:rsidP="005078BE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078BE">
        <w:rPr>
          <w:rFonts w:ascii="Times New Roman" w:eastAsia="Arial Unicode MS" w:hAnsi="Times New Roman" w:cs="Times New Roman"/>
          <w:sz w:val="26"/>
          <w:szCs w:val="26"/>
        </w:rPr>
        <w:tab/>
        <w:t>Исследовав представленные материалы, выслушав участника производства по делу, прихожу к выводу о том, что вина Казакова А.М. подтверждается собранными по делу следующими доказательствами.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078BE">
        <w:rPr>
          <w:rFonts w:ascii="Times New Roman" w:eastAsia="Arial Unicode MS" w:hAnsi="Times New Roman" w:cs="Times New Roman"/>
          <w:sz w:val="26"/>
          <w:szCs w:val="26"/>
        </w:rPr>
        <w:t>Протоколом № об административном правонарушении от 05.02.2019, согласно которому при проведении внеплановой проверки в период с 21.11.2018 по 27.11.2018 ПАО «КСЗ» выявлены факты невыполнения ранее выданного предписания от 28.08.2018 № органа государственного контроля (надзора) в области государственного энергетического надзора, а именно, не выполнены пункты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22 и 65. Правонарушение совершено 25.10.2018 в 09 часов 00 минут на объекте: ПАО «КСЗ», адрес: </w:t>
      </w:r>
      <w:r w:rsidRPr="005078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&lt;данные изъяты&gt;  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л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.д. 5-9).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Копией распоряжения Крымского управления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Ростехнадзора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 о проведении внеплановой выездной проверки ПАО «КСЗ» от 19.11.2018 №  (л.д. 15-17).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078BE">
        <w:rPr>
          <w:rFonts w:ascii="Times New Roman" w:eastAsia="Arial Unicode MS" w:hAnsi="Times New Roman" w:cs="Times New Roman"/>
          <w:sz w:val="26"/>
          <w:szCs w:val="26"/>
        </w:rPr>
        <w:t>Актом проверки от 27.11.2018 № (л.д. 18-20).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078BE">
        <w:rPr>
          <w:rFonts w:ascii="Times New Roman" w:eastAsia="Arial Unicode MS" w:hAnsi="Times New Roman" w:cs="Times New Roman"/>
          <w:sz w:val="26"/>
          <w:szCs w:val="26"/>
        </w:rPr>
        <w:t>Копией предписания об устранении нарушений законодательства в области государственного энергетического надзора от 28.08.2018 № (л.д. 21-25).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078BE">
        <w:rPr>
          <w:rFonts w:ascii="Times New Roman" w:eastAsia="Arial Unicode MS" w:hAnsi="Times New Roman" w:cs="Times New Roman"/>
          <w:sz w:val="26"/>
          <w:szCs w:val="26"/>
        </w:rPr>
        <w:t>Копией приказа от 05.09.2018№ об исполнении предписания (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л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.д. 26).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078BE">
        <w:rPr>
          <w:rFonts w:ascii="Times New Roman" w:eastAsia="Arial Unicode MS" w:hAnsi="Times New Roman" w:cs="Times New Roman"/>
          <w:sz w:val="26"/>
          <w:szCs w:val="26"/>
        </w:rPr>
        <w:t>Копией приказа о переводе на другую работу от 13.07.2017 № (л.д. 27).</w:t>
      </w:r>
    </w:p>
    <w:p w:rsidR="005078BE" w:rsidRPr="005078BE" w:rsidP="005078BE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Должностной инструкцией </w:t>
      </w:r>
      <w:r w:rsidRPr="005078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&lt;данные изъяты&gt; 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(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л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.д. 28-32).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Материалы дела не содержат сведений о том, что несвоевременность выполнения предписания должностным лицом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ПАО «КСЗ»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Казаковым А.М.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имела место в связи с уважительными причинами.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Доводы Казакова А.М. об отсутствии в протоколе сведений о времени совершении административного правонарушения и разъяснении процессуальных прав не нашли своего подтверждения в ходе рассмотрения дела и опровергаются протоколом об административном правонарушении.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Возражения Казакова А.М. относительно протокола об административном правонарушении сводятся к несогласию с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предписанием об устранении нарушений законодательства в области государственного энергетического надзора от 28.08.2018 №. Между тем, указанное предписание никем до настоящего времени не оспорено и, соответственно, подлежало исполнению в установленные сроки.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5078BE">
        <w:rPr>
          <w:rFonts w:ascii="Times New Roman" w:eastAsia="Arial Unicode MS" w:hAnsi="Times New Roman" w:cs="Times New Roman"/>
          <w:sz w:val="26"/>
          <w:szCs w:val="26"/>
        </w:rPr>
        <w:t>Довод Казакова А.М. о том, что исполнение пунктов 22 и 65 предписания не входит в его должностные обязанности, опровергается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приказом ПАО «КСЗ» от 05.09.2018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№ об исполнении предписания. Пунктом 3 указанного приказа начальник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ОКС назначен ответственным за выполнение пунктов 21, 22, 65 выданного предписания от 28.08.2018 №. Из пояснений Казакова А.М., данных им в ходе судебного рассмотрения дела, приказ о возложении на него исполнения пунктов 21, 22, 65 предписания в установленном законом порядке не оспаривался.</w:t>
      </w:r>
    </w:p>
    <w:p w:rsidR="005078BE" w:rsidRPr="005078BE" w:rsidP="005078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Исследовав и оценив доказательства в их совокупности, мировой судья считает, что вина </w:t>
      </w:r>
      <w:r w:rsidRPr="005078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&lt;данные изъяты&gt;   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ПАО «КСЗ» Казакова А.М.установлена.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Таким образом, действия </w:t>
      </w:r>
      <w:r w:rsidRPr="005078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&lt;данные изъяты&gt;  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ПАО «КСЗ» Казакова А.М. содержат состав административного правонарушения и подлежат квалификации по 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ч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1 ст. 19.5 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КоАП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РФ –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силу ст. 4.2 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КоАП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РФ обстоятельствами, смягчающими ответственность, мировой судья совершение правонарушения впервые. 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Обстоятельств, отягчающих ответственность</w:t>
      </w:r>
      <w:r w:rsidRPr="005078B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мировым судьёй не установлено.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Разрешая вопрос о виде и размере административного наказания, мировой судья учитывает характер и обстоятельства совершенного Казаковым А.М. административного правонарушения, его личность,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5078BE" w:rsidRPr="005078BE" w:rsidP="005078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Согласно 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ч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.1 ст. 3.1 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КоАП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 учётом 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изложенного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руководствуясь ст.29.9 – 29.11 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КоАП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РФ, мировой судья</w:t>
      </w:r>
    </w:p>
    <w:p w:rsidR="005078BE" w:rsidRPr="005078BE" w:rsidP="005078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078B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</w:t>
      </w:r>
      <w:r w:rsidRPr="005078B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о с т а </w:t>
      </w:r>
      <w:r w:rsidRPr="005078B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</w:t>
      </w:r>
      <w:r w:rsidRPr="005078B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о в и л :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078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&lt;данные изъяты&gt; 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публичного акционерного общества «Крымский содовый завод» Казакова А</w:t>
      </w:r>
      <w:r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>М</w:t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признать виновным в совершении административного правонарушения, предусмотренного 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ч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. 1ст. 19.5 Кодекса РФ об административных правонарушениях, и назначить ему административное наказание в виде штрафа в размере 1000 (одна тысяча) руб.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Административный штраф следует уплатить по следующим реквизитам: получатель: УФК по РК (Крымское управление 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Ростехнадзора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л/с 04751А91640)ИНН 7709951312, КПП 910201001;банк 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получателя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:с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чёт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40101810335100010001 Отделение Республика Крым ЦБ РФ, БИК 043510001, ОКТМО 35701000,КБК 49811607000016000140, наименование платежа: административный штраф.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Квитанция об уплате штрафа должна быть представлена </w:t>
      </w:r>
      <w:r w:rsidRPr="005078BE">
        <w:rPr>
          <w:rFonts w:ascii="Times New Roman" w:eastAsia="Arial Unicode MS" w:hAnsi="Times New Roman" w:cs="Times New Roman"/>
          <w:sz w:val="26"/>
          <w:szCs w:val="26"/>
        </w:rPr>
        <w:t xml:space="preserve">мировому судье </w:t>
      </w:r>
      <w:r w:rsidRPr="005078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судебного участка № 59 Красноперекопского судебного </w:t>
      </w:r>
      <w:r w:rsidRPr="005078BE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РК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 истечения срока уплаты штрафа. 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Разъяснить, что в соответствии со ст.32.2 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КоАП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КоАП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РФ.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Согласно 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ч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1 ст. 20.25 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КоАП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078BE" w:rsidRPr="005078BE" w:rsidP="005078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078BE">
        <w:rPr>
          <w:rFonts w:ascii="Times New Roman" w:eastAsia="Times New Roman" w:hAnsi="Times New Roman" w:cs="Times New Roman"/>
          <w:sz w:val="26"/>
          <w:szCs w:val="26"/>
        </w:rPr>
        <w:t>вручения или получения копии постановления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5078BE" w:rsidRPr="005078BE" w:rsidP="005078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078BE" w:rsidRPr="005078BE" w:rsidP="005078B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>Мировой судья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(подпись)</w:t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5078BE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Д.Б. Сангаджи-Горяев</w:t>
      </w:r>
    </w:p>
    <w:p w:rsidR="00000000" w:rsidP="005078BE">
      <w:pPr>
        <w:jc w:val="both"/>
      </w:pPr>
    </w:p>
    <w:p w:rsidR="005078BE" w:rsidRPr="005078BE" w:rsidP="0050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8BE">
        <w:rPr>
          <w:rFonts w:ascii="Times New Roman" w:eastAsia="Times New Roman" w:hAnsi="Times New Roman" w:cs="Times New Roman"/>
          <w:sz w:val="24"/>
          <w:szCs w:val="24"/>
        </w:rPr>
        <w:t xml:space="preserve">ДЕПЕРСОНИФИКАЦИЮ </w:t>
      </w:r>
    </w:p>
    <w:p w:rsidR="005078BE" w:rsidRPr="005078BE" w:rsidP="0050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8BE">
        <w:rPr>
          <w:rFonts w:ascii="Times New Roman" w:eastAsia="Times New Roman" w:hAnsi="Times New Roman" w:cs="Times New Roman"/>
          <w:sz w:val="24"/>
          <w:szCs w:val="24"/>
        </w:rPr>
        <w:t>Лингвистический контроль произвела</w:t>
      </w:r>
    </w:p>
    <w:p w:rsidR="005078BE" w:rsidRPr="005078BE" w:rsidP="0050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8BE"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 судебного участка ___________Д.Б. </w:t>
      </w:r>
      <w:r w:rsidRPr="005078BE">
        <w:rPr>
          <w:rFonts w:ascii="Times New Roman" w:eastAsia="Times New Roman" w:hAnsi="Times New Roman" w:cs="Times New Roman"/>
          <w:sz w:val="24"/>
          <w:szCs w:val="24"/>
        </w:rPr>
        <w:t>Оконова</w:t>
      </w:r>
    </w:p>
    <w:p w:rsidR="005078BE" w:rsidRPr="005078BE" w:rsidP="0050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078BE">
        <w:rPr>
          <w:rFonts w:ascii="Times New Roman" w:eastAsia="Times New Roman" w:hAnsi="Times New Roman" w:cs="Times New Roman"/>
          <w:i/>
          <w:sz w:val="24"/>
          <w:szCs w:val="24"/>
        </w:rPr>
        <w:t>СОГЛАСОВАНО</w:t>
      </w:r>
    </w:p>
    <w:p w:rsidR="005078BE" w:rsidRPr="005078BE" w:rsidP="0050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078BE">
        <w:rPr>
          <w:rFonts w:ascii="Times New Roman" w:eastAsia="Times New Roman" w:hAnsi="Times New Roman" w:cs="Times New Roman"/>
          <w:sz w:val="24"/>
          <w:szCs w:val="24"/>
        </w:rPr>
        <w:t>Мировой судья: ___________________  Д.Б. Сангаджи-Горяев</w:t>
      </w:r>
      <w:r w:rsidRPr="005078B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5078BE" w:rsidRPr="005078BE" w:rsidP="00507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078BE">
        <w:rPr>
          <w:rFonts w:ascii="Times New Roman" w:eastAsia="Times New Roman" w:hAnsi="Times New Roman" w:cs="Times New Roman"/>
          <w:iCs/>
          <w:sz w:val="24"/>
          <w:szCs w:val="24"/>
        </w:rPr>
        <w:t>«____»_____________2019 г.</w:t>
      </w:r>
    </w:p>
    <w:p w:rsidR="005078BE" w:rsidP="005078BE">
      <w:pPr>
        <w:jc w:val="both"/>
      </w:pPr>
    </w:p>
    <w:sectPr w:rsidSect="005078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5078BE"/>
    <w:rsid w:val="005078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