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2730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</w:t>
      </w:r>
      <w:r w:rsidRPr="00F27302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об административном правонарушении</w:t>
      </w:r>
      <w:r w:rsidRPr="00F273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№ 5-</w:t>
      </w:r>
      <w:r w:rsidRPr="00F27302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F27302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F27302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27302" w:rsid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148</w:t>
      </w:r>
      <w:r w:rsidRPr="00F27302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F2730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27302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27302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27302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F27302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F27302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27302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F27302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F27302" w:rsid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000405-21</w:t>
      </w:r>
    </w:p>
    <w:p w:rsidR="008075A8" w:rsidRPr="00F27302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2730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2730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27302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27302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21 апреля</w:t>
      </w:r>
      <w:r w:rsidRPr="00F27302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F27302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F273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273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273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27302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F27302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302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302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27302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F27302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27302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F27302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F27302">
        <w:rPr>
          <w:rFonts w:eastAsia="Arial Unicode MS"/>
          <w:sz w:val="23"/>
          <w:szCs w:val="23"/>
        </w:rPr>
        <w:t>Исполняющий обязанности м</w:t>
      </w:r>
      <w:r w:rsidRPr="00F27302" w:rsidR="00735AE9">
        <w:rPr>
          <w:rFonts w:eastAsia="Arial Unicode MS"/>
          <w:sz w:val="23"/>
          <w:szCs w:val="23"/>
        </w:rPr>
        <w:t>ирово</w:t>
      </w:r>
      <w:r w:rsidRPr="00F27302">
        <w:rPr>
          <w:rFonts w:eastAsia="Arial Unicode MS"/>
          <w:sz w:val="23"/>
          <w:szCs w:val="23"/>
        </w:rPr>
        <w:t>го</w:t>
      </w:r>
      <w:r w:rsidRPr="00F27302" w:rsidR="00735AE9">
        <w:rPr>
          <w:rFonts w:eastAsia="Arial Unicode MS"/>
          <w:sz w:val="23"/>
          <w:szCs w:val="23"/>
        </w:rPr>
        <w:t xml:space="preserve"> судь</w:t>
      </w:r>
      <w:r w:rsidRPr="00F27302">
        <w:rPr>
          <w:rFonts w:eastAsia="Arial Unicode MS"/>
          <w:sz w:val="23"/>
          <w:szCs w:val="23"/>
        </w:rPr>
        <w:t>и</w:t>
      </w:r>
      <w:r w:rsidRPr="00F27302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F27302">
        <w:rPr>
          <w:rFonts w:eastAsia="Arial Unicode MS"/>
          <w:sz w:val="23"/>
          <w:szCs w:val="23"/>
        </w:rPr>
        <w:t>59</w:t>
      </w:r>
      <w:r w:rsidRPr="00F27302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F27302" w:rsidR="009F4278">
        <w:rPr>
          <w:rFonts w:eastAsia="Arial Unicode MS"/>
          <w:sz w:val="23"/>
          <w:szCs w:val="23"/>
        </w:rPr>
        <w:t xml:space="preserve"> </w:t>
      </w:r>
      <w:r w:rsidRPr="00F27302" w:rsidR="00735AE9">
        <w:rPr>
          <w:rFonts w:eastAsia="Arial Unicode MS"/>
          <w:sz w:val="23"/>
          <w:szCs w:val="23"/>
        </w:rPr>
        <w:t>Республики Крым</w:t>
      </w:r>
      <w:r w:rsidRPr="00F27302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F27302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27302" w:rsidR="009F4278">
        <w:rPr>
          <w:sz w:val="23"/>
          <w:szCs w:val="23"/>
        </w:rPr>
        <w:t xml:space="preserve">Захарова </w:t>
      </w:r>
      <w:r w:rsidRPr="00F27302" w:rsidR="00716967">
        <w:rPr>
          <w:sz w:val="23"/>
          <w:szCs w:val="23"/>
        </w:rPr>
        <w:t>Анастасия Сергеевна,</w:t>
      </w:r>
      <w:r w:rsidRPr="00F27302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27302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27302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27302" w:rsidR="005F49E4">
        <w:rPr>
          <w:rFonts w:eastAsia="Arial Unicode MS"/>
          <w:sz w:val="23"/>
          <w:szCs w:val="23"/>
        </w:rPr>
        <w:t xml:space="preserve">(далее – КоАП РФ) </w:t>
      </w:r>
      <w:r w:rsidRPr="00F27302" w:rsidR="00346866">
        <w:rPr>
          <w:rFonts w:eastAsia="Arial Unicode MS"/>
          <w:sz w:val="23"/>
          <w:szCs w:val="23"/>
        </w:rPr>
        <w:t>в отношении</w:t>
      </w:r>
    </w:p>
    <w:p w:rsidR="00FA714C" w:rsidRPr="00F27302" w:rsidP="00FA714C">
      <w:pPr>
        <w:pStyle w:val="NormalWeb"/>
        <w:spacing w:before="0" w:beforeAutospacing="0" w:after="0" w:afterAutospacing="0"/>
        <w:ind w:left="1276"/>
        <w:jc w:val="both"/>
        <w:rPr>
          <w:color w:val="000000" w:themeColor="text1"/>
          <w:sz w:val="23"/>
          <w:szCs w:val="23"/>
        </w:rPr>
      </w:pPr>
      <w:r w:rsidRPr="00F27302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F27302">
        <w:rPr>
          <w:color w:val="000000" w:themeColor="text1"/>
          <w:sz w:val="23"/>
          <w:szCs w:val="23"/>
        </w:rPr>
        <w:t xml:space="preserve"> </w:t>
      </w:r>
      <w:r w:rsidRPr="00F27302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F27302">
        <w:rPr>
          <w:color w:val="000000" w:themeColor="text1"/>
          <w:sz w:val="23"/>
          <w:szCs w:val="23"/>
        </w:rPr>
        <w:t>Буйного</w:t>
      </w:r>
      <w:r w:rsidRPr="00F27302">
        <w:rPr>
          <w:color w:val="000000" w:themeColor="text1"/>
          <w:sz w:val="23"/>
          <w:szCs w:val="23"/>
        </w:rPr>
        <w:t xml:space="preserve"> </w:t>
      </w:r>
      <w:r w:rsidR="006B1D6B">
        <w:rPr>
          <w:color w:val="000000" w:themeColor="text1"/>
          <w:sz w:val="23"/>
          <w:szCs w:val="23"/>
        </w:rPr>
        <w:t>С.А.</w:t>
      </w:r>
      <w:r w:rsidRPr="00F27302">
        <w:rPr>
          <w:color w:val="000000" w:themeColor="text1"/>
          <w:sz w:val="23"/>
          <w:szCs w:val="23"/>
        </w:rPr>
        <w:t xml:space="preserve">, </w:t>
      </w:r>
      <w:r w:rsidR="006B1D6B">
        <w:rPr>
          <w:color w:val="000000" w:themeColor="text1"/>
          <w:sz w:val="23"/>
          <w:szCs w:val="23"/>
        </w:rPr>
        <w:t>ПЕРСОНАЛЬНЫЕ ДАННЫЕ</w:t>
      </w:r>
      <w:r w:rsidRPr="00F27302">
        <w:rPr>
          <w:sz w:val="23"/>
          <w:szCs w:val="23"/>
        </w:rPr>
        <w:t>,</w:t>
      </w:r>
    </w:p>
    <w:p w:rsidR="00FA714C" w:rsidRPr="00F27302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</w:p>
    <w:p w:rsidR="0036166B" w:rsidRPr="00F27302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F27302">
        <w:rPr>
          <w:sz w:val="23"/>
          <w:szCs w:val="23"/>
        </w:rPr>
        <w:t>УСТАНОВИЛ:</w:t>
      </w:r>
    </w:p>
    <w:p w:rsidR="000F181A" w:rsidRPr="00F27302" w:rsidP="000F18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   </w:t>
      </w:r>
      <w:r w:rsidRPr="00F27302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27302" w:rsidR="008A5BFA">
        <w:rPr>
          <w:rFonts w:ascii="Times New Roman" w:hAnsi="Times New Roman" w:cs="Times New Roman"/>
          <w:sz w:val="23"/>
          <w:szCs w:val="23"/>
        </w:rPr>
        <w:tab/>
      </w:r>
      <w:r w:rsidRPr="00F27302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27302" w:rsidR="00D95723">
        <w:rPr>
          <w:rFonts w:ascii="Times New Roman" w:hAnsi="Times New Roman" w:cs="Times New Roman"/>
          <w:sz w:val="23"/>
          <w:szCs w:val="23"/>
        </w:rPr>
        <w:t>Буйный С.А.</w:t>
      </w:r>
      <w:r w:rsidRPr="00F27302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F27302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F27302" w:rsidR="00F1550C">
        <w:rPr>
          <w:rFonts w:ascii="Times New Roman" w:hAnsi="Times New Roman" w:cs="Times New Roman"/>
          <w:sz w:val="23"/>
          <w:szCs w:val="23"/>
        </w:rPr>
        <w:t>,</w:t>
      </w:r>
      <w:r w:rsidRPr="00F27302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0F181A" w:rsidRPr="00F27302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Постановлением № </w:t>
      </w:r>
      <w:r w:rsidR="006B1D6B">
        <w:rPr>
          <w:rFonts w:ascii="Times New Roman" w:hAnsi="Times New Roman" w:cs="Times New Roman"/>
          <w:sz w:val="23"/>
          <w:szCs w:val="23"/>
        </w:rPr>
        <w:t>НОМЕР</w:t>
      </w:r>
      <w:r w:rsidRPr="00F27302">
        <w:rPr>
          <w:rFonts w:ascii="Times New Roman" w:hAnsi="Times New Roman" w:cs="Times New Roman"/>
          <w:sz w:val="23"/>
          <w:szCs w:val="23"/>
        </w:rPr>
        <w:t xml:space="preserve"> от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вступившим в законную силу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 xml:space="preserve">, </w:t>
      </w:r>
      <w:r w:rsidRPr="00F27302" w:rsidR="00D95723">
        <w:rPr>
          <w:rFonts w:ascii="Times New Roman" w:hAnsi="Times New Roman" w:cs="Times New Roman"/>
          <w:sz w:val="23"/>
          <w:szCs w:val="23"/>
        </w:rPr>
        <w:t xml:space="preserve">Буйный С.А. </w:t>
      </w:r>
      <w:r w:rsidRPr="00F27302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 ст. </w:t>
      </w:r>
      <w:r w:rsidRPr="00F27302" w:rsidR="00D95723">
        <w:rPr>
          <w:rFonts w:ascii="Times New Roman" w:hAnsi="Times New Roman" w:cs="Times New Roman"/>
          <w:sz w:val="23"/>
          <w:szCs w:val="23"/>
        </w:rPr>
        <w:t>17.8</w:t>
      </w:r>
      <w:r w:rsidRPr="00F27302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F27302" w:rsidR="00C24376">
        <w:rPr>
          <w:rFonts w:ascii="Times New Roman" w:hAnsi="Times New Roman" w:cs="Times New Roman"/>
          <w:sz w:val="23"/>
          <w:szCs w:val="23"/>
        </w:rPr>
        <w:t>ему</w:t>
      </w:r>
      <w:r w:rsidRPr="00F27302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 </w:t>
      </w:r>
      <w:r w:rsidRPr="00F27302" w:rsidR="00D95723">
        <w:rPr>
          <w:rFonts w:ascii="Times New Roman" w:hAnsi="Times New Roman" w:cs="Times New Roman"/>
          <w:sz w:val="23"/>
          <w:szCs w:val="23"/>
        </w:rPr>
        <w:t>1000</w:t>
      </w:r>
      <w:r w:rsidRPr="00F27302">
        <w:rPr>
          <w:rFonts w:ascii="Times New Roman" w:hAnsi="Times New Roman" w:cs="Times New Roman"/>
          <w:sz w:val="23"/>
          <w:szCs w:val="23"/>
        </w:rPr>
        <w:t xml:space="preserve"> (</w:t>
      </w:r>
      <w:r w:rsidRPr="00F27302" w:rsidR="00D95723">
        <w:rPr>
          <w:rFonts w:ascii="Times New Roman" w:hAnsi="Times New Roman" w:cs="Times New Roman"/>
          <w:sz w:val="23"/>
          <w:szCs w:val="23"/>
        </w:rPr>
        <w:t>одна тысяча</w:t>
      </w:r>
      <w:r w:rsidRPr="00F27302">
        <w:rPr>
          <w:rFonts w:ascii="Times New Roman" w:hAnsi="Times New Roman" w:cs="Times New Roman"/>
          <w:sz w:val="23"/>
          <w:szCs w:val="23"/>
        </w:rPr>
        <w:t>) руб.</w:t>
      </w:r>
    </w:p>
    <w:p w:rsidR="005D4D92" w:rsidRPr="00F2730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273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273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273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273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27302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0F181A" w:rsidRPr="00F27302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27302" w:rsidR="00D95723">
        <w:rPr>
          <w:rFonts w:ascii="Times New Roman" w:hAnsi="Times New Roman" w:cs="Times New Roman"/>
          <w:sz w:val="23"/>
          <w:szCs w:val="23"/>
        </w:rPr>
        <w:t xml:space="preserve">Буйный С.А.  </w:t>
      </w:r>
      <w:r w:rsidR="006B1D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F2730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по адресу регистрации административный штраф не оплатил. </w:t>
      </w:r>
    </w:p>
    <w:p w:rsidR="00C24376" w:rsidRPr="00F27302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27302">
        <w:rPr>
          <w:rFonts w:ascii="Times New Roman" w:eastAsia="Times New Roman" w:hAnsi="Times New Roman" w:cs="Times New Roman"/>
          <w:sz w:val="23"/>
          <w:szCs w:val="23"/>
        </w:rPr>
        <w:t xml:space="preserve">   В судебном заседании </w:t>
      </w:r>
      <w:r w:rsidRPr="00F27302" w:rsidR="00D95723">
        <w:rPr>
          <w:rFonts w:ascii="Times New Roman" w:hAnsi="Times New Roman" w:cs="Times New Roman"/>
          <w:sz w:val="23"/>
          <w:szCs w:val="23"/>
        </w:rPr>
        <w:t>Буйный С.А.</w:t>
      </w:r>
      <w:r w:rsidRPr="00F27302">
        <w:rPr>
          <w:rFonts w:ascii="Times New Roman" w:eastAsia="Times New Roman" w:hAnsi="Times New Roman" w:cs="Times New Roman"/>
          <w:sz w:val="23"/>
          <w:szCs w:val="23"/>
        </w:rPr>
        <w:t xml:space="preserve">, после разъяснения прав, предусмотренных ст. 25.1 КоАП РФ, ст. 51 Конституции РФ, отводов, ходатайств не заявил, вину признал, суду показал, что </w:t>
      </w:r>
      <w:r w:rsidRPr="00F27302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штраф </w:t>
      </w:r>
      <w:r w:rsidRP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им </w:t>
      </w:r>
      <w:r w:rsidRPr="00F27302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не </w:t>
      </w:r>
      <w:r w:rsidRP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оплачен</w:t>
      </w:r>
      <w:r w:rsidRPr="00F27302" w:rsidR="00F4549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из-за отсутствия денежных средств</w:t>
      </w:r>
      <w:r w:rsidRPr="00F27302" w:rsidR="00D9572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</w:p>
    <w:p w:rsidR="00584E52" w:rsidRPr="00F27302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r w:rsidRPr="00F27302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r w:rsidRPr="00F27302" w:rsidR="003049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Исследовав материалы дела, суд считает, что событие правонарушения имело место и </w:t>
      </w:r>
      <w:r w:rsidRPr="00F27302" w:rsidR="001E4D1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помимо признания правонарушителем своей вины </w:t>
      </w:r>
      <w:r w:rsidRPr="00F27302" w:rsidR="003049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подтверждается письменными  материалами дела: </w:t>
      </w:r>
    </w:p>
    <w:p w:rsidR="004B71AF" w:rsidRPr="00F27302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6B1D6B">
        <w:rPr>
          <w:rFonts w:ascii="Times New Roman" w:hAnsi="Times New Roman" w:cs="Times New Roman"/>
          <w:sz w:val="23"/>
          <w:szCs w:val="23"/>
        </w:rPr>
        <w:t>НОМЕР</w:t>
      </w:r>
      <w:r w:rsidRPr="00F27302">
        <w:rPr>
          <w:rFonts w:ascii="Times New Roman" w:hAnsi="Times New Roman" w:cs="Times New Roman"/>
          <w:sz w:val="23"/>
          <w:szCs w:val="23"/>
        </w:rPr>
        <w:t xml:space="preserve"> </w:t>
      </w:r>
      <w:r w:rsidRPr="00F27302">
        <w:rPr>
          <w:rFonts w:ascii="Times New Roman" w:hAnsi="Times New Roman" w:cs="Times New Roman"/>
          <w:sz w:val="23"/>
          <w:szCs w:val="23"/>
        </w:rPr>
        <w:t>от</w:t>
      </w:r>
      <w:r w:rsidRPr="00F27302">
        <w:rPr>
          <w:rFonts w:ascii="Times New Roman" w:hAnsi="Times New Roman" w:cs="Times New Roman"/>
          <w:sz w:val="23"/>
          <w:szCs w:val="23"/>
        </w:rPr>
        <w:t xml:space="preserve">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F27302" w:rsidR="00D95723">
        <w:rPr>
          <w:rFonts w:ascii="Times New Roman" w:hAnsi="Times New Roman" w:cs="Times New Roman"/>
          <w:sz w:val="23"/>
          <w:szCs w:val="23"/>
        </w:rPr>
        <w:t>1</w:t>
      </w:r>
      <w:r w:rsidRPr="00F27302">
        <w:rPr>
          <w:rFonts w:ascii="Times New Roman" w:hAnsi="Times New Roman" w:cs="Times New Roman"/>
          <w:sz w:val="23"/>
          <w:szCs w:val="23"/>
        </w:rPr>
        <w:t>);</w:t>
      </w:r>
    </w:p>
    <w:p w:rsidR="00D95723" w:rsidRPr="00F27302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6B1D6B">
        <w:rPr>
          <w:rFonts w:ascii="Times New Roman" w:hAnsi="Times New Roman" w:cs="Times New Roman"/>
          <w:sz w:val="23"/>
          <w:szCs w:val="23"/>
        </w:rPr>
        <w:t>НОМЕР</w:t>
      </w:r>
      <w:r w:rsidRPr="00F27302">
        <w:rPr>
          <w:rFonts w:ascii="Times New Roman" w:hAnsi="Times New Roman" w:cs="Times New Roman"/>
          <w:sz w:val="23"/>
          <w:szCs w:val="23"/>
        </w:rPr>
        <w:t xml:space="preserve"> от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F27302">
        <w:rPr>
          <w:rFonts w:ascii="Times New Roman" w:hAnsi="Times New Roman" w:cs="Times New Roman"/>
          <w:sz w:val="23"/>
          <w:szCs w:val="23"/>
        </w:rPr>
        <w:t>которому</w:t>
      </w:r>
      <w:r w:rsidRPr="00F27302">
        <w:rPr>
          <w:rFonts w:ascii="Times New Roman" w:hAnsi="Times New Roman" w:cs="Times New Roman"/>
          <w:sz w:val="23"/>
          <w:szCs w:val="23"/>
        </w:rPr>
        <w:t xml:space="preserve"> Буйный С.А.</w:t>
      </w:r>
      <w:r w:rsidRPr="00F2730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27302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 (л.д.2).</w:t>
      </w:r>
    </w:p>
    <w:p w:rsidR="00D95723" w:rsidRPr="00F27302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копией постановления о возбуждении ИП по делу № </w:t>
      </w:r>
      <w:r w:rsidR="006B1D6B">
        <w:rPr>
          <w:rFonts w:ascii="Times New Roman" w:hAnsi="Times New Roman" w:cs="Times New Roman"/>
          <w:sz w:val="23"/>
          <w:szCs w:val="23"/>
        </w:rPr>
        <w:t>НОМЕР</w:t>
      </w:r>
      <w:r w:rsidRPr="00F27302">
        <w:rPr>
          <w:rFonts w:ascii="Times New Roman" w:hAnsi="Times New Roman" w:cs="Times New Roman"/>
          <w:sz w:val="23"/>
          <w:szCs w:val="23"/>
        </w:rPr>
        <w:t xml:space="preserve"> (л.д.3-4);</w:t>
      </w:r>
    </w:p>
    <w:p w:rsidR="00D95723" w:rsidRPr="00F27302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>подпиской о разъяснении прав Буйному С.А. (л.д.5);</w:t>
      </w:r>
    </w:p>
    <w:p w:rsidR="00D95723" w:rsidRPr="00F27302" w:rsidP="00D9572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письменными объяснениями </w:t>
      </w:r>
      <w:r w:rsidRPr="00F27302">
        <w:rPr>
          <w:rFonts w:ascii="Times New Roman" w:hAnsi="Times New Roman" w:cs="Times New Roman"/>
          <w:sz w:val="23"/>
          <w:szCs w:val="23"/>
        </w:rPr>
        <w:t>Буйного</w:t>
      </w:r>
      <w:r w:rsidRPr="00F27302">
        <w:rPr>
          <w:rFonts w:ascii="Times New Roman" w:hAnsi="Times New Roman" w:cs="Times New Roman"/>
          <w:sz w:val="23"/>
          <w:szCs w:val="23"/>
        </w:rPr>
        <w:t xml:space="preserve"> С.А. от </w:t>
      </w:r>
      <w:r w:rsidR="006B1D6B">
        <w:rPr>
          <w:rFonts w:ascii="Times New Roman" w:hAnsi="Times New Roman" w:cs="Times New Roman"/>
          <w:sz w:val="23"/>
          <w:szCs w:val="23"/>
        </w:rPr>
        <w:t>ДАТА</w:t>
      </w:r>
      <w:r w:rsidRPr="00F27302">
        <w:rPr>
          <w:rFonts w:ascii="Times New Roman" w:hAnsi="Times New Roman" w:cs="Times New Roman"/>
          <w:sz w:val="23"/>
          <w:szCs w:val="23"/>
        </w:rPr>
        <w:t xml:space="preserve"> (л.д.6).</w:t>
      </w:r>
    </w:p>
    <w:p w:rsidR="003049F1" w:rsidRPr="00F27302" w:rsidP="00D95723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F2730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27302" w:rsidR="00D9572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Буйного </w:t>
      </w:r>
      <w:r w:rsidR="006B1D6B">
        <w:rPr>
          <w:rFonts w:ascii="Times New Roman" w:hAnsi="Times New Roman" w:cs="Times New Roman"/>
          <w:color w:val="000000" w:themeColor="text1"/>
          <w:sz w:val="23"/>
          <w:szCs w:val="23"/>
        </w:rPr>
        <w:t>С.А.</w:t>
      </w:r>
      <w:r w:rsidRPr="00F27302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F27302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F27302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27302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F27302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302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F2730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302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1E4D17" w:rsidRPr="00F27302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27302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 смягчающим административную ответственность мировой судья в соответствии с ч. 2 ст. 4.2 КАП РФ признает полное признание правонарушителем своей вины.  </w:t>
      </w:r>
    </w:p>
    <w:p w:rsidR="00562740" w:rsidRPr="00F27302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302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F27302" w:rsidR="00C2437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27302">
        <w:rPr>
          <w:rFonts w:ascii="Times New Roman" w:eastAsia="Calibri" w:hAnsi="Times New Roman" w:cs="Times New Roman"/>
          <w:sz w:val="23"/>
          <w:szCs w:val="23"/>
        </w:rPr>
        <w:t xml:space="preserve">отягчающих ответственность, мировым судьей не установлено. </w:t>
      </w:r>
    </w:p>
    <w:p w:rsidR="00562740" w:rsidRPr="00F2730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27302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F27302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27302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6623" w:rsidRPr="00F27302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  <w:r w:rsidRPr="00F27302" w:rsidR="00573D6E">
        <w:rPr>
          <w:rFonts w:ascii="Times New Roman" w:hAnsi="Times New Roman" w:cs="Times New Roman"/>
          <w:sz w:val="23"/>
          <w:szCs w:val="23"/>
        </w:rPr>
        <w:t xml:space="preserve">    </w:t>
      </w:r>
      <w:r w:rsidRPr="00F27302">
        <w:rPr>
          <w:rFonts w:ascii="Times New Roman" w:hAnsi="Times New Roman" w:cs="Times New Roman"/>
          <w:sz w:val="23"/>
          <w:szCs w:val="23"/>
        </w:rPr>
        <w:t xml:space="preserve"> </w:t>
      </w:r>
      <w:r w:rsidRPr="00F27302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27302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F27302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27302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>ПОСТАНОВИЛ:</w:t>
      </w:r>
    </w:p>
    <w:p w:rsidR="001E4D17" w:rsidRPr="00F27302" w:rsidP="001E4D17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3"/>
          <w:szCs w:val="23"/>
        </w:rPr>
      </w:pPr>
      <w:r w:rsidRPr="00F27302">
        <w:rPr>
          <w:color w:val="000000" w:themeColor="text1"/>
          <w:sz w:val="23"/>
          <w:szCs w:val="23"/>
        </w:rPr>
        <w:t xml:space="preserve">Буйного </w:t>
      </w:r>
      <w:r w:rsidR="006B1D6B">
        <w:rPr>
          <w:color w:val="000000" w:themeColor="text1"/>
          <w:sz w:val="23"/>
          <w:szCs w:val="23"/>
        </w:rPr>
        <w:t>С.А.</w:t>
      </w:r>
      <w:r w:rsidRPr="00F27302">
        <w:rPr>
          <w:rFonts w:eastAsiaTheme="minorHAnsi"/>
          <w:sz w:val="23"/>
          <w:szCs w:val="23"/>
          <w:lang w:eastAsia="en-US"/>
        </w:rPr>
        <w:t xml:space="preserve"> </w:t>
      </w:r>
      <w:r w:rsidRPr="00F27302">
        <w:rPr>
          <w:sz w:val="23"/>
          <w:szCs w:val="23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2 000 (две тысячи) рублей.</w:t>
      </w:r>
    </w:p>
    <w:p w:rsidR="001E4D17" w:rsidRPr="00F27302" w:rsidP="001E4D17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F27302">
        <w:rPr>
          <w:color w:val="000000"/>
          <w:sz w:val="23"/>
          <w:szCs w:val="23"/>
        </w:rPr>
        <w:t xml:space="preserve">      Реквизиты для уплаты административного штрафа: </w:t>
      </w:r>
      <w:r w:rsidRPr="00F27302">
        <w:rPr>
          <w:rFonts w:eastAsia="Calibri"/>
          <w:sz w:val="23"/>
          <w:szCs w:val="23"/>
        </w:rPr>
        <w:t xml:space="preserve">получатель: </w:t>
      </w:r>
      <w:r w:rsidRPr="00F2730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ОКЦ № 7 ЮГУ Банка Россия//УФК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27302" w:rsidR="00F27302">
        <w:rPr>
          <w:sz w:val="23"/>
          <w:szCs w:val="23"/>
        </w:rPr>
        <w:t>0410760300595001482620171</w:t>
      </w:r>
      <w:r w:rsidRPr="00F27302">
        <w:rPr>
          <w:sz w:val="23"/>
          <w:szCs w:val="23"/>
        </w:rPr>
        <w:t>.</w:t>
      </w:r>
    </w:p>
    <w:p w:rsidR="001E4D17" w:rsidRPr="00F27302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27302">
        <w:rPr>
          <w:rFonts w:eastAsia="Calibri"/>
          <w:sz w:val="23"/>
          <w:szCs w:val="23"/>
        </w:rPr>
        <w:t xml:space="preserve">      </w:t>
      </w:r>
      <w:r w:rsidRPr="00F27302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1E4D17" w:rsidRPr="00F27302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27302">
        <w:rPr>
          <w:sz w:val="23"/>
          <w:szCs w:val="23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E4D17" w:rsidRPr="00F27302" w:rsidP="001E4D1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27302">
        <w:rPr>
          <w:sz w:val="23"/>
          <w:szCs w:val="23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E4D17" w:rsidRPr="00F27302" w:rsidP="001E4D1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27302">
        <w:rPr>
          <w:color w:val="000000"/>
          <w:sz w:val="23"/>
          <w:szCs w:val="23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B1D6B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1E4D17" w:rsidRPr="00F27302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Мировой судья:</w:t>
      </w:r>
      <w:r w:rsidRPr="00F27302">
        <w:rPr>
          <w:rFonts w:ascii="Times New Roman" w:hAnsi="Times New Roman" w:cs="Times New Roman"/>
          <w:sz w:val="23"/>
          <w:szCs w:val="23"/>
        </w:rPr>
        <w:tab/>
      </w:r>
      <w:r w:rsidRPr="00F27302">
        <w:rPr>
          <w:rFonts w:ascii="Times New Roman" w:hAnsi="Times New Roman" w:cs="Times New Roman"/>
          <w:sz w:val="23"/>
          <w:szCs w:val="23"/>
        </w:rPr>
        <w:tab/>
      </w:r>
      <w:r w:rsidRPr="00F27302">
        <w:rPr>
          <w:rFonts w:ascii="Times New Roman" w:hAnsi="Times New Roman" w:cs="Times New Roman"/>
          <w:sz w:val="23"/>
          <w:szCs w:val="23"/>
        </w:rPr>
        <w:tab/>
      </w:r>
      <w:r w:rsidRPr="00F27302" w:rsidR="00F27302">
        <w:rPr>
          <w:rFonts w:ascii="Times New Roman" w:hAnsi="Times New Roman" w:cs="Times New Roman"/>
          <w:sz w:val="23"/>
          <w:szCs w:val="23"/>
        </w:rPr>
        <w:t>подпись</w:t>
      </w:r>
      <w:r w:rsidRPr="00F27302">
        <w:rPr>
          <w:rFonts w:ascii="Times New Roman" w:hAnsi="Times New Roman" w:cs="Times New Roman"/>
          <w:sz w:val="23"/>
          <w:szCs w:val="23"/>
        </w:rPr>
        <w:tab/>
      </w:r>
      <w:r w:rsidRPr="00F27302">
        <w:rPr>
          <w:rFonts w:ascii="Times New Roman" w:hAnsi="Times New Roman" w:cs="Times New Roman"/>
          <w:sz w:val="23"/>
          <w:szCs w:val="23"/>
        </w:rPr>
        <w:tab/>
        <w:t xml:space="preserve">  А.С. Захарова</w:t>
      </w:r>
    </w:p>
    <w:p w:rsidR="001E4D17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2730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13E8C" w:rsidRPr="00F27302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E4D17" w:rsidRPr="00F27302" w:rsidP="001E4D1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21581A" w:rsidRPr="00F27302" w:rsidP="001E4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3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6D4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3E8C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4D1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C1601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2D93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6B"/>
    <w:rsid w:val="006B1D97"/>
    <w:rsid w:val="006B46AC"/>
    <w:rsid w:val="006B5779"/>
    <w:rsid w:val="006C08DD"/>
    <w:rsid w:val="006C744E"/>
    <w:rsid w:val="006D1EBD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3633C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12925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5723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302"/>
    <w:rsid w:val="00F36CE3"/>
    <w:rsid w:val="00F44BFD"/>
    <w:rsid w:val="00F4549A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A714C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2F88-4BC4-4823-BC36-46C60BC4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