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431B" w:rsidRPr="007B7C0F" w:rsidP="002F18A3">
      <w:pPr>
        <w:pStyle w:val="20"/>
        <w:shd w:val="clear" w:color="auto" w:fill="auto"/>
        <w:spacing w:after="0" w:line="240" w:lineRule="auto"/>
        <w:ind w:left="5840"/>
        <w:rPr>
          <w:color w:val="auto"/>
          <w:sz w:val="24"/>
          <w:szCs w:val="24"/>
        </w:rPr>
      </w:pPr>
      <w:r w:rsidRPr="007B7C0F">
        <w:rPr>
          <w:color w:val="auto"/>
          <w:sz w:val="24"/>
          <w:szCs w:val="24"/>
        </w:rPr>
        <w:t>Дело № 5-59-</w:t>
      </w:r>
      <w:r w:rsidRPr="007B7C0F" w:rsidR="008E40B6">
        <w:rPr>
          <w:color w:val="auto"/>
          <w:sz w:val="24"/>
          <w:szCs w:val="24"/>
        </w:rPr>
        <w:t>1</w:t>
      </w:r>
      <w:r w:rsidRPr="007B7C0F" w:rsidR="0054707C">
        <w:rPr>
          <w:color w:val="auto"/>
          <w:sz w:val="24"/>
          <w:szCs w:val="24"/>
        </w:rPr>
        <w:t>65</w:t>
      </w:r>
      <w:r w:rsidRPr="007B7C0F">
        <w:rPr>
          <w:color w:val="auto"/>
          <w:sz w:val="24"/>
          <w:szCs w:val="24"/>
        </w:rPr>
        <w:t>/202</w:t>
      </w:r>
      <w:r w:rsidRPr="007B7C0F" w:rsidR="009671F3">
        <w:rPr>
          <w:color w:val="auto"/>
          <w:sz w:val="24"/>
          <w:szCs w:val="24"/>
        </w:rPr>
        <w:t>4</w:t>
      </w:r>
      <w:r w:rsidRPr="007B7C0F">
        <w:rPr>
          <w:color w:val="auto"/>
          <w:sz w:val="24"/>
          <w:szCs w:val="24"/>
        </w:rPr>
        <w:t xml:space="preserve"> </w:t>
      </w:r>
    </w:p>
    <w:p w:rsidR="00A1289B" w:rsidRPr="007B7C0F" w:rsidP="00827A1C">
      <w:pPr>
        <w:pStyle w:val="20"/>
        <w:shd w:val="clear" w:color="auto" w:fill="auto"/>
        <w:spacing w:after="0" w:line="240" w:lineRule="auto"/>
        <w:ind w:left="4820"/>
        <w:rPr>
          <w:color w:val="auto"/>
          <w:sz w:val="24"/>
          <w:szCs w:val="24"/>
        </w:rPr>
      </w:pPr>
      <w:r w:rsidRPr="007B7C0F">
        <w:rPr>
          <w:color w:val="auto"/>
          <w:sz w:val="24"/>
          <w:szCs w:val="24"/>
        </w:rPr>
        <w:t>УИД 91</w:t>
      </w:r>
      <w:r w:rsidRPr="007B7C0F">
        <w:rPr>
          <w:color w:val="auto"/>
          <w:sz w:val="24"/>
          <w:szCs w:val="24"/>
          <w:lang w:val="en-US" w:eastAsia="en-US" w:bidi="en-US"/>
        </w:rPr>
        <w:t>RS</w:t>
      </w:r>
      <w:r w:rsidRPr="007B7C0F">
        <w:rPr>
          <w:color w:val="auto"/>
          <w:sz w:val="24"/>
          <w:szCs w:val="24"/>
          <w:lang w:eastAsia="en-US" w:bidi="en-US"/>
        </w:rPr>
        <w:t>00</w:t>
      </w:r>
      <w:r w:rsidRPr="007B7C0F">
        <w:rPr>
          <w:color w:val="auto"/>
          <w:sz w:val="24"/>
          <w:szCs w:val="24"/>
        </w:rPr>
        <w:t>10-01-202</w:t>
      </w:r>
      <w:r w:rsidRPr="007B7C0F" w:rsidR="009671F3">
        <w:rPr>
          <w:color w:val="auto"/>
          <w:sz w:val="24"/>
          <w:szCs w:val="24"/>
        </w:rPr>
        <w:t>4</w:t>
      </w:r>
      <w:r w:rsidRPr="007B7C0F">
        <w:rPr>
          <w:color w:val="auto"/>
          <w:sz w:val="24"/>
          <w:szCs w:val="24"/>
        </w:rPr>
        <w:t>-00</w:t>
      </w:r>
      <w:r w:rsidRPr="007B7C0F" w:rsidR="009671F3">
        <w:rPr>
          <w:color w:val="auto"/>
          <w:sz w:val="24"/>
          <w:szCs w:val="24"/>
        </w:rPr>
        <w:t>0</w:t>
      </w:r>
      <w:r w:rsidRPr="007B7C0F" w:rsidR="0054707C">
        <w:rPr>
          <w:color w:val="auto"/>
          <w:sz w:val="24"/>
          <w:szCs w:val="24"/>
        </w:rPr>
        <w:t>617</w:t>
      </w:r>
      <w:r w:rsidRPr="007B7C0F">
        <w:rPr>
          <w:color w:val="auto"/>
          <w:sz w:val="24"/>
          <w:szCs w:val="24"/>
        </w:rPr>
        <w:t>-</w:t>
      </w:r>
      <w:r w:rsidRPr="007B7C0F" w:rsidR="009671F3">
        <w:rPr>
          <w:color w:val="auto"/>
          <w:sz w:val="24"/>
          <w:szCs w:val="24"/>
        </w:rPr>
        <w:t>3</w:t>
      </w:r>
      <w:r w:rsidRPr="007B7C0F" w:rsidR="0054707C">
        <w:rPr>
          <w:color w:val="auto"/>
          <w:sz w:val="24"/>
          <w:szCs w:val="24"/>
        </w:rPr>
        <w:t>3</w:t>
      </w:r>
    </w:p>
    <w:p w:rsidR="00827A1C" w:rsidRPr="007B7C0F" w:rsidP="00827A1C">
      <w:pPr>
        <w:pStyle w:val="20"/>
        <w:shd w:val="clear" w:color="auto" w:fill="auto"/>
        <w:spacing w:after="0" w:line="240" w:lineRule="auto"/>
        <w:ind w:left="4820"/>
        <w:rPr>
          <w:color w:val="auto"/>
          <w:sz w:val="24"/>
          <w:szCs w:val="24"/>
        </w:rPr>
      </w:pPr>
    </w:p>
    <w:p w:rsidR="00A1289B" w:rsidRPr="007B7C0F" w:rsidP="00827A1C">
      <w:pPr>
        <w:pStyle w:val="20"/>
        <w:shd w:val="clear" w:color="auto" w:fill="auto"/>
        <w:spacing w:after="0" w:line="240" w:lineRule="auto"/>
        <w:jc w:val="center"/>
        <w:rPr>
          <w:color w:val="auto"/>
          <w:sz w:val="24"/>
          <w:szCs w:val="24"/>
        </w:rPr>
      </w:pPr>
      <w:r w:rsidRPr="007B7C0F">
        <w:rPr>
          <w:color w:val="auto"/>
          <w:sz w:val="24"/>
          <w:szCs w:val="24"/>
        </w:rPr>
        <w:t>ПОСТАНОВЛЕНИЕ</w:t>
      </w:r>
    </w:p>
    <w:p w:rsidR="00A1289B" w:rsidRPr="007B7C0F" w:rsidP="00827A1C">
      <w:pPr>
        <w:pStyle w:val="20"/>
        <w:shd w:val="clear" w:color="auto" w:fill="auto"/>
        <w:spacing w:after="0" w:line="240" w:lineRule="auto"/>
        <w:jc w:val="center"/>
        <w:rPr>
          <w:color w:val="auto"/>
          <w:sz w:val="24"/>
          <w:szCs w:val="24"/>
        </w:rPr>
      </w:pPr>
      <w:r w:rsidRPr="007B7C0F">
        <w:rPr>
          <w:color w:val="auto"/>
          <w:sz w:val="24"/>
          <w:szCs w:val="24"/>
        </w:rPr>
        <w:t>о назначении административного наказания</w:t>
      </w:r>
    </w:p>
    <w:p w:rsidR="00827A1C" w:rsidRPr="007B7C0F" w:rsidP="00827A1C">
      <w:pPr>
        <w:pStyle w:val="20"/>
        <w:shd w:val="clear" w:color="auto" w:fill="auto"/>
        <w:spacing w:after="0" w:line="240" w:lineRule="auto"/>
        <w:jc w:val="center"/>
        <w:rPr>
          <w:color w:val="auto"/>
          <w:sz w:val="24"/>
          <w:szCs w:val="24"/>
        </w:rPr>
      </w:pPr>
    </w:p>
    <w:p w:rsidR="00A1289B" w:rsidRPr="007B7C0F" w:rsidP="00827A1C">
      <w:pPr>
        <w:pStyle w:val="20"/>
        <w:shd w:val="clear" w:color="auto" w:fill="auto"/>
        <w:tabs>
          <w:tab w:val="left" w:pos="7574"/>
        </w:tabs>
        <w:spacing w:after="0" w:line="240" w:lineRule="auto"/>
        <w:jc w:val="both"/>
        <w:rPr>
          <w:color w:val="auto"/>
          <w:sz w:val="24"/>
          <w:szCs w:val="24"/>
        </w:rPr>
      </w:pPr>
      <w:r w:rsidRPr="007B7C0F">
        <w:rPr>
          <w:color w:val="auto"/>
          <w:sz w:val="24"/>
          <w:szCs w:val="24"/>
        </w:rPr>
        <w:t>2</w:t>
      </w:r>
      <w:r w:rsidRPr="007B7C0F" w:rsidR="0054707C">
        <w:rPr>
          <w:color w:val="auto"/>
          <w:sz w:val="24"/>
          <w:szCs w:val="24"/>
        </w:rPr>
        <w:t>9</w:t>
      </w:r>
      <w:r w:rsidRPr="007B7C0F">
        <w:rPr>
          <w:color w:val="auto"/>
          <w:sz w:val="24"/>
          <w:szCs w:val="24"/>
        </w:rPr>
        <w:t xml:space="preserve"> мая</w:t>
      </w:r>
      <w:r w:rsidRPr="007B7C0F" w:rsidR="00C6032B">
        <w:rPr>
          <w:color w:val="auto"/>
          <w:sz w:val="24"/>
          <w:szCs w:val="24"/>
        </w:rPr>
        <w:t xml:space="preserve"> 202</w:t>
      </w:r>
      <w:r w:rsidRPr="007B7C0F" w:rsidR="009671F3">
        <w:rPr>
          <w:color w:val="auto"/>
          <w:sz w:val="24"/>
          <w:szCs w:val="24"/>
        </w:rPr>
        <w:t>4</w:t>
      </w:r>
      <w:r w:rsidRPr="007B7C0F" w:rsidR="00C6032B">
        <w:rPr>
          <w:color w:val="auto"/>
          <w:sz w:val="24"/>
          <w:szCs w:val="24"/>
        </w:rPr>
        <w:t xml:space="preserve"> года</w:t>
      </w:r>
      <w:r w:rsidRPr="007B7C0F" w:rsidR="00C6032B">
        <w:rPr>
          <w:color w:val="auto"/>
          <w:sz w:val="24"/>
          <w:szCs w:val="24"/>
        </w:rPr>
        <w:tab/>
        <w:t>г. Красноперекопск</w:t>
      </w:r>
    </w:p>
    <w:p w:rsidR="00827A1C" w:rsidRPr="007B7C0F" w:rsidP="00827A1C">
      <w:pPr>
        <w:pStyle w:val="20"/>
        <w:shd w:val="clear" w:color="auto" w:fill="auto"/>
        <w:tabs>
          <w:tab w:val="left" w:pos="7574"/>
        </w:tabs>
        <w:spacing w:after="0" w:line="240" w:lineRule="auto"/>
        <w:jc w:val="both"/>
        <w:rPr>
          <w:color w:val="auto"/>
          <w:sz w:val="24"/>
          <w:szCs w:val="24"/>
        </w:rPr>
      </w:pPr>
    </w:p>
    <w:p w:rsidR="00A1289B" w:rsidRPr="007B7C0F" w:rsidP="002F18A3">
      <w:pPr>
        <w:pStyle w:val="20"/>
        <w:shd w:val="clear" w:color="auto" w:fill="auto"/>
        <w:spacing w:after="0" w:line="240" w:lineRule="auto"/>
        <w:ind w:firstLine="760"/>
        <w:jc w:val="both"/>
        <w:rPr>
          <w:color w:val="auto"/>
          <w:sz w:val="24"/>
          <w:szCs w:val="24"/>
        </w:rPr>
      </w:pPr>
      <w:r w:rsidRPr="007B7C0F">
        <w:rPr>
          <w:color w:val="auto"/>
          <w:sz w:val="24"/>
          <w:szCs w:val="24"/>
        </w:rPr>
        <w:t>Мировой судья судебного участка № 59 Красноперекопского судебного района Республики Крым Мердымшаева</w:t>
      </w:r>
      <w:r w:rsidRPr="007B7C0F">
        <w:rPr>
          <w:color w:val="auto"/>
          <w:sz w:val="24"/>
          <w:szCs w:val="24"/>
        </w:rPr>
        <w:t xml:space="preserve"> Д.Р., рассмотрев в открытом судебном заседании по адресу: РК, г. Красноперекопск, 10 микрорайон, д. 4, дело об административном правонарушении по ст. 6</w:t>
      </w:r>
      <w:r w:rsidRPr="007B7C0F" w:rsidR="00225FF1">
        <w:rPr>
          <w:color w:val="auto"/>
          <w:sz w:val="24"/>
          <w:szCs w:val="24"/>
        </w:rPr>
        <w:t>.1</w:t>
      </w:r>
      <w:r w:rsidRPr="007B7C0F">
        <w:rPr>
          <w:color w:val="auto"/>
          <w:sz w:val="24"/>
          <w:szCs w:val="24"/>
        </w:rPr>
        <w:t>.1 Кодекса Российской Федерации об административных правонарушениях в отношении</w:t>
      </w:r>
    </w:p>
    <w:p w:rsidR="00A1289B" w:rsidRPr="00731837" w:rsidP="00827A1C">
      <w:pPr>
        <w:pStyle w:val="20"/>
        <w:shd w:val="clear" w:color="auto" w:fill="auto"/>
        <w:spacing w:after="0" w:line="240" w:lineRule="auto"/>
        <w:ind w:firstLine="760"/>
        <w:jc w:val="both"/>
        <w:rPr>
          <w:color w:val="auto"/>
          <w:sz w:val="24"/>
          <w:szCs w:val="24"/>
        </w:rPr>
      </w:pPr>
      <w:r w:rsidRPr="007B7C0F">
        <w:rPr>
          <w:color w:val="auto"/>
          <w:sz w:val="24"/>
          <w:szCs w:val="24"/>
        </w:rPr>
        <w:t xml:space="preserve">Лысенко </w:t>
      </w:r>
      <w:r w:rsidRPr="00731837">
        <w:rPr>
          <w:color w:val="auto"/>
          <w:sz w:val="24"/>
          <w:szCs w:val="24"/>
        </w:rPr>
        <w:t>А.Н., ПЕРСОНАЛЬНЫЕ ДАННЫЕ,</w:t>
      </w:r>
    </w:p>
    <w:p w:rsidR="00A1289B" w:rsidRPr="007B7C0F" w:rsidP="00827A1C">
      <w:pPr>
        <w:pStyle w:val="20"/>
        <w:shd w:val="clear" w:color="auto" w:fill="auto"/>
        <w:spacing w:after="0" w:line="240" w:lineRule="auto"/>
        <w:jc w:val="center"/>
        <w:rPr>
          <w:color w:val="auto"/>
          <w:sz w:val="24"/>
          <w:szCs w:val="24"/>
        </w:rPr>
      </w:pPr>
      <w:r w:rsidRPr="007B7C0F">
        <w:rPr>
          <w:color w:val="auto"/>
          <w:sz w:val="24"/>
          <w:szCs w:val="24"/>
        </w:rPr>
        <w:t>установил:</w:t>
      </w:r>
    </w:p>
    <w:p w:rsidR="00A1289B" w:rsidRPr="007B7C0F" w:rsidP="002F18A3">
      <w:pPr>
        <w:pStyle w:val="20"/>
        <w:shd w:val="clear" w:color="auto" w:fill="auto"/>
        <w:spacing w:after="0" w:line="240" w:lineRule="auto"/>
        <w:jc w:val="both"/>
        <w:rPr>
          <w:color w:val="auto"/>
          <w:sz w:val="24"/>
          <w:szCs w:val="24"/>
        </w:rPr>
      </w:pPr>
      <w:r w:rsidRPr="007B7C0F">
        <w:rPr>
          <w:color w:val="auto"/>
          <w:sz w:val="24"/>
          <w:szCs w:val="24"/>
        </w:rPr>
        <w:t>Лысенко А.Н</w:t>
      </w:r>
      <w:r w:rsidRPr="007B7C0F" w:rsidR="00C6032B">
        <w:rPr>
          <w:color w:val="auto"/>
          <w:sz w:val="24"/>
          <w:szCs w:val="24"/>
        </w:rPr>
        <w:t xml:space="preserve">., </w:t>
      </w:r>
      <w:r w:rsidRPr="00731837">
        <w:rPr>
          <w:color w:val="auto"/>
          <w:sz w:val="24"/>
          <w:szCs w:val="24"/>
        </w:rPr>
        <w:t>ДАТА И ВРЕМЯ</w:t>
      </w:r>
      <w:r w:rsidRPr="007B7C0F" w:rsidR="00C6032B">
        <w:rPr>
          <w:color w:val="auto"/>
          <w:sz w:val="24"/>
          <w:szCs w:val="24"/>
        </w:rPr>
        <w:t xml:space="preserve"> находясь </w:t>
      </w:r>
      <w:r w:rsidRPr="007B7C0F" w:rsidR="009671F3">
        <w:rPr>
          <w:color w:val="auto"/>
          <w:sz w:val="24"/>
          <w:szCs w:val="24"/>
        </w:rPr>
        <w:t xml:space="preserve">по адресу: </w:t>
      </w:r>
      <w:r w:rsidRPr="00731837">
        <w:rPr>
          <w:color w:val="auto"/>
          <w:sz w:val="24"/>
          <w:szCs w:val="24"/>
        </w:rPr>
        <w:t>АДРЕС</w:t>
      </w:r>
      <w:r w:rsidRPr="007B7C0F" w:rsidR="009671F3">
        <w:rPr>
          <w:color w:val="auto"/>
          <w:sz w:val="24"/>
          <w:szCs w:val="24"/>
        </w:rPr>
        <w:t xml:space="preserve">, </w:t>
      </w:r>
      <w:r w:rsidRPr="007B7C0F">
        <w:rPr>
          <w:color w:val="auto"/>
          <w:sz w:val="24"/>
          <w:szCs w:val="24"/>
        </w:rPr>
        <w:t>соверш</w:t>
      </w:r>
      <w:r w:rsidRPr="007B7C0F" w:rsidR="005D116C">
        <w:rPr>
          <w:color w:val="auto"/>
          <w:sz w:val="24"/>
          <w:szCs w:val="24"/>
        </w:rPr>
        <w:t xml:space="preserve">ил </w:t>
      </w:r>
      <w:r w:rsidRPr="007B7C0F">
        <w:rPr>
          <w:color w:val="auto"/>
          <w:sz w:val="24"/>
          <w:szCs w:val="24"/>
        </w:rPr>
        <w:t xml:space="preserve">в отношении </w:t>
      </w:r>
      <w:r w:rsidRPr="007B7C0F" w:rsidR="00A85C90">
        <w:rPr>
          <w:color w:val="auto"/>
          <w:sz w:val="24"/>
          <w:szCs w:val="24"/>
        </w:rPr>
        <w:t>Я</w:t>
      </w:r>
      <w:r w:rsidRPr="00731837">
        <w:rPr>
          <w:color w:val="auto"/>
          <w:sz w:val="24"/>
          <w:szCs w:val="24"/>
        </w:rPr>
        <w:t>.</w:t>
      </w:r>
      <w:r w:rsidRPr="007B7C0F" w:rsidR="00A85C90">
        <w:rPr>
          <w:color w:val="auto"/>
          <w:sz w:val="24"/>
          <w:szCs w:val="24"/>
        </w:rPr>
        <w:t xml:space="preserve"> Д.И</w:t>
      </w:r>
      <w:r w:rsidRPr="007B7C0F" w:rsidR="005D116C">
        <w:rPr>
          <w:color w:val="auto"/>
          <w:sz w:val="24"/>
          <w:szCs w:val="24"/>
        </w:rPr>
        <w:t xml:space="preserve">. </w:t>
      </w:r>
      <w:r w:rsidRPr="007B7C0F">
        <w:rPr>
          <w:color w:val="auto"/>
          <w:sz w:val="24"/>
          <w:szCs w:val="24"/>
        </w:rPr>
        <w:t>иные насильственные действия</w:t>
      </w:r>
      <w:r w:rsidRPr="007B7C0F" w:rsidR="005D116C">
        <w:rPr>
          <w:color w:val="auto"/>
          <w:sz w:val="24"/>
          <w:szCs w:val="24"/>
        </w:rPr>
        <w:t xml:space="preserve">, а именно </w:t>
      </w:r>
      <w:r w:rsidRPr="007B7C0F">
        <w:rPr>
          <w:color w:val="auto"/>
          <w:sz w:val="24"/>
          <w:szCs w:val="24"/>
        </w:rPr>
        <w:t>взял за одежду в области воротника и вывел из домовладения, толкнув при том потерпевш</w:t>
      </w:r>
      <w:r w:rsidRPr="007B7C0F">
        <w:rPr>
          <w:color w:val="auto"/>
          <w:sz w:val="24"/>
          <w:szCs w:val="24"/>
        </w:rPr>
        <w:t>ую</w:t>
      </w:r>
      <w:r w:rsidRPr="007B7C0F" w:rsidR="005D116C">
        <w:rPr>
          <w:color w:val="auto"/>
          <w:sz w:val="24"/>
          <w:szCs w:val="24"/>
        </w:rPr>
        <w:t xml:space="preserve">, </w:t>
      </w:r>
      <w:r w:rsidRPr="007B7C0F" w:rsidR="00723F84">
        <w:rPr>
          <w:color w:val="auto"/>
          <w:sz w:val="24"/>
          <w:szCs w:val="24"/>
        </w:rPr>
        <w:t>вследствие чего последн</w:t>
      </w:r>
      <w:r w:rsidRPr="007B7C0F">
        <w:rPr>
          <w:color w:val="auto"/>
          <w:sz w:val="24"/>
          <w:szCs w:val="24"/>
        </w:rPr>
        <w:t>яя</w:t>
      </w:r>
      <w:r w:rsidRPr="007B7C0F" w:rsidR="00723F84">
        <w:rPr>
          <w:color w:val="auto"/>
          <w:sz w:val="24"/>
          <w:szCs w:val="24"/>
        </w:rPr>
        <w:t xml:space="preserve"> ощутил</w:t>
      </w:r>
      <w:r w:rsidRPr="007B7C0F">
        <w:rPr>
          <w:color w:val="auto"/>
          <w:sz w:val="24"/>
          <w:szCs w:val="24"/>
        </w:rPr>
        <w:t>а</w:t>
      </w:r>
      <w:r w:rsidRPr="007B7C0F" w:rsidR="00723F84">
        <w:rPr>
          <w:color w:val="auto"/>
          <w:sz w:val="24"/>
          <w:szCs w:val="24"/>
        </w:rPr>
        <w:t xml:space="preserve"> физическую боль</w:t>
      </w:r>
      <w:r w:rsidRPr="007B7C0F" w:rsidR="00C6032B">
        <w:rPr>
          <w:color w:val="auto"/>
          <w:sz w:val="24"/>
          <w:szCs w:val="24"/>
        </w:rPr>
        <w:t>, не повлекшую последствий, указанных в статье 115 Уголовного кодекса Российской Федерации и эти действия не содержат уголовно наказуемого деяния.</w:t>
      </w:r>
    </w:p>
    <w:p w:rsidR="00A1289B" w:rsidRPr="007B7C0F" w:rsidP="002F18A3">
      <w:pPr>
        <w:pStyle w:val="20"/>
        <w:shd w:val="clear" w:color="auto" w:fill="auto"/>
        <w:spacing w:after="0" w:line="240" w:lineRule="auto"/>
        <w:ind w:firstLine="760"/>
        <w:jc w:val="both"/>
        <w:rPr>
          <w:color w:val="auto"/>
          <w:sz w:val="24"/>
          <w:szCs w:val="24"/>
        </w:rPr>
      </w:pPr>
      <w:r w:rsidRPr="007B7C0F">
        <w:rPr>
          <w:color w:val="auto"/>
          <w:sz w:val="24"/>
          <w:szCs w:val="24"/>
        </w:rPr>
        <w:t>Лысенко А.Н</w:t>
      </w:r>
      <w:r w:rsidRPr="007B7C0F" w:rsidR="00C6032B">
        <w:rPr>
          <w:color w:val="auto"/>
          <w:sz w:val="24"/>
          <w:szCs w:val="24"/>
        </w:rPr>
        <w:t xml:space="preserve">. в суде виновным себя в совершении административного правонарушения признал, пояснил, что в ходе конфликта с </w:t>
      </w:r>
      <w:r w:rsidRPr="007B7C0F" w:rsidR="00A85C90">
        <w:rPr>
          <w:color w:val="auto"/>
          <w:sz w:val="24"/>
          <w:szCs w:val="24"/>
        </w:rPr>
        <w:t>Я</w:t>
      </w:r>
      <w:r w:rsidRPr="00731837">
        <w:rPr>
          <w:color w:val="auto"/>
          <w:sz w:val="24"/>
          <w:szCs w:val="24"/>
        </w:rPr>
        <w:t>.</w:t>
      </w:r>
      <w:r w:rsidRPr="007B7C0F" w:rsidR="00A85C90">
        <w:rPr>
          <w:color w:val="auto"/>
          <w:sz w:val="24"/>
          <w:szCs w:val="24"/>
        </w:rPr>
        <w:t>Д.И</w:t>
      </w:r>
      <w:r w:rsidRPr="007B7C0F" w:rsidR="00E8165C">
        <w:rPr>
          <w:color w:val="auto"/>
          <w:sz w:val="24"/>
          <w:szCs w:val="24"/>
        </w:rPr>
        <w:t>.</w:t>
      </w:r>
      <w:r w:rsidRPr="007B7C0F" w:rsidR="00C6032B">
        <w:rPr>
          <w:color w:val="auto"/>
          <w:sz w:val="24"/>
          <w:szCs w:val="24"/>
        </w:rPr>
        <w:t xml:space="preserve"> </w:t>
      </w:r>
      <w:r w:rsidRPr="007B7C0F">
        <w:rPr>
          <w:color w:val="auto"/>
          <w:sz w:val="24"/>
          <w:szCs w:val="24"/>
        </w:rPr>
        <w:t xml:space="preserve">вывел последнюю из домовладения, </w:t>
      </w:r>
      <w:r w:rsidRPr="007B7C0F" w:rsidR="00A85C90">
        <w:rPr>
          <w:color w:val="auto"/>
          <w:sz w:val="24"/>
          <w:szCs w:val="24"/>
        </w:rPr>
        <w:t xml:space="preserve">при этом </w:t>
      </w:r>
      <w:r w:rsidRPr="007B7C0F">
        <w:rPr>
          <w:color w:val="auto"/>
          <w:sz w:val="24"/>
          <w:szCs w:val="24"/>
        </w:rPr>
        <w:t xml:space="preserve">толкнув </w:t>
      </w:r>
      <w:r w:rsidRPr="007B7C0F" w:rsidR="00A85C90">
        <w:rPr>
          <w:color w:val="auto"/>
          <w:sz w:val="24"/>
          <w:szCs w:val="24"/>
        </w:rPr>
        <w:t xml:space="preserve">ее </w:t>
      </w:r>
      <w:r w:rsidRPr="007B7C0F">
        <w:rPr>
          <w:color w:val="auto"/>
          <w:sz w:val="24"/>
          <w:szCs w:val="24"/>
        </w:rPr>
        <w:t>в спину</w:t>
      </w:r>
      <w:r w:rsidRPr="007B7C0F" w:rsidR="005262A1">
        <w:rPr>
          <w:color w:val="auto"/>
          <w:sz w:val="24"/>
          <w:szCs w:val="24"/>
        </w:rPr>
        <w:t xml:space="preserve">, </w:t>
      </w:r>
      <w:r w:rsidRPr="007B7C0F">
        <w:rPr>
          <w:color w:val="auto"/>
          <w:sz w:val="24"/>
          <w:szCs w:val="24"/>
        </w:rPr>
        <w:t xml:space="preserve">от чего она могла испытать </w:t>
      </w:r>
      <w:r w:rsidRPr="007B7C0F" w:rsidR="00723F84">
        <w:rPr>
          <w:color w:val="auto"/>
          <w:sz w:val="24"/>
          <w:szCs w:val="24"/>
        </w:rPr>
        <w:t>физическую боль</w:t>
      </w:r>
      <w:r w:rsidRPr="007B7C0F" w:rsidR="00C6032B">
        <w:rPr>
          <w:color w:val="auto"/>
          <w:sz w:val="24"/>
          <w:szCs w:val="24"/>
        </w:rPr>
        <w:t>.</w:t>
      </w:r>
    </w:p>
    <w:p w:rsidR="00D35510" w:rsidRPr="007B7C0F" w:rsidP="002F18A3">
      <w:pPr>
        <w:pStyle w:val="20"/>
        <w:shd w:val="clear" w:color="auto" w:fill="auto"/>
        <w:spacing w:after="0" w:line="240" w:lineRule="auto"/>
        <w:ind w:firstLine="760"/>
        <w:jc w:val="both"/>
        <w:rPr>
          <w:color w:val="auto"/>
          <w:sz w:val="24"/>
          <w:szCs w:val="24"/>
        </w:rPr>
      </w:pPr>
      <w:r w:rsidRPr="007B7C0F">
        <w:rPr>
          <w:color w:val="auto"/>
          <w:sz w:val="24"/>
          <w:szCs w:val="24"/>
        </w:rPr>
        <w:t>Потерпевш</w:t>
      </w:r>
      <w:r w:rsidRPr="007B7C0F" w:rsidR="00A85C90">
        <w:rPr>
          <w:color w:val="auto"/>
          <w:sz w:val="24"/>
          <w:szCs w:val="24"/>
        </w:rPr>
        <w:t>ая</w:t>
      </w:r>
      <w:r w:rsidRPr="007B7C0F">
        <w:rPr>
          <w:color w:val="auto"/>
          <w:sz w:val="24"/>
          <w:szCs w:val="24"/>
        </w:rPr>
        <w:t xml:space="preserve"> </w:t>
      </w:r>
      <w:r w:rsidRPr="007B7C0F" w:rsidR="009B7960">
        <w:rPr>
          <w:color w:val="auto"/>
          <w:sz w:val="24"/>
          <w:szCs w:val="24"/>
        </w:rPr>
        <w:t>Я</w:t>
      </w:r>
      <w:r w:rsidRPr="00731837">
        <w:rPr>
          <w:color w:val="auto"/>
          <w:sz w:val="24"/>
          <w:szCs w:val="24"/>
        </w:rPr>
        <w:t>.</w:t>
      </w:r>
      <w:r w:rsidRPr="007B7C0F" w:rsidR="009B7960">
        <w:rPr>
          <w:color w:val="auto"/>
          <w:sz w:val="24"/>
          <w:szCs w:val="24"/>
        </w:rPr>
        <w:t>Д.И</w:t>
      </w:r>
      <w:r w:rsidRPr="007B7C0F">
        <w:rPr>
          <w:color w:val="auto"/>
          <w:sz w:val="24"/>
          <w:szCs w:val="24"/>
        </w:rPr>
        <w:t xml:space="preserve">. </w:t>
      </w:r>
      <w:r w:rsidRPr="007B7C0F" w:rsidR="00B77DD1">
        <w:rPr>
          <w:color w:val="auto"/>
          <w:sz w:val="24"/>
          <w:szCs w:val="24"/>
        </w:rPr>
        <w:t>в судебно</w:t>
      </w:r>
      <w:r w:rsidRPr="007B7C0F" w:rsidR="009B7960">
        <w:rPr>
          <w:color w:val="auto"/>
          <w:sz w:val="24"/>
          <w:szCs w:val="24"/>
        </w:rPr>
        <w:t>м</w:t>
      </w:r>
      <w:r w:rsidRPr="007B7C0F" w:rsidR="00B77DD1">
        <w:rPr>
          <w:color w:val="auto"/>
          <w:sz w:val="24"/>
          <w:szCs w:val="24"/>
        </w:rPr>
        <w:t xml:space="preserve"> заседани</w:t>
      </w:r>
      <w:r w:rsidRPr="007B7C0F" w:rsidR="009B7960">
        <w:rPr>
          <w:color w:val="auto"/>
          <w:sz w:val="24"/>
          <w:szCs w:val="24"/>
        </w:rPr>
        <w:t>и</w:t>
      </w:r>
      <w:r w:rsidRPr="007B7C0F" w:rsidR="00B77DD1">
        <w:rPr>
          <w:color w:val="auto"/>
          <w:sz w:val="24"/>
          <w:szCs w:val="24"/>
        </w:rPr>
        <w:t xml:space="preserve"> </w:t>
      </w:r>
      <w:r w:rsidRPr="007B7C0F" w:rsidR="009B7960">
        <w:rPr>
          <w:color w:val="auto"/>
          <w:sz w:val="24"/>
          <w:szCs w:val="24"/>
        </w:rPr>
        <w:t>пояснила, что в ходе конфликта с Лысенко А.Н., последний</w:t>
      </w:r>
      <w:r w:rsidRPr="007B7C0F" w:rsidR="00B838BD">
        <w:rPr>
          <w:color w:val="auto"/>
          <w:sz w:val="24"/>
          <w:szCs w:val="24"/>
        </w:rPr>
        <w:t>,</w:t>
      </w:r>
      <w:r w:rsidRPr="007B7C0F" w:rsidR="009B7960">
        <w:rPr>
          <w:color w:val="auto"/>
          <w:sz w:val="24"/>
          <w:szCs w:val="24"/>
        </w:rPr>
        <w:t xml:space="preserve"> выводя ее из дома</w:t>
      </w:r>
      <w:r w:rsidRPr="007B7C0F" w:rsidR="00B838BD">
        <w:rPr>
          <w:color w:val="auto"/>
          <w:sz w:val="24"/>
          <w:szCs w:val="24"/>
        </w:rPr>
        <w:t>,</w:t>
      </w:r>
      <w:r w:rsidRPr="007B7C0F" w:rsidR="009B7960">
        <w:rPr>
          <w:color w:val="auto"/>
          <w:sz w:val="24"/>
          <w:szCs w:val="24"/>
        </w:rPr>
        <w:t xml:space="preserve"> толкал в спину, от чего испытала физическую боль</w:t>
      </w:r>
      <w:r w:rsidRPr="007B7C0F" w:rsidR="00CE265C">
        <w:rPr>
          <w:color w:val="auto"/>
          <w:sz w:val="24"/>
          <w:szCs w:val="24"/>
        </w:rPr>
        <w:t>.</w:t>
      </w:r>
    </w:p>
    <w:p w:rsidR="00A1289B" w:rsidRPr="007B7C0F" w:rsidP="002F18A3">
      <w:pPr>
        <w:pStyle w:val="20"/>
        <w:shd w:val="clear" w:color="auto" w:fill="auto"/>
        <w:spacing w:after="0" w:line="240" w:lineRule="auto"/>
        <w:ind w:firstLine="760"/>
        <w:jc w:val="both"/>
        <w:rPr>
          <w:color w:val="auto"/>
          <w:sz w:val="24"/>
          <w:szCs w:val="24"/>
        </w:rPr>
      </w:pPr>
      <w:r w:rsidRPr="007B7C0F">
        <w:rPr>
          <w:color w:val="auto"/>
          <w:sz w:val="24"/>
          <w:szCs w:val="24"/>
        </w:rPr>
        <w:t xml:space="preserve">Заслушав лицо, в отношении которого ведётся производство по делу об административном правонарушении, </w:t>
      </w:r>
      <w:r w:rsidRPr="007B7C0F" w:rsidR="002A3F09">
        <w:rPr>
          <w:color w:val="auto"/>
          <w:sz w:val="24"/>
          <w:szCs w:val="24"/>
        </w:rPr>
        <w:t xml:space="preserve">потерпевшую, </w:t>
      </w:r>
      <w:r w:rsidRPr="007B7C0F">
        <w:rPr>
          <w:color w:val="auto"/>
          <w:sz w:val="24"/>
          <w:szCs w:val="24"/>
        </w:rPr>
        <w:t>исследовав пись</w:t>
      </w:r>
      <w:r w:rsidRPr="007B7C0F">
        <w:rPr>
          <w:color w:val="auto"/>
          <w:sz w:val="24"/>
          <w:szCs w:val="24"/>
        </w:rPr>
        <w:t>менные материалы дела, мировой судья приходит к следующему.</w:t>
      </w:r>
    </w:p>
    <w:p w:rsidR="00A1289B" w:rsidRPr="007B7C0F" w:rsidP="002F18A3">
      <w:pPr>
        <w:pStyle w:val="20"/>
        <w:shd w:val="clear" w:color="auto" w:fill="auto"/>
        <w:spacing w:after="0" w:line="240" w:lineRule="auto"/>
        <w:ind w:firstLine="760"/>
        <w:jc w:val="both"/>
        <w:rPr>
          <w:color w:val="auto"/>
          <w:sz w:val="24"/>
          <w:szCs w:val="24"/>
        </w:rPr>
      </w:pPr>
      <w:r w:rsidRPr="007B7C0F">
        <w:rPr>
          <w:color w:val="auto"/>
          <w:sz w:val="24"/>
          <w:szCs w:val="24"/>
        </w:rPr>
        <w:t>Административная ответственность по статье 6.1.1 Кодекса Российской Федерации об административных правонарушениях наступает за нанесение побоев или совершение иных насильственных действий, причини</w:t>
      </w:r>
      <w:r w:rsidRPr="007B7C0F">
        <w:rPr>
          <w:color w:val="auto"/>
          <w:sz w:val="24"/>
          <w:szCs w:val="24"/>
        </w:rPr>
        <w:t>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1289B" w:rsidRPr="007B7C0F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4"/>
          <w:szCs w:val="24"/>
        </w:rPr>
      </w:pPr>
      <w:r w:rsidRPr="007B7C0F">
        <w:rPr>
          <w:color w:val="auto"/>
          <w:sz w:val="24"/>
          <w:szCs w:val="24"/>
        </w:rPr>
        <w:t>Под побоями понимаются действия, характеризующиеся многократным нанесением ударов,</w:t>
      </w:r>
      <w:r w:rsidRPr="007B7C0F">
        <w:rPr>
          <w:color w:val="auto"/>
          <w:sz w:val="24"/>
          <w:szCs w:val="24"/>
        </w:rPr>
        <w:t xml:space="preserve"> которые сами по себе не составляют особого ви</w:t>
      </w:r>
      <w:r w:rsidRPr="007B7C0F" w:rsidR="00151475">
        <w:rPr>
          <w:color w:val="auto"/>
          <w:sz w:val="24"/>
          <w:szCs w:val="24"/>
        </w:rPr>
        <w:t>да</w:t>
      </w:r>
      <w:r w:rsidRPr="007B7C0F">
        <w:rPr>
          <w:color w:val="auto"/>
          <w:sz w:val="24"/>
          <w:szCs w:val="24"/>
        </w:rPr>
        <w:t xml:space="preserve">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</w:t>
      </w:r>
      <w:r w:rsidRPr="007B7C0F">
        <w:rPr>
          <w:color w:val="auto"/>
          <w:sz w:val="24"/>
          <w:szCs w:val="24"/>
        </w:rPr>
        <w:t>с тем побои могут и не оставить после себя никаких объективно выявляемых повреждений.</w:t>
      </w:r>
    </w:p>
    <w:p w:rsidR="00A1289B" w:rsidRPr="007B7C0F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4"/>
          <w:szCs w:val="24"/>
        </w:rPr>
      </w:pPr>
      <w:r w:rsidRPr="007B7C0F">
        <w:rPr>
          <w:color w:val="auto"/>
          <w:sz w:val="24"/>
          <w:szCs w:val="24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</w:t>
      </w:r>
      <w:r w:rsidRPr="007B7C0F">
        <w:rPr>
          <w:color w:val="auto"/>
          <w:sz w:val="24"/>
          <w:szCs w:val="24"/>
        </w:rPr>
        <w:t>торов и другие аналогичные действия.</w:t>
      </w:r>
    </w:p>
    <w:p w:rsidR="00A1289B" w:rsidRPr="007B7C0F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4"/>
          <w:szCs w:val="24"/>
        </w:rPr>
      </w:pPr>
      <w:r w:rsidRPr="007B7C0F">
        <w:rPr>
          <w:color w:val="auto"/>
          <w:sz w:val="24"/>
          <w:szCs w:val="24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EB54A9" w:rsidRPr="007B7C0F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4"/>
          <w:szCs w:val="24"/>
        </w:rPr>
      </w:pPr>
      <w:r w:rsidRPr="007B7C0F">
        <w:rPr>
          <w:color w:val="auto"/>
          <w:sz w:val="24"/>
          <w:szCs w:val="24"/>
        </w:rPr>
        <w:t>Считаю, что вина Лысенко А.Н., полностью установлена</w:t>
      </w:r>
      <w:r w:rsidRPr="007B7C0F">
        <w:rPr>
          <w:color w:val="auto"/>
          <w:sz w:val="24"/>
          <w:szCs w:val="24"/>
        </w:rPr>
        <w:t xml:space="preserve"> и подтверждается совокупностью собранных по делу доказательств, а именно: протоколом об административном правонарушении серии </w:t>
      </w:r>
      <w:r w:rsidRPr="00731837">
        <w:rPr>
          <w:color w:val="auto"/>
          <w:sz w:val="24"/>
          <w:szCs w:val="24"/>
        </w:rPr>
        <w:t>НОМЕР ДАТА</w:t>
      </w:r>
      <w:r w:rsidRPr="007B7C0F">
        <w:rPr>
          <w:color w:val="auto"/>
          <w:sz w:val="24"/>
          <w:szCs w:val="24"/>
        </w:rPr>
        <w:t xml:space="preserve"> (</w:t>
      </w:r>
      <w:r w:rsidRPr="007B7C0F">
        <w:rPr>
          <w:color w:val="auto"/>
          <w:sz w:val="24"/>
          <w:szCs w:val="24"/>
        </w:rPr>
        <w:t>л.д</w:t>
      </w:r>
      <w:r w:rsidRPr="007B7C0F">
        <w:rPr>
          <w:color w:val="auto"/>
          <w:sz w:val="24"/>
          <w:szCs w:val="24"/>
        </w:rPr>
        <w:t xml:space="preserve">. 2); заявлением </w:t>
      </w:r>
      <w:r w:rsidRPr="007B7C0F" w:rsidR="008B5F1B">
        <w:rPr>
          <w:color w:val="auto"/>
          <w:sz w:val="24"/>
          <w:szCs w:val="24"/>
        </w:rPr>
        <w:t xml:space="preserve">и письменными объяснениями </w:t>
      </w:r>
      <w:r w:rsidRPr="007B7C0F">
        <w:rPr>
          <w:color w:val="auto"/>
          <w:sz w:val="24"/>
          <w:szCs w:val="24"/>
        </w:rPr>
        <w:t>Я</w:t>
      </w:r>
      <w:r w:rsidRPr="00731837">
        <w:rPr>
          <w:color w:val="auto"/>
          <w:sz w:val="24"/>
          <w:szCs w:val="24"/>
        </w:rPr>
        <w:t>.</w:t>
      </w:r>
      <w:r w:rsidRPr="007B7C0F">
        <w:rPr>
          <w:color w:val="auto"/>
          <w:sz w:val="24"/>
          <w:szCs w:val="24"/>
        </w:rPr>
        <w:t xml:space="preserve"> Д.И. </w:t>
      </w:r>
      <w:r w:rsidRPr="007B7C0F">
        <w:rPr>
          <w:color w:val="auto"/>
          <w:sz w:val="24"/>
          <w:szCs w:val="24"/>
        </w:rPr>
        <w:t>от</w:t>
      </w:r>
      <w:r w:rsidRPr="007B7C0F">
        <w:rPr>
          <w:color w:val="auto"/>
          <w:sz w:val="24"/>
          <w:szCs w:val="24"/>
        </w:rPr>
        <w:t xml:space="preserve"> </w:t>
      </w:r>
      <w:r w:rsidRPr="00731837">
        <w:rPr>
          <w:color w:val="auto"/>
          <w:sz w:val="24"/>
          <w:szCs w:val="24"/>
        </w:rPr>
        <w:t>ДАТА</w:t>
      </w:r>
      <w:r w:rsidRPr="007B7C0F">
        <w:rPr>
          <w:color w:val="auto"/>
          <w:sz w:val="24"/>
          <w:szCs w:val="24"/>
        </w:rPr>
        <w:t xml:space="preserve"> (</w:t>
      </w:r>
      <w:r w:rsidRPr="007B7C0F">
        <w:rPr>
          <w:color w:val="auto"/>
          <w:sz w:val="24"/>
          <w:szCs w:val="24"/>
        </w:rPr>
        <w:t>л.д</w:t>
      </w:r>
      <w:r w:rsidRPr="007B7C0F">
        <w:rPr>
          <w:color w:val="auto"/>
          <w:sz w:val="24"/>
          <w:szCs w:val="24"/>
        </w:rPr>
        <w:t>. 4</w:t>
      </w:r>
      <w:r w:rsidRPr="007B7C0F" w:rsidR="008B5F1B">
        <w:rPr>
          <w:color w:val="auto"/>
          <w:sz w:val="24"/>
          <w:szCs w:val="24"/>
        </w:rPr>
        <w:t>, 6</w:t>
      </w:r>
      <w:r w:rsidRPr="007B7C0F">
        <w:rPr>
          <w:color w:val="auto"/>
          <w:sz w:val="24"/>
          <w:szCs w:val="24"/>
        </w:rPr>
        <w:t xml:space="preserve">); </w:t>
      </w:r>
      <w:r w:rsidRPr="007B7C0F" w:rsidR="008B5F1B">
        <w:rPr>
          <w:color w:val="auto"/>
          <w:sz w:val="24"/>
          <w:szCs w:val="24"/>
        </w:rPr>
        <w:t>рапортом ст. о/у ОУР МО МВД России «</w:t>
      </w:r>
      <w:r w:rsidRPr="007B7C0F" w:rsidR="008B5F1B">
        <w:rPr>
          <w:color w:val="auto"/>
          <w:sz w:val="24"/>
          <w:szCs w:val="24"/>
        </w:rPr>
        <w:t>Красноперекопский</w:t>
      </w:r>
      <w:r w:rsidRPr="007B7C0F" w:rsidR="008B5F1B">
        <w:rPr>
          <w:color w:val="auto"/>
          <w:sz w:val="24"/>
          <w:szCs w:val="24"/>
        </w:rPr>
        <w:t>» А.С. Б</w:t>
      </w:r>
      <w:r w:rsidRPr="00731837">
        <w:rPr>
          <w:color w:val="auto"/>
          <w:sz w:val="24"/>
          <w:szCs w:val="24"/>
        </w:rPr>
        <w:t>.</w:t>
      </w:r>
      <w:r w:rsidRPr="007B7C0F" w:rsidR="008B5F1B">
        <w:rPr>
          <w:color w:val="auto"/>
          <w:sz w:val="24"/>
          <w:szCs w:val="24"/>
        </w:rPr>
        <w:t xml:space="preserve"> от </w:t>
      </w:r>
      <w:r w:rsidRPr="00731837">
        <w:rPr>
          <w:color w:val="auto"/>
          <w:sz w:val="24"/>
          <w:szCs w:val="24"/>
        </w:rPr>
        <w:t>ДАТА</w:t>
      </w:r>
      <w:r w:rsidRPr="007B7C0F" w:rsidR="008B5F1B">
        <w:rPr>
          <w:color w:val="auto"/>
          <w:sz w:val="24"/>
          <w:szCs w:val="24"/>
        </w:rPr>
        <w:t xml:space="preserve"> </w:t>
      </w:r>
      <w:r w:rsidRPr="007B7C0F" w:rsidR="007B2A16">
        <w:rPr>
          <w:color w:val="auto"/>
          <w:sz w:val="24"/>
          <w:szCs w:val="24"/>
        </w:rPr>
        <w:t xml:space="preserve">об обнаружении признаков административного правонарушения </w:t>
      </w:r>
      <w:r w:rsidRPr="007B7C0F" w:rsidR="008B5F1B">
        <w:rPr>
          <w:color w:val="auto"/>
          <w:sz w:val="24"/>
          <w:szCs w:val="24"/>
        </w:rPr>
        <w:t>(</w:t>
      </w:r>
      <w:r w:rsidRPr="007B7C0F" w:rsidR="008B5F1B">
        <w:rPr>
          <w:color w:val="auto"/>
          <w:sz w:val="24"/>
          <w:szCs w:val="24"/>
        </w:rPr>
        <w:t>л.д</w:t>
      </w:r>
      <w:r w:rsidRPr="007B7C0F" w:rsidR="008B5F1B">
        <w:rPr>
          <w:color w:val="auto"/>
          <w:sz w:val="24"/>
          <w:szCs w:val="24"/>
        </w:rPr>
        <w:t xml:space="preserve">. 7); </w:t>
      </w:r>
      <w:r w:rsidRPr="007B7C0F" w:rsidR="00310AE4">
        <w:rPr>
          <w:color w:val="auto"/>
          <w:sz w:val="24"/>
          <w:szCs w:val="24"/>
        </w:rPr>
        <w:t xml:space="preserve">письменными объяснениями Лысенко А.Н. от </w:t>
      </w:r>
      <w:r w:rsidRPr="00731837">
        <w:rPr>
          <w:color w:val="auto"/>
          <w:sz w:val="24"/>
          <w:szCs w:val="24"/>
        </w:rPr>
        <w:t>ДАТА</w:t>
      </w:r>
      <w:r w:rsidRPr="007B7C0F" w:rsidR="00310AE4">
        <w:rPr>
          <w:color w:val="auto"/>
          <w:sz w:val="24"/>
          <w:szCs w:val="24"/>
        </w:rPr>
        <w:t xml:space="preserve"> (</w:t>
      </w:r>
      <w:r w:rsidRPr="007B7C0F" w:rsidR="00310AE4">
        <w:rPr>
          <w:color w:val="auto"/>
          <w:sz w:val="24"/>
          <w:szCs w:val="24"/>
        </w:rPr>
        <w:t>л.д</w:t>
      </w:r>
      <w:r w:rsidRPr="007B7C0F" w:rsidR="00310AE4">
        <w:rPr>
          <w:color w:val="auto"/>
          <w:sz w:val="24"/>
          <w:szCs w:val="24"/>
        </w:rPr>
        <w:t xml:space="preserve">. 9); заключением эксперта № </w:t>
      </w:r>
      <w:r w:rsidRPr="00731837">
        <w:rPr>
          <w:color w:val="auto"/>
          <w:sz w:val="24"/>
          <w:szCs w:val="24"/>
        </w:rPr>
        <w:t>НОМЕР</w:t>
      </w:r>
      <w:r w:rsidRPr="007B7C0F" w:rsidR="00310AE4">
        <w:rPr>
          <w:color w:val="auto"/>
          <w:sz w:val="24"/>
          <w:szCs w:val="24"/>
        </w:rPr>
        <w:t xml:space="preserve"> </w:t>
      </w:r>
      <w:r w:rsidRPr="007B7C0F" w:rsidR="00310AE4">
        <w:rPr>
          <w:color w:val="auto"/>
          <w:sz w:val="24"/>
          <w:szCs w:val="24"/>
        </w:rPr>
        <w:t>от</w:t>
      </w:r>
      <w:r w:rsidRPr="007B7C0F" w:rsidR="00310AE4">
        <w:rPr>
          <w:color w:val="auto"/>
          <w:sz w:val="24"/>
          <w:szCs w:val="24"/>
        </w:rPr>
        <w:t xml:space="preserve"> </w:t>
      </w:r>
      <w:r w:rsidRPr="00731837">
        <w:rPr>
          <w:color w:val="auto"/>
          <w:sz w:val="24"/>
          <w:szCs w:val="24"/>
        </w:rPr>
        <w:t>ДАТА</w:t>
      </w:r>
      <w:r w:rsidRPr="007B7C0F" w:rsidR="00310AE4">
        <w:rPr>
          <w:color w:val="auto"/>
          <w:sz w:val="24"/>
          <w:szCs w:val="24"/>
        </w:rPr>
        <w:t xml:space="preserve"> (</w:t>
      </w:r>
      <w:r w:rsidRPr="007B7C0F" w:rsidR="00310AE4">
        <w:rPr>
          <w:color w:val="auto"/>
          <w:sz w:val="24"/>
          <w:szCs w:val="24"/>
        </w:rPr>
        <w:t>л.д</w:t>
      </w:r>
      <w:r w:rsidRPr="007B7C0F" w:rsidR="00310AE4">
        <w:rPr>
          <w:color w:val="auto"/>
          <w:sz w:val="24"/>
          <w:szCs w:val="24"/>
        </w:rPr>
        <w:t xml:space="preserve">. 10-11). </w:t>
      </w:r>
    </w:p>
    <w:p w:rsidR="00A1289B" w:rsidRPr="007B7C0F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4"/>
          <w:szCs w:val="24"/>
        </w:rPr>
      </w:pPr>
      <w:r w:rsidRPr="007B7C0F">
        <w:rPr>
          <w:color w:val="auto"/>
          <w:sz w:val="24"/>
          <w:szCs w:val="24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</w:t>
      </w:r>
      <w:r w:rsidRPr="007B7C0F">
        <w:rPr>
          <w:color w:val="auto"/>
          <w:sz w:val="24"/>
          <w:szCs w:val="24"/>
        </w:rPr>
        <w:t xml:space="preserve">а </w:t>
      </w:r>
      <w:r w:rsidRPr="007B7C0F">
        <w:rPr>
          <w:color w:val="auto"/>
          <w:sz w:val="24"/>
          <w:szCs w:val="24"/>
        </w:rPr>
        <w:t>потому считает возможным положить их в основу постановления.</w:t>
      </w:r>
    </w:p>
    <w:p w:rsidR="00A1289B" w:rsidRPr="007B7C0F" w:rsidP="002E235F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7B7C0F">
        <w:t xml:space="preserve">Таким образом, факт совершения </w:t>
      </w:r>
      <w:r w:rsidRPr="007B7C0F" w:rsidR="002E235F">
        <w:t>Лысенко А.Н</w:t>
      </w:r>
      <w:r w:rsidRPr="007B7C0F">
        <w:t xml:space="preserve">. правонарушения полностью установлен и доказан, и его действия необходимо квалифицировать по ст. 6.1.1 КоАП РФ, как </w:t>
      </w:r>
      <w:r w:rsidRPr="007B7C0F" w:rsidR="002E235F">
        <w:t>совершение иных насильственных действий</w:t>
      </w:r>
      <w:r w:rsidRPr="007B7C0F">
        <w:t>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1289B" w:rsidRPr="007B7C0F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4"/>
          <w:szCs w:val="24"/>
        </w:rPr>
      </w:pPr>
      <w:r w:rsidRPr="007B7C0F">
        <w:rPr>
          <w:color w:val="auto"/>
          <w:sz w:val="24"/>
          <w:szCs w:val="24"/>
        </w:rPr>
        <w:t>При назначении наказания учитывается характер совершенного правонару</w:t>
      </w:r>
      <w:r w:rsidRPr="007B7C0F">
        <w:rPr>
          <w:color w:val="auto"/>
          <w:sz w:val="24"/>
          <w:szCs w:val="24"/>
        </w:rPr>
        <w:t xml:space="preserve">шения, личность </w:t>
      </w:r>
      <w:r w:rsidRPr="007B7C0F" w:rsidR="00885B99">
        <w:rPr>
          <w:color w:val="auto"/>
          <w:sz w:val="24"/>
          <w:szCs w:val="24"/>
        </w:rPr>
        <w:t>Лысенко А.Н</w:t>
      </w:r>
      <w:r w:rsidRPr="007B7C0F">
        <w:rPr>
          <w:color w:val="auto"/>
          <w:sz w:val="24"/>
          <w:szCs w:val="24"/>
        </w:rPr>
        <w:t>., его имущественное положение.</w:t>
      </w:r>
    </w:p>
    <w:p w:rsidR="00A1289B" w:rsidRPr="007B7C0F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4"/>
          <w:szCs w:val="24"/>
        </w:rPr>
      </w:pPr>
      <w:r w:rsidRPr="007B7C0F">
        <w:rPr>
          <w:color w:val="auto"/>
          <w:sz w:val="24"/>
          <w:szCs w:val="24"/>
        </w:rPr>
        <w:t xml:space="preserve">Обстоятельствами, смягчающими ответственность </w:t>
      </w:r>
      <w:r w:rsidRPr="007B7C0F" w:rsidR="00885B99">
        <w:rPr>
          <w:color w:val="auto"/>
          <w:sz w:val="24"/>
          <w:szCs w:val="24"/>
        </w:rPr>
        <w:t>Лысенко А.Н</w:t>
      </w:r>
      <w:r w:rsidRPr="007B7C0F">
        <w:rPr>
          <w:color w:val="auto"/>
          <w:sz w:val="24"/>
          <w:szCs w:val="24"/>
        </w:rPr>
        <w:t xml:space="preserve">., в соответствии со ст. 4.2 КоАП РФ является </w:t>
      </w:r>
      <w:r w:rsidRPr="00731837">
        <w:rPr>
          <w:color w:val="auto"/>
          <w:sz w:val="24"/>
          <w:szCs w:val="24"/>
        </w:rPr>
        <w:t>ПЕРСОНАЛЬНЫЕ ДАННЫЕ</w:t>
      </w:r>
      <w:r w:rsidRPr="007B7C0F" w:rsidR="00885B99">
        <w:rPr>
          <w:color w:val="auto"/>
          <w:sz w:val="24"/>
          <w:szCs w:val="24"/>
        </w:rPr>
        <w:t xml:space="preserve">, </w:t>
      </w:r>
      <w:r w:rsidRPr="007B7C0F">
        <w:rPr>
          <w:color w:val="auto"/>
          <w:sz w:val="24"/>
          <w:szCs w:val="24"/>
        </w:rPr>
        <w:t>признание вины в совершении административного правонарушения</w:t>
      </w:r>
      <w:r w:rsidRPr="007B7C0F" w:rsidR="0052230D">
        <w:rPr>
          <w:color w:val="auto"/>
          <w:sz w:val="24"/>
          <w:szCs w:val="24"/>
        </w:rPr>
        <w:t>, раскаяние</w:t>
      </w:r>
      <w:r w:rsidRPr="007B7C0F">
        <w:rPr>
          <w:color w:val="auto"/>
          <w:sz w:val="24"/>
          <w:szCs w:val="24"/>
        </w:rPr>
        <w:t>.</w:t>
      </w:r>
    </w:p>
    <w:p w:rsidR="00A1289B" w:rsidRPr="007B7C0F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4"/>
          <w:szCs w:val="24"/>
        </w:rPr>
      </w:pPr>
      <w:r w:rsidRPr="007B7C0F">
        <w:rPr>
          <w:color w:val="auto"/>
          <w:sz w:val="24"/>
          <w:szCs w:val="24"/>
        </w:rPr>
        <w:t>Обстоятельств, отягчающих административную ответственность, не установлено.</w:t>
      </w:r>
    </w:p>
    <w:p w:rsidR="00A1289B" w:rsidRPr="007B7C0F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4"/>
          <w:szCs w:val="24"/>
        </w:rPr>
      </w:pPr>
      <w:r w:rsidRPr="007B7C0F">
        <w:rPr>
          <w:color w:val="auto"/>
          <w:sz w:val="24"/>
          <w:szCs w:val="24"/>
        </w:rPr>
        <w:t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</w:t>
      </w:r>
      <w:r w:rsidRPr="007B7C0F">
        <w:rPr>
          <w:color w:val="auto"/>
          <w:sz w:val="24"/>
          <w:szCs w:val="24"/>
        </w:rPr>
        <w:t xml:space="preserve">дупреждения совершения новых правонарушений, как самим правонарушителем, так и другими лицами, </w:t>
      </w:r>
      <w:r w:rsidRPr="007B7C0F" w:rsidR="00885B99">
        <w:rPr>
          <w:color w:val="auto"/>
          <w:sz w:val="24"/>
          <w:szCs w:val="24"/>
        </w:rPr>
        <w:t>Лысенко А.Н</w:t>
      </w:r>
      <w:r w:rsidRPr="007B7C0F">
        <w:rPr>
          <w:color w:val="auto"/>
          <w:sz w:val="24"/>
          <w:szCs w:val="24"/>
        </w:rPr>
        <w:t>. подлежит привлечению к административной ответственности за совершение правонарушения, предусмотренного ст. 6.1.1 КоАП РФ с назначением ему наказания</w:t>
      </w:r>
      <w:r w:rsidRPr="007B7C0F">
        <w:rPr>
          <w:color w:val="auto"/>
          <w:sz w:val="24"/>
          <w:szCs w:val="24"/>
        </w:rPr>
        <w:t xml:space="preserve"> в виде штрафа в пределах санкции данной статьи КоАП РФ.</w:t>
      </w:r>
    </w:p>
    <w:p w:rsidR="00A1289B" w:rsidRPr="007B7C0F" w:rsidP="00827A1C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4"/>
          <w:szCs w:val="24"/>
        </w:rPr>
      </w:pPr>
      <w:r w:rsidRPr="007B7C0F">
        <w:rPr>
          <w:color w:val="auto"/>
          <w:sz w:val="24"/>
          <w:szCs w:val="24"/>
        </w:rPr>
        <w:t>Руководствуясь 29.9, 29.10, 29.11 КоАП РФ, мировой судья,</w:t>
      </w:r>
    </w:p>
    <w:p w:rsidR="00A1289B" w:rsidRPr="007B7C0F" w:rsidP="00DB097E">
      <w:pPr>
        <w:pStyle w:val="20"/>
        <w:shd w:val="clear" w:color="auto" w:fill="auto"/>
        <w:spacing w:after="0" w:line="240" w:lineRule="auto"/>
        <w:jc w:val="center"/>
        <w:rPr>
          <w:color w:val="auto"/>
          <w:sz w:val="24"/>
          <w:szCs w:val="24"/>
        </w:rPr>
      </w:pPr>
      <w:r w:rsidRPr="007B7C0F">
        <w:rPr>
          <w:color w:val="auto"/>
          <w:sz w:val="24"/>
          <w:szCs w:val="24"/>
        </w:rPr>
        <w:t>постановил:</w:t>
      </w:r>
    </w:p>
    <w:p w:rsidR="00A1289B" w:rsidRPr="007B7C0F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4"/>
          <w:szCs w:val="24"/>
        </w:rPr>
      </w:pPr>
      <w:r w:rsidRPr="007B7C0F">
        <w:rPr>
          <w:color w:val="auto"/>
          <w:sz w:val="24"/>
          <w:szCs w:val="24"/>
        </w:rPr>
        <w:t xml:space="preserve">Лысенко </w:t>
      </w:r>
      <w:r w:rsidRPr="00731837">
        <w:rPr>
          <w:color w:val="auto"/>
          <w:sz w:val="24"/>
          <w:szCs w:val="24"/>
        </w:rPr>
        <w:t>А.Н.</w:t>
      </w:r>
      <w:r w:rsidRPr="007B7C0F">
        <w:rPr>
          <w:color w:val="auto"/>
          <w:sz w:val="24"/>
          <w:szCs w:val="24"/>
        </w:rPr>
        <w:t xml:space="preserve"> </w:t>
      </w:r>
      <w:r w:rsidRPr="007B7C0F" w:rsidR="00C6032B">
        <w:rPr>
          <w:color w:val="auto"/>
          <w:sz w:val="24"/>
          <w:szCs w:val="24"/>
        </w:rPr>
        <w:t>признать виновным в совершении административного правонарушения, предусмотренного ст. 6.1.1 КоАП РФ, и назначить е</w:t>
      </w:r>
      <w:r w:rsidRPr="007B7C0F" w:rsidR="009671F3">
        <w:rPr>
          <w:color w:val="auto"/>
          <w:sz w:val="24"/>
          <w:szCs w:val="24"/>
        </w:rPr>
        <w:t>му</w:t>
      </w:r>
      <w:r w:rsidRPr="007B7C0F" w:rsidR="00C6032B">
        <w:rPr>
          <w:color w:val="auto"/>
          <w:sz w:val="24"/>
          <w:szCs w:val="24"/>
        </w:rPr>
        <w:t xml:space="preserve"> административное наказание в виде штрафа в размере 5 000 (пяти тысяч) рублей.</w:t>
      </w:r>
    </w:p>
    <w:p w:rsidR="00A1289B" w:rsidRPr="007B7C0F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4"/>
          <w:szCs w:val="24"/>
        </w:rPr>
      </w:pPr>
      <w:r w:rsidRPr="007B7C0F">
        <w:rPr>
          <w:color w:val="auto"/>
          <w:sz w:val="24"/>
          <w:szCs w:val="24"/>
        </w:rPr>
        <w:t xml:space="preserve">Штраф подлежит перечислению на следующие реквизиты: получатель: УФК по Республике Крым (Министерство юстиции Республики Крым), ИНН 9102013284, КПП 910201001, Банк </w:t>
      </w:r>
      <w:r w:rsidRPr="007B7C0F">
        <w:rPr>
          <w:color w:val="auto"/>
          <w:sz w:val="24"/>
          <w:szCs w:val="24"/>
        </w:rPr>
        <w:t>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</w:t>
      </w:r>
      <w:r w:rsidRPr="007B7C0F">
        <w:rPr>
          <w:color w:val="auto"/>
          <w:sz w:val="24"/>
          <w:szCs w:val="24"/>
        </w:rPr>
        <w:t xml:space="preserve"> реестра 35220323, ОКТМО 35718000, КБК 82811601063010101140, УИН </w:t>
      </w:r>
      <w:r w:rsidRPr="007B7C0F" w:rsidR="00B95455">
        <w:rPr>
          <w:color w:val="auto"/>
          <w:sz w:val="24"/>
          <w:szCs w:val="24"/>
        </w:rPr>
        <w:t>0410760300595001652406125</w:t>
      </w:r>
      <w:r w:rsidRPr="007B7C0F">
        <w:rPr>
          <w:color w:val="auto"/>
          <w:sz w:val="24"/>
          <w:szCs w:val="24"/>
        </w:rPr>
        <w:t>.</w:t>
      </w:r>
    </w:p>
    <w:p w:rsidR="00CB1A3D" w:rsidRPr="007B7C0F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4"/>
          <w:szCs w:val="24"/>
        </w:rPr>
      </w:pPr>
      <w:r w:rsidRPr="007B7C0F">
        <w:rPr>
          <w:color w:val="auto"/>
          <w:sz w:val="24"/>
          <w:szCs w:val="24"/>
        </w:rPr>
        <w:t>Квитанция об уплате штрафа должна быть представлена мировому судье судебного участка № 59 Красноперекопского судебного района Республики Крым до истечения срока упл</w:t>
      </w:r>
      <w:r w:rsidRPr="007B7C0F">
        <w:rPr>
          <w:color w:val="auto"/>
          <w:sz w:val="24"/>
          <w:szCs w:val="24"/>
        </w:rPr>
        <w:t>аты штрафа.</w:t>
      </w:r>
    </w:p>
    <w:p w:rsidR="00A1289B" w:rsidRPr="007B7C0F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4"/>
          <w:szCs w:val="24"/>
        </w:rPr>
      </w:pPr>
      <w:r w:rsidRPr="007B7C0F">
        <w:rPr>
          <w:color w:val="auto"/>
          <w:sz w:val="24"/>
          <w:szCs w:val="24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</w:t>
      </w:r>
      <w:r w:rsidRPr="007B7C0F">
        <w:rPr>
          <w:color w:val="auto"/>
          <w:sz w:val="24"/>
          <w:szCs w:val="24"/>
        </w:rPr>
        <w:t>нную силу либо со дня отсрочки или рассрочки, предусмотренных статьей 31.5 КоАП РФ.</w:t>
      </w:r>
    </w:p>
    <w:p w:rsidR="00A1289B" w:rsidRPr="007B7C0F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4"/>
          <w:szCs w:val="24"/>
        </w:rPr>
      </w:pPr>
      <w:r w:rsidRPr="007B7C0F">
        <w:rPr>
          <w:color w:val="auto"/>
          <w:sz w:val="24"/>
          <w:szCs w:val="24"/>
        </w:rPr>
        <w:t>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</w:t>
      </w:r>
      <w:r w:rsidRPr="007B7C0F">
        <w:rPr>
          <w:color w:val="auto"/>
          <w:sz w:val="24"/>
          <w:szCs w:val="24"/>
        </w:rPr>
        <w:t>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1289B" w:rsidRPr="007B7C0F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4"/>
          <w:szCs w:val="24"/>
        </w:rPr>
      </w:pPr>
      <w:r w:rsidRPr="007B7C0F">
        <w:rPr>
          <w:color w:val="auto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</w:t>
      </w:r>
      <w:r w:rsidRPr="007B7C0F">
        <w:rPr>
          <w:color w:val="auto"/>
          <w:sz w:val="24"/>
          <w:szCs w:val="24"/>
        </w:rPr>
        <w:t>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1B5637" w:rsidRPr="007B7C0F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4"/>
          <w:szCs w:val="24"/>
        </w:rPr>
      </w:pPr>
    </w:p>
    <w:p w:rsidR="001B5637" w:rsidRPr="007B7C0F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4"/>
          <w:szCs w:val="24"/>
        </w:rPr>
        <w:sectPr w:rsidSect="008908CC">
          <w:pgSz w:w="11900" w:h="16840"/>
          <w:pgMar w:top="851" w:right="585" w:bottom="1134" w:left="1273" w:header="0" w:footer="3" w:gutter="0"/>
          <w:cols w:space="720"/>
          <w:noEndnote/>
          <w:docGrid w:linePitch="360"/>
        </w:sectPr>
      </w:pPr>
      <w:r w:rsidRPr="007B7C0F">
        <w:rPr>
          <w:color w:val="auto"/>
          <w:sz w:val="24"/>
          <w:szCs w:val="24"/>
        </w:rPr>
        <w:t xml:space="preserve">Мировой судья                                                         </w:t>
      </w:r>
      <w:r w:rsidRPr="007B7C0F" w:rsidR="00827A1C">
        <w:rPr>
          <w:color w:val="auto"/>
          <w:sz w:val="24"/>
          <w:szCs w:val="24"/>
        </w:rPr>
        <w:t xml:space="preserve">                </w:t>
      </w:r>
      <w:r w:rsidRPr="007B7C0F" w:rsidR="007C3EC2">
        <w:rPr>
          <w:color w:val="auto"/>
          <w:sz w:val="24"/>
          <w:szCs w:val="24"/>
        </w:rPr>
        <w:t>Д.Р. Мердымшаева</w:t>
      </w:r>
    </w:p>
    <w:p w:rsidR="00731837" w:rsidP="007C3EC2">
      <w:pPr>
        <w:rPr>
          <w:color w:val="auto"/>
        </w:rPr>
      </w:pPr>
    </w:p>
    <w:p w:rsidR="00731837" w:rsidRPr="00731837" w:rsidP="0073183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31837">
        <w:rPr>
          <w:rFonts w:ascii="Times New Roman" w:eastAsia="Times New Roman" w:hAnsi="Times New Roman" w:cs="Times New Roman"/>
          <w:color w:val="auto"/>
          <w:lang w:bidi="ar-SA"/>
        </w:rPr>
        <w:t>Деперсонифицировано</w:t>
      </w:r>
      <w:r w:rsidRPr="00731837">
        <w:rPr>
          <w:rFonts w:ascii="Times New Roman" w:eastAsia="Times New Roman" w:hAnsi="Times New Roman" w:cs="Times New Roman"/>
          <w:color w:val="auto"/>
          <w:lang w:bidi="ar-SA"/>
        </w:rPr>
        <w:t>:</w:t>
      </w:r>
    </w:p>
    <w:p w:rsidR="00731837" w:rsidRPr="00731837" w:rsidP="0073183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31837">
        <w:rPr>
          <w:rFonts w:ascii="Times New Roman" w:eastAsia="Times New Roman" w:hAnsi="Times New Roman" w:cs="Times New Roman"/>
          <w:color w:val="auto"/>
          <w:lang w:bidi="ar-SA"/>
        </w:rPr>
        <w:t>Лингвистический контроль произвела</w:t>
      </w:r>
    </w:p>
    <w:p w:rsidR="00731837" w:rsidRPr="00731837" w:rsidP="0073183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31837">
        <w:rPr>
          <w:rFonts w:ascii="Times New Roman" w:eastAsia="Times New Roman" w:hAnsi="Times New Roman" w:cs="Times New Roman"/>
          <w:color w:val="auto"/>
          <w:lang w:bidi="ar-SA"/>
        </w:rPr>
        <w:t>Администратор судебного участка Домбровская А.А.______</w:t>
      </w:r>
    </w:p>
    <w:p w:rsidR="00731837" w:rsidRPr="00731837" w:rsidP="0073183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31837">
        <w:rPr>
          <w:rFonts w:ascii="Times New Roman" w:eastAsia="Times New Roman" w:hAnsi="Times New Roman" w:cs="Times New Roman"/>
          <w:color w:val="auto"/>
          <w:lang w:bidi="ar-SA"/>
        </w:rPr>
        <w:t xml:space="preserve">Мировой </w:t>
      </w:r>
      <w:r w:rsidRPr="00731837">
        <w:rPr>
          <w:rFonts w:ascii="Times New Roman" w:eastAsia="Times New Roman" w:hAnsi="Times New Roman" w:cs="Times New Roman"/>
          <w:color w:val="auto"/>
          <w:lang w:bidi="ar-SA"/>
        </w:rPr>
        <w:t>судья______________Д.Р</w:t>
      </w:r>
      <w:r w:rsidRPr="00731837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r w:rsidRPr="00731837">
        <w:rPr>
          <w:rFonts w:ascii="Times New Roman" w:eastAsia="Times New Roman" w:hAnsi="Times New Roman" w:cs="Times New Roman"/>
          <w:color w:val="auto"/>
          <w:lang w:bidi="ar-SA"/>
        </w:rPr>
        <w:t>Мердымшаева</w:t>
      </w:r>
    </w:p>
    <w:p w:rsidR="00A1289B" w:rsidRPr="00731837" w:rsidP="00731837">
      <w:pPr>
        <w:widowControl/>
        <w:jc w:val="both"/>
      </w:pPr>
      <w:r w:rsidRPr="00731837">
        <w:rPr>
          <w:rFonts w:ascii="Times New Roman" w:eastAsia="Times New Roman" w:hAnsi="Times New Roman" w:cs="Times New Roman"/>
          <w:color w:val="auto"/>
          <w:lang w:bidi="ar-SA"/>
        </w:rPr>
        <w:t>«__»_______2024г.</w:t>
      </w:r>
    </w:p>
    <w:sectPr w:rsidSect="00790D3D">
      <w:type w:val="continuous"/>
      <w:pgSz w:w="11900" w:h="16840"/>
      <w:pgMar w:top="1440" w:right="1440" w:bottom="1440" w:left="180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B735E7"/>
    <w:multiLevelType w:val="multilevel"/>
    <w:tmpl w:val="15907FE2"/>
    <w:lvl w:ilvl="0">
      <w:start w:val="2023"/>
      <w:numFmt w:val="decimal"/>
      <w:lvlText w:val="02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BF55620"/>
    <w:multiLevelType w:val="multilevel"/>
    <w:tmpl w:val="B27E3354"/>
    <w:lvl w:ilvl="0">
      <w:start w:val="2023"/>
      <w:numFmt w:val="decimal"/>
      <w:lvlText w:val="3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89B"/>
    <w:rsid w:val="00075133"/>
    <w:rsid w:val="000839F3"/>
    <w:rsid w:val="00151475"/>
    <w:rsid w:val="001B5637"/>
    <w:rsid w:val="001D51C2"/>
    <w:rsid w:val="00200657"/>
    <w:rsid w:val="00225FF1"/>
    <w:rsid w:val="002311F9"/>
    <w:rsid w:val="00250148"/>
    <w:rsid w:val="0025653E"/>
    <w:rsid w:val="002806CC"/>
    <w:rsid w:val="002A3F09"/>
    <w:rsid w:val="002E235F"/>
    <w:rsid w:val="002F18A3"/>
    <w:rsid w:val="00306DAC"/>
    <w:rsid w:val="00310AE4"/>
    <w:rsid w:val="003439AE"/>
    <w:rsid w:val="003A2ADC"/>
    <w:rsid w:val="003C4140"/>
    <w:rsid w:val="003F73EC"/>
    <w:rsid w:val="00400522"/>
    <w:rsid w:val="004271F2"/>
    <w:rsid w:val="00432266"/>
    <w:rsid w:val="0047181B"/>
    <w:rsid w:val="00491D8F"/>
    <w:rsid w:val="004A431B"/>
    <w:rsid w:val="004D266F"/>
    <w:rsid w:val="004D5160"/>
    <w:rsid w:val="004E7C84"/>
    <w:rsid w:val="0052230D"/>
    <w:rsid w:val="00525A38"/>
    <w:rsid w:val="005262A1"/>
    <w:rsid w:val="0054707C"/>
    <w:rsid w:val="00547430"/>
    <w:rsid w:val="005C7ED9"/>
    <w:rsid w:val="005D116C"/>
    <w:rsid w:val="005D1273"/>
    <w:rsid w:val="005E28CF"/>
    <w:rsid w:val="00603C2E"/>
    <w:rsid w:val="00621E34"/>
    <w:rsid w:val="00663B87"/>
    <w:rsid w:val="00690F9C"/>
    <w:rsid w:val="006A51B8"/>
    <w:rsid w:val="006E55F4"/>
    <w:rsid w:val="006E767E"/>
    <w:rsid w:val="00717BDC"/>
    <w:rsid w:val="00723F84"/>
    <w:rsid w:val="00731837"/>
    <w:rsid w:val="00763E11"/>
    <w:rsid w:val="00790D3D"/>
    <w:rsid w:val="007B2A16"/>
    <w:rsid w:val="007B7C0F"/>
    <w:rsid w:val="007B7D96"/>
    <w:rsid w:val="007C3EC2"/>
    <w:rsid w:val="00820FEF"/>
    <w:rsid w:val="00827A1C"/>
    <w:rsid w:val="00872769"/>
    <w:rsid w:val="00885B99"/>
    <w:rsid w:val="008908CC"/>
    <w:rsid w:val="008B4BA2"/>
    <w:rsid w:val="008B5F1B"/>
    <w:rsid w:val="008D4904"/>
    <w:rsid w:val="008E40B6"/>
    <w:rsid w:val="009016EE"/>
    <w:rsid w:val="009420C8"/>
    <w:rsid w:val="00956BA6"/>
    <w:rsid w:val="009671F3"/>
    <w:rsid w:val="00971BF8"/>
    <w:rsid w:val="009B6359"/>
    <w:rsid w:val="009B7960"/>
    <w:rsid w:val="009E7903"/>
    <w:rsid w:val="009F1824"/>
    <w:rsid w:val="00A1289B"/>
    <w:rsid w:val="00A63E1D"/>
    <w:rsid w:val="00A6638B"/>
    <w:rsid w:val="00A85C90"/>
    <w:rsid w:val="00AC2B97"/>
    <w:rsid w:val="00AE38BA"/>
    <w:rsid w:val="00AF1B66"/>
    <w:rsid w:val="00AF5417"/>
    <w:rsid w:val="00B009ED"/>
    <w:rsid w:val="00B05DB0"/>
    <w:rsid w:val="00B17824"/>
    <w:rsid w:val="00B25830"/>
    <w:rsid w:val="00B454C4"/>
    <w:rsid w:val="00B77DD1"/>
    <w:rsid w:val="00B838BD"/>
    <w:rsid w:val="00B95455"/>
    <w:rsid w:val="00BB1547"/>
    <w:rsid w:val="00BB52B3"/>
    <w:rsid w:val="00C6032B"/>
    <w:rsid w:val="00C92CBF"/>
    <w:rsid w:val="00CA71B9"/>
    <w:rsid w:val="00CB1A3D"/>
    <w:rsid w:val="00CC315D"/>
    <w:rsid w:val="00CE265C"/>
    <w:rsid w:val="00CF12D7"/>
    <w:rsid w:val="00D13F57"/>
    <w:rsid w:val="00D257CD"/>
    <w:rsid w:val="00D35510"/>
    <w:rsid w:val="00D76D20"/>
    <w:rsid w:val="00D86977"/>
    <w:rsid w:val="00DA55A1"/>
    <w:rsid w:val="00DB097E"/>
    <w:rsid w:val="00DB6E2D"/>
    <w:rsid w:val="00E01759"/>
    <w:rsid w:val="00E16DAF"/>
    <w:rsid w:val="00E6787E"/>
    <w:rsid w:val="00E8165C"/>
    <w:rsid w:val="00EB54A9"/>
    <w:rsid w:val="00EE66B8"/>
    <w:rsid w:val="00EF74A1"/>
    <w:rsid w:val="00F13D0B"/>
    <w:rsid w:val="00F23626"/>
    <w:rsid w:val="00F34352"/>
    <w:rsid w:val="00FB1306"/>
    <w:rsid w:val="00FF0438"/>
    <w:rsid w:val="00FF1F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300" w:line="317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1B563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B5637"/>
    <w:rPr>
      <w:rFonts w:ascii="Tahoma" w:hAnsi="Tahoma" w:cs="Tahoma"/>
      <w:color w:val="000000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235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