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0042" w:rsidRPr="008C1D1D" w:rsidP="004C0042">
      <w:pPr>
        <w:spacing w:line="240" w:lineRule="auto"/>
        <w:contextualSpacing/>
        <w:jc w:val="right"/>
        <w:rPr>
          <w:rFonts w:ascii="Times New Roman" w:hAnsi="Times New Roman" w:cs="Times New Roman"/>
          <w:sz w:val="24"/>
          <w:szCs w:val="24"/>
        </w:rPr>
      </w:pPr>
      <w:r w:rsidRPr="008C1D1D">
        <w:rPr>
          <w:rFonts w:ascii="Times New Roman" w:hAnsi="Times New Roman" w:cs="Times New Roman"/>
          <w:sz w:val="24"/>
          <w:szCs w:val="24"/>
        </w:rPr>
        <w:t>Дело № 5-59-184</w:t>
      </w:r>
      <w:r w:rsidRPr="008C1D1D" w:rsidR="006549B0">
        <w:rPr>
          <w:rFonts w:ascii="Times New Roman" w:hAnsi="Times New Roman" w:cs="Times New Roman"/>
          <w:sz w:val="24"/>
          <w:szCs w:val="24"/>
        </w:rPr>
        <w:t>/2021</w:t>
      </w:r>
    </w:p>
    <w:p w:rsidR="006549B0" w:rsidRPr="008C1D1D" w:rsidP="004C0042">
      <w:pPr>
        <w:spacing w:line="240" w:lineRule="auto"/>
        <w:contextualSpacing/>
        <w:jc w:val="right"/>
        <w:rPr>
          <w:rFonts w:ascii="Times New Roman" w:hAnsi="Times New Roman" w:cs="Times New Roman"/>
          <w:sz w:val="24"/>
          <w:szCs w:val="24"/>
        </w:rPr>
      </w:pPr>
      <w:r w:rsidRPr="008C1D1D">
        <w:rPr>
          <w:rFonts w:ascii="Times New Roman" w:hAnsi="Times New Roman" w:cs="Times New Roman"/>
          <w:sz w:val="24"/>
          <w:szCs w:val="24"/>
        </w:rPr>
        <w:t xml:space="preserve">УИД </w:t>
      </w:r>
      <w:r w:rsidRPr="008C1D1D" w:rsidR="00D1026F">
        <w:rPr>
          <w:rFonts w:ascii="Times New Roman" w:hAnsi="Times New Roman" w:cs="Times New Roman"/>
          <w:sz w:val="24"/>
          <w:szCs w:val="24"/>
          <w:lang w:val="en-US"/>
        </w:rPr>
        <w:t>91MS0059-01-2021-00084</w:t>
      </w:r>
      <w:r w:rsidRPr="008C1D1D" w:rsidR="00D1026F">
        <w:rPr>
          <w:rFonts w:ascii="Times New Roman" w:hAnsi="Times New Roman" w:cs="Times New Roman"/>
          <w:sz w:val="24"/>
          <w:szCs w:val="24"/>
        </w:rPr>
        <w:t>5</w:t>
      </w:r>
      <w:r w:rsidRPr="008C1D1D" w:rsidR="00D1026F">
        <w:rPr>
          <w:rFonts w:ascii="Times New Roman" w:hAnsi="Times New Roman" w:cs="Times New Roman"/>
          <w:sz w:val="24"/>
          <w:szCs w:val="24"/>
          <w:lang w:val="en-US"/>
        </w:rPr>
        <w:t>-7</w:t>
      </w:r>
      <w:r w:rsidRPr="008C1D1D" w:rsidR="00D1026F">
        <w:rPr>
          <w:rFonts w:ascii="Times New Roman" w:hAnsi="Times New Roman" w:cs="Times New Roman"/>
          <w:sz w:val="24"/>
          <w:szCs w:val="24"/>
        </w:rPr>
        <w:t>6</w:t>
      </w:r>
    </w:p>
    <w:p w:rsidR="006549B0" w:rsidRPr="008C1D1D" w:rsidP="004C0042">
      <w:pPr>
        <w:spacing w:line="240" w:lineRule="auto"/>
        <w:contextualSpacing/>
        <w:jc w:val="right"/>
        <w:rPr>
          <w:rFonts w:ascii="Times New Roman" w:hAnsi="Times New Roman" w:cs="Times New Roman"/>
          <w:sz w:val="24"/>
          <w:szCs w:val="24"/>
          <w:lang w:val="en-US"/>
        </w:rPr>
      </w:pPr>
    </w:p>
    <w:p w:rsidR="004C0042" w:rsidRPr="008C1D1D" w:rsidP="004C0042">
      <w:pPr>
        <w:spacing w:line="240" w:lineRule="auto"/>
        <w:contextualSpacing/>
        <w:jc w:val="center"/>
        <w:rPr>
          <w:rFonts w:ascii="Times New Roman" w:hAnsi="Times New Roman" w:cs="Times New Roman"/>
          <w:b/>
          <w:sz w:val="24"/>
          <w:szCs w:val="24"/>
        </w:rPr>
      </w:pPr>
      <w:r w:rsidRPr="008C1D1D">
        <w:rPr>
          <w:rFonts w:ascii="Times New Roman" w:hAnsi="Times New Roman" w:cs="Times New Roman"/>
          <w:b/>
          <w:sz w:val="24"/>
          <w:szCs w:val="24"/>
        </w:rPr>
        <w:t>П</w:t>
      </w:r>
      <w:r w:rsidRPr="008C1D1D">
        <w:rPr>
          <w:rFonts w:ascii="Times New Roman" w:hAnsi="Times New Roman" w:cs="Times New Roman"/>
          <w:b/>
          <w:sz w:val="24"/>
          <w:szCs w:val="24"/>
        </w:rPr>
        <w:t xml:space="preserve"> О С Т А Н О В Л Е Н И Е</w:t>
      </w:r>
    </w:p>
    <w:p w:rsidR="004A50C3" w:rsidRPr="008C1D1D" w:rsidP="004C0042">
      <w:pPr>
        <w:spacing w:line="240" w:lineRule="auto"/>
        <w:contextualSpacing/>
        <w:jc w:val="center"/>
        <w:rPr>
          <w:rFonts w:ascii="Times New Roman" w:hAnsi="Times New Roman" w:cs="Times New Roman"/>
          <w:b/>
          <w:sz w:val="24"/>
          <w:szCs w:val="24"/>
        </w:rPr>
      </w:pPr>
      <w:r w:rsidRPr="008C1D1D">
        <w:rPr>
          <w:rFonts w:ascii="Times New Roman" w:hAnsi="Times New Roman" w:cs="Times New Roman"/>
          <w:b/>
          <w:sz w:val="24"/>
          <w:szCs w:val="24"/>
        </w:rPr>
        <w:t xml:space="preserve"> о назначении административного наказания </w:t>
      </w:r>
    </w:p>
    <w:p w:rsidR="004C0042" w:rsidRPr="008C1D1D" w:rsidP="004C0042">
      <w:pPr>
        <w:spacing w:line="240" w:lineRule="auto"/>
        <w:contextualSpacing/>
        <w:jc w:val="both"/>
        <w:rPr>
          <w:rFonts w:ascii="Times New Roman" w:hAnsi="Times New Roman" w:cs="Times New Roman"/>
          <w:sz w:val="24"/>
          <w:szCs w:val="24"/>
        </w:rPr>
      </w:pPr>
    </w:p>
    <w:p w:rsidR="004C0042" w:rsidRPr="008C1D1D" w:rsidP="00FA2C80">
      <w:pPr>
        <w:spacing w:line="240" w:lineRule="auto"/>
        <w:ind w:firstLine="708"/>
        <w:contextualSpacing/>
        <w:jc w:val="both"/>
        <w:rPr>
          <w:rFonts w:ascii="Times New Roman" w:hAnsi="Times New Roman" w:cs="Times New Roman"/>
          <w:sz w:val="24"/>
          <w:szCs w:val="24"/>
        </w:rPr>
      </w:pPr>
      <w:r w:rsidRPr="008C1D1D">
        <w:rPr>
          <w:rFonts w:ascii="Times New Roman" w:hAnsi="Times New Roman" w:cs="Times New Roman"/>
          <w:sz w:val="24"/>
          <w:szCs w:val="24"/>
        </w:rPr>
        <w:t>24 июня 2021</w:t>
      </w:r>
      <w:r w:rsidRPr="008C1D1D">
        <w:rPr>
          <w:rFonts w:ascii="Times New Roman" w:hAnsi="Times New Roman" w:cs="Times New Roman"/>
          <w:sz w:val="24"/>
          <w:szCs w:val="24"/>
        </w:rPr>
        <w:t xml:space="preserve">  года                                           </w:t>
      </w:r>
      <w:r w:rsidRPr="008C1D1D" w:rsidR="00BB6AA4">
        <w:rPr>
          <w:rFonts w:ascii="Times New Roman" w:hAnsi="Times New Roman" w:cs="Times New Roman"/>
          <w:sz w:val="24"/>
          <w:szCs w:val="24"/>
        </w:rPr>
        <w:t xml:space="preserve"> </w:t>
      </w:r>
      <w:r w:rsidRPr="008C1D1D">
        <w:rPr>
          <w:rFonts w:ascii="Times New Roman" w:hAnsi="Times New Roman" w:cs="Times New Roman"/>
          <w:sz w:val="24"/>
          <w:szCs w:val="24"/>
        </w:rPr>
        <w:t xml:space="preserve">     </w:t>
      </w:r>
      <w:r w:rsidR="008C1D1D">
        <w:rPr>
          <w:rFonts w:ascii="Times New Roman" w:hAnsi="Times New Roman" w:cs="Times New Roman"/>
          <w:sz w:val="24"/>
          <w:szCs w:val="24"/>
        </w:rPr>
        <w:tab/>
      </w:r>
      <w:r w:rsidR="008C1D1D">
        <w:rPr>
          <w:rFonts w:ascii="Times New Roman" w:hAnsi="Times New Roman" w:cs="Times New Roman"/>
          <w:sz w:val="24"/>
          <w:szCs w:val="24"/>
        </w:rPr>
        <w:tab/>
      </w:r>
      <w:r w:rsidR="008C1D1D">
        <w:rPr>
          <w:rFonts w:ascii="Times New Roman" w:hAnsi="Times New Roman" w:cs="Times New Roman"/>
          <w:sz w:val="24"/>
          <w:szCs w:val="24"/>
        </w:rPr>
        <w:tab/>
      </w:r>
      <w:r w:rsidRPr="008C1D1D">
        <w:rPr>
          <w:rFonts w:ascii="Times New Roman" w:hAnsi="Times New Roman" w:cs="Times New Roman"/>
          <w:sz w:val="24"/>
          <w:szCs w:val="24"/>
        </w:rPr>
        <w:t xml:space="preserve"> </w:t>
      </w:r>
      <w:r w:rsidRPr="008C1D1D" w:rsidR="00BB6AA4">
        <w:rPr>
          <w:rFonts w:ascii="Times New Roman" w:hAnsi="Times New Roman" w:cs="Times New Roman"/>
          <w:sz w:val="24"/>
          <w:szCs w:val="24"/>
        </w:rPr>
        <w:t xml:space="preserve">  г. Красноперекопск</w:t>
      </w:r>
    </w:p>
    <w:p w:rsidR="009B39EF" w:rsidRPr="008C1D1D" w:rsidP="009B39EF">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Pr>
          <w:rFonts w:ascii="Times New Roman" w:hAnsi="Times New Roman" w:cs="Times New Roman"/>
          <w:sz w:val="24"/>
          <w:szCs w:val="24"/>
        </w:rPr>
        <w:t xml:space="preserve">Исполняющий обязанности мирового судьи судебного участка № 59 </w:t>
      </w:r>
      <w:r w:rsidRPr="008C1D1D">
        <w:rPr>
          <w:rFonts w:ascii="Times New Roman" w:hAnsi="Times New Roman" w:cs="Times New Roman"/>
          <w:sz w:val="24"/>
          <w:szCs w:val="24"/>
        </w:rPr>
        <w:t>Красноперекопского</w:t>
      </w:r>
      <w:r w:rsidRPr="008C1D1D">
        <w:rPr>
          <w:rFonts w:ascii="Times New Roman" w:hAnsi="Times New Roman" w:cs="Times New Roman"/>
          <w:sz w:val="24"/>
          <w:szCs w:val="24"/>
        </w:rPr>
        <w:t xml:space="preserve"> судебного района Республики Крым, м</w:t>
      </w:r>
      <w:r w:rsidRPr="008C1D1D">
        <w:rPr>
          <w:rFonts w:ascii="Times New Roman" w:hAnsi="Times New Roman" w:cs="Times New Roman"/>
          <w:sz w:val="24"/>
          <w:szCs w:val="24"/>
        </w:rPr>
        <w:t xml:space="preserve">ировой судья судебного участка № 58 </w:t>
      </w:r>
      <w:r w:rsidRPr="008C1D1D">
        <w:rPr>
          <w:rFonts w:ascii="Times New Roman" w:hAnsi="Times New Roman" w:cs="Times New Roman"/>
          <w:sz w:val="24"/>
          <w:szCs w:val="24"/>
        </w:rPr>
        <w:t>Красноперекопского</w:t>
      </w:r>
      <w:r w:rsidRPr="008C1D1D">
        <w:rPr>
          <w:rFonts w:ascii="Times New Roman" w:hAnsi="Times New Roman" w:cs="Times New Roman"/>
          <w:sz w:val="24"/>
          <w:szCs w:val="24"/>
        </w:rPr>
        <w:t xml:space="preserve"> судебного  района Республики Крым Матюшенко М.В. (296000, Республика Крым, г. Красноперекопск, микрорайон 10, дом 4)</w:t>
      </w:r>
      <w:r w:rsidRPr="008C1D1D">
        <w:rPr>
          <w:rFonts w:ascii="Times New Roman" w:hAnsi="Times New Roman" w:cs="Times New Roman"/>
          <w:sz w:val="24"/>
          <w:szCs w:val="24"/>
        </w:rPr>
        <w:t>,</w:t>
      </w:r>
      <w:r w:rsidRPr="008C1D1D">
        <w:rPr>
          <w:rFonts w:ascii="Times New Roman" w:hAnsi="Times New Roman" w:cs="Times New Roman"/>
          <w:sz w:val="24"/>
          <w:szCs w:val="24"/>
        </w:rPr>
        <w:t xml:space="preserve"> с участием старшего помощника </w:t>
      </w:r>
      <w:r w:rsidRPr="008C1D1D">
        <w:rPr>
          <w:rFonts w:ascii="Times New Roman" w:hAnsi="Times New Roman" w:cs="Times New Roman"/>
          <w:sz w:val="24"/>
          <w:szCs w:val="24"/>
        </w:rPr>
        <w:t>Красноперекопского</w:t>
      </w:r>
      <w:r w:rsidRPr="008C1D1D">
        <w:rPr>
          <w:rFonts w:ascii="Times New Roman" w:hAnsi="Times New Roman" w:cs="Times New Roman"/>
          <w:sz w:val="24"/>
          <w:szCs w:val="24"/>
        </w:rPr>
        <w:t xml:space="preserve"> межрайонного прокурора</w:t>
      </w:r>
      <w:r w:rsidRPr="008C1D1D">
        <w:rPr>
          <w:rFonts w:ascii="Times New Roman" w:hAnsi="Times New Roman" w:cs="Times New Roman"/>
          <w:sz w:val="24"/>
          <w:szCs w:val="24"/>
        </w:rPr>
        <w:t xml:space="preserve"> В</w:t>
      </w:r>
      <w:r w:rsidRPr="008C1D1D" w:rsidR="008C1D1D">
        <w:rPr>
          <w:rFonts w:ascii="Times New Roman" w:hAnsi="Times New Roman" w:cs="Times New Roman"/>
          <w:sz w:val="24"/>
          <w:szCs w:val="24"/>
        </w:rPr>
        <w:t>.</w:t>
      </w:r>
      <w:r w:rsidRPr="008C1D1D">
        <w:rPr>
          <w:rFonts w:ascii="Times New Roman" w:hAnsi="Times New Roman" w:cs="Times New Roman"/>
          <w:sz w:val="24"/>
          <w:szCs w:val="24"/>
        </w:rPr>
        <w:t>Н.Ю., рассмотрев в открытом судебном заседании дело об административном правонарушении, предусмотренном статьей 5.59 Кодекса Российской Федерации об</w:t>
      </w:r>
      <w:r w:rsidRPr="008C1D1D">
        <w:rPr>
          <w:rFonts w:ascii="Times New Roman" w:hAnsi="Times New Roman" w:cs="Times New Roman"/>
          <w:sz w:val="24"/>
          <w:szCs w:val="24"/>
        </w:rPr>
        <w:t xml:space="preserve"> административных </w:t>
      </w:r>
      <w:r w:rsidRPr="008C1D1D">
        <w:rPr>
          <w:rFonts w:ascii="Times New Roman" w:hAnsi="Times New Roman" w:cs="Times New Roman"/>
          <w:sz w:val="24"/>
          <w:szCs w:val="24"/>
        </w:rPr>
        <w:t>правонарушениях</w:t>
      </w:r>
      <w:r w:rsidRPr="008C1D1D">
        <w:rPr>
          <w:rFonts w:ascii="Times New Roman" w:hAnsi="Times New Roman" w:cs="Times New Roman"/>
          <w:sz w:val="24"/>
          <w:szCs w:val="24"/>
        </w:rPr>
        <w:t xml:space="preserve"> (далее – КоАП РФ) в отношении</w:t>
      </w:r>
    </w:p>
    <w:p w:rsidR="009B39EF" w:rsidRPr="008C1D1D" w:rsidP="009B39EF">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sidR="00D1026F">
        <w:rPr>
          <w:rFonts w:ascii="Times New Roman" w:hAnsi="Times New Roman" w:cs="Times New Roman"/>
          <w:sz w:val="24"/>
          <w:szCs w:val="24"/>
        </w:rPr>
        <w:t xml:space="preserve">      Шиловской </w:t>
      </w:r>
      <w:r w:rsidRPr="008C1D1D" w:rsidR="008C1D1D">
        <w:rPr>
          <w:rFonts w:ascii="Times New Roman" w:hAnsi="Times New Roman" w:cs="Times New Roman"/>
          <w:sz w:val="24"/>
          <w:szCs w:val="24"/>
        </w:rPr>
        <w:t>Л.И., ПЕРСОНАЛЬНЫЕ ДАННЫЕ,</w:t>
      </w:r>
      <w:r w:rsidRPr="008C1D1D">
        <w:rPr>
          <w:rFonts w:ascii="Times New Roman" w:hAnsi="Times New Roman" w:cs="Times New Roman"/>
          <w:color w:val="000000"/>
          <w:sz w:val="24"/>
          <w:szCs w:val="24"/>
        </w:rPr>
        <w:t xml:space="preserve">  </w:t>
      </w:r>
    </w:p>
    <w:p w:rsidR="004C0042" w:rsidRPr="008C1D1D" w:rsidP="004C0042">
      <w:pPr>
        <w:spacing w:line="240" w:lineRule="auto"/>
        <w:ind w:firstLine="708"/>
        <w:contextualSpacing/>
        <w:jc w:val="both"/>
        <w:rPr>
          <w:rFonts w:ascii="Times New Roman" w:hAnsi="Times New Roman" w:cs="Times New Roman"/>
          <w:sz w:val="24"/>
          <w:szCs w:val="24"/>
        </w:rPr>
      </w:pPr>
    </w:p>
    <w:p w:rsidR="004C0042" w:rsidRPr="008C1D1D" w:rsidP="004C0042">
      <w:pPr>
        <w:spacing w:line="240" w:lineRule="auto"/>
        <w:contextualSpacing/>
        <w:jc w:val="center"/>
        <w:rPr>
          <w:rFonts w:ascii="Times New Roman" w:hAnsi="Times New Roman" w:cs="Times New Roman"/>
          <w:bCs/>
          <w:sz w:val="24"/>
          <w:szCs w:val="24"/>
        </w:rPr>
      </w:pPr>
      <w:r w:rsidRPr="008C1D1D">
        <w:rPr>
          <w:rFonts w:ascii="Times New Roman" w:hAnsi="Times New Roman" w:cs="Times New Roman"/>
          <w:bCs/>
          <w:sz w:val="24"/>
          <w:szCs w:val="24"/>
        </w:rPr>
        <w:t>У С Т А Н О В И Л:</w:t>
      </w:r>
    </w:p>
    <w:p w:rsidR="004C0042" w:rsidRPr="008C1D1D" w:rsidP="004C0042">
      <w:pPr>
        <w:spacing w:line="240" w:lineRule="auto"/>
        <w:contextualSpacing/>
        <w:jc w:val="center"/>
        <w:rPr>
          <w:rFonts w:ascii="Times New Roman" w:hAnsi="Times New Roman" w:cs="Times New Roman"/>
          <w:b/>
          <w:bCs/>
          <w:sz w:val="24"/>
          <w:szCs w:val="24"/>
        </w:rPr>
      </w:pPr>
    </w:p>
    <w:p w:rsidR="00BB6AA4" w:rsidRPr="008C1D1D" w:rsidP="00BB6AA4">
      <w:pPr>
        <w:autoSpaceDE w:val="0"/>
        <w:autoSpaceDN w:val="0"/>
        <w:adjustRightInd w:val="0"/>
        <w:spacing w:line="240" w:lineRule="auto"/>
        <w:ind w:firstLine="540"/>
        <w:contextualSpacing/>
        <w:jc w:val="both"/>
        <w:outlineLvl w:val="2"/>
        <w:rPr>
          <w:rFonts w:ascii="Times New Roman" w:hAnsi="Times New Roman" w:cs="Times New Roman"/>
          <w:sz w:val="24"/>
          <w:szCs w:val="24"/>
        </w:rPr>
      </w:pPr>
      <w:r w:rsidRPr="008C1D1D">
        <w:rPr>
          <w:rFonts w:ascii="Times New Roman" w:hAnsi="Times New Roman" w:cs="Times New Roman"/>
          <w:sz w:val="24"/>
          <w:szCs w:val="24"/>
        </w:rPr>
        <w:t xml:space="preserve">  Шиловская Л.И.</w:t>
      </w:r>
      <w:r w:rsidRPr="008C1D1D" w:rsidR="004C0042">
        <w:rPr>
          <w:rFonts w:ascii="Times New Roman" w:hAnsi="Times New Roman" w:cs="Times New Roman"/>
          <w:sz w:val="24"/>
          <w:szCs w:val="24"/>
        </w:rPr>
        <w:t>, являя</w:t>
      </w:r>
      <w:r w:rsidRPr="008C1D1D">
        <w:rPr>
          <w:rFonts w:ascii="Times New Roman" w:hAnsi="Times New Roman" w:cs="Times New Roman"/>
          <w:sz w:val="24"/>
          <w:szCs w:val="24"/>
        </w:rPr>
        <w:t>сь должностным лицом, нарушил</w:t>
      </w:r>
      <w:r w:rsidRPr="008C1D1D" w:rsidR="006549B0">
        <w:rPr>
          <w:rFonts w:ascii="Times New Roman" w:hAnsi="Times New Roman" w:cs="Times New Roman"/>
          <w:sz w:val="24"/>
          <w:szCs w:val="24"/>
        </w:rPr>
        <w:t>а</w:t>
      </w:r>
      <w:r w:rsidRPr="008C1D1D">
        <w:rPr>
          <w:rFonts w:ascii="Times New Roman" w:hAnsi="Times New Roman" w:cs="Times New Roman"/>
          <w:sz w:val="24"/>
          <w:szCs w:val="24"/>
        </w:rPr>
        <w:t xml:space="preserve"> </w:t>
      </w:r>
      <w:r w:rsidRPr="008C1D1D" w:rsidR="004C0042">
        <w:rPr>
          <w:rFonts w:ascii="Times New Roman" w:hAnsi="Times New Roman" w:cs="Times New Roman"/>
          <w:sz w:val="24"/>
          <w:szCs w:val="24"/>
        </w:rPr>
        <w:t xml:space="preserve">установленный законодательством Российской Федерации </w:t>
      </w:r>
      <w:hyperlink r:id="rId4" w:history="1">
        <w:r w:rsidRPr="008C1D1D" w:rsidR="004C0042">
          <w:rPr>
            <w:rFonts w:ascii="Times New Roman" w:hAnsi="Times New Roman" w:cs="Times New Roman"/>
            <w:sz w:val="24"/>
            <w:szCs w:val="24"/>
          </w:rPr>
          <w:t>порядок</w:t>
        </w:r>
      </w:hyperlink>
      <w:r w:rsidRPr="008C1D1D" w:rsidR="004C0042">
        <w:rPr>
          <w:rFonts w:ascii="Times New Roman" w:hAnsi="Times New Roman" w:cs="Times New Roman"/>
          <w:sz w:val="24"/>
          <w:szCs w:val="24"/>
        </w:rPr>
        <w:t xml:space="preserve"> рассмотрения обращений граждан, при следующих обстоятельствах.</w:t>
      </w:r>
    </w:p>
    <w:p w:rsidR="004A50C3" w:rsidRPr="008C1D1D" w:rsidP="006549B0">
      <w:pPr>
        <w:autoSpaceDE w:val="0"/>
        <w:autoSpaceDN w:val="0"/>
        <w:adjustRightInd w:val="0"/>
        <w:spacing w:line="240" w:lineRule="auto"/>
        <w:ind w:firstLine="540"/>
        <w:contextualSpacing/>
        <w:jc w:val="both"/>
        <w:outlineLvl w:val="2"/>
        <w:rPr>
          <w:rFonts w:ascii="Times New Roman" w:hAnsi="Times New Roman" w:cs="Times New Roman"/>
          <w:sz w:val="24"/>
          <w:szCs w:val="24"/>
        </w:rPr>
      </w:pPr>
      <w:r w:rsidRPr="008C1D1D">
        <w:rPr>
          <w:rFonts w:ascii="Times New Roman" w:hAnsi="Times New Roman" w:cs="Times New Roman"/>
          <w:sz w:val="24"/>
          <w:szCs w:val="24"/>
        </w:rPr>
        <w:t>Красноперекопской</w:t>
      </w:r>
      <w:r w:rsidRPr="008C1D1D">
        <w:rPr>
          <w:rFonts w:ascii="Times New Roman" w:hAnsi="Times New Roman" w:cs="Times New Roman"/>
          <w:sz w:val="24"/>
          <w:szCs w:val="24"/>
        </w:rPr>
        <w:t xml:space="preserve"> межрайонной прокуратурой проведена проверка исполнения требований Федера</w:t>
      </w:r>
      <w:r w:rsidRPr="008C1D1D" w:rsidR="006549B0">
        <w:rPr>
          <w:rFonts w:ascii="Times New Roman" w:hAnsi="Times New Roman" w:cs="Times New Roman"/>
          <w:sz w:val="24"/>
          <w:szCs w:val="24"/>
        </w:rPr>
        <w:t>льного закона от 02.05.2006</w:t>
      </w:r>
      <w:r w:rsidRPr="008C1D1D">
        <w:rPr>
          <w:rFonts w:ascii="Times New Roman" w:hAnsi="Times New Roman" w:cs="Times New Roman"/>
          <w:sz w:val="24"/>
          <w:szCs w:val="24"/>
        </w:rPr>
        <w:t xml:space="preserve"> № 59-ФЗ «О порядке рассмотрения обращений граждан Российской Федерации»  </w:t>
      </w:r>
      <w:r w:rsidR="00F2421B">
        <w:rPr>
          <w:rFonts w:ascii="Times New Roman" w:hAnsi="Times New Roman" w:cs="Times New Roman"/>
          <w:sz w:val="24"/>
          <w:szCs w:val="24"/>
        </w:rPr>
        <w:t>«…»</w:t>
      </w:r>
      <w:r w:rsidRPr="008C1D1D">
        <w:rPr>
          <w:rFonts w:ascii="Times New Roman" w:hAnsi="Times New Roman" w:cs="Times New Roman"/>
          <w:sz w:val="24"/>
          <w:szCs w:val="24"/>
        </w:rPr>
        <w:t xml:space="preserve">. </w:t>
      </w:r>
      <w:r w:rsidRPr="008C1D1D">
        <w:rPr>
          <w:rFonts w:ascii="Times New Roman" w:hAnsi="Times New Roman" w:cs="Times New Roman"/>
          <w:sz w:val="24"/>
          <w:szCs w:val="24"/>
        </w:rPr>
        <w:t xml:space="preserve">В ходе проверки </w:t>
      </w:r>
      <w:r w:rsidRPr="008C1D1D" w:rsidR="004C0042">
        <w:rPr>
          <w:rFonts w:ascii="Times New Roman" w:hAnsi="Times New Roman" w:cs="Times New Roman"/>
          <w:sz w:val="24"/>
          <w:szCs w:val="24"/>
        </w:rPr>
        <w:t xml:space="preserve">установлено, что </w:t>
      </w:r>
      <w:r w:rsidRPr="008C1D1D">
        <w:rPr>
          <w:rFonts w:ascii="Times New Roman" w:hAnsi="Times New Roman" w:cs="Times New Roman"/>
          <w:sz w:val="24"/>
          <w:szCs w:val="24"/>
        </w:rPr>
        <w:t>в нарушение требований ч. 1 ст. 12 Федера</w:t>
      </w:r>
      <w:r w:rsidRPr="008C1D1D" w:rsidR="006549B0">
        <w:rPr>
          <w:rFonts w:ascii="Times New Roman" w:hAnsi="Times New Roman" w:cs="Times New Roman"/>
          <w:sz w:val="24"/>
          <w:szCs w:val="24"/>
        </w:rPr>
        <w:t>льного закона от 02.05.2006</w:t>
      </w:r>
      <w:r w:rsidRPr="008C1D1D">
        <w:rPr>
          <w:rFonts w:ascii="Times New Roman" w:hAnsi="Times New Roman" w:cs="Times New Roman"/>
          <w:sz w:val="24"/>
          <w:szCs w:val="24"/>
        </w:rPr>
        <w:t xml:space="preserve"> № 59-ФЗ «О порядке рассмотрения обращений граждан Российской Федерации» </w:t>
      </w:r>
      <w:r w:rsidR="00F2421B">
        <w:rPr>
          <w:rFonts w:ascii="Times New Roman" w:hAnsi="Times New Roman" w:cs="Times New Roman"/>
          <w:sz w:val="24"/>
          <w:szCs w:val="24"/>
        </w:rPr>
        <w:t>«…»</w:t>
      </w:r>
      <w:r w:rsidRPr="008C1D1D" w:rsidR="00D1026F">
        <w:rPr>
          <w:rFonts w:ascii="Times New Roman" w:hAnsi="Times New Roman" w:cs="Times New Roman"/>
          <w:sz w:val="24"/>
          <w:szCs w:val="24"/>
        </w:rPr>
        <w:t xml:space="preserve"> Шиловской Л.И.</w:t>
      </w:r>
      <w:r w:rsidRPr="008C1D1D" w:rsidR="006549B0">
        <w:rPr>
          <w:rFonts w:ascii="Times New Roman" w:hAnsi="Times New Roman" w:cs="Times New Roman"/>
          <w:sz w:val="24"/>
          <w:szCs w:val="24"/>
        </w:rPr>
        <w:t>, являющейся</w:t>
      </w:r>
      <w:r w:rsidRPr="008C1D1D">
        <w:rPr>
          <w:rFonts w:ascii="Times New Roman" w:hAnsi="Times New Roman" w:cs="Times New Roman"/>
          <w:sz w:val="24"/>
          <w:szCs w:val="24"/>
        </w:rPr>
        <w:t xml:space="preserve"> должностным лицом, наделенным </w:t>
      </w:r>
      <w:r w:rsidRPr="008C1D1D">
        <w:rPr>
          <w:rFonts w:ascii="Times New Roman" w:hAnsi="Times New Roman" w:cs="Times New Roman"/>
          <w:sz w:val="24"/>
          <w:szCs w:val="24"/>
        </w:rPr>
        <w:t>Федера</w:t>
      </w:r>
      <w:r w:rsidRPr="008C1D1D" w:rsidR="006549B0">
        <w:rPr>
          <w:rFonts w:ascii="Times New Roman" w:hAnsi="Times New Roman" w:cs="Times New Roman"/>
          <w:sz w:val="24"/>
          <w:szCs w:val="24"/>
        </w:rPr>
        <w:t>льным законом от 06.10.2013</w:t>
      </w:r>
      <w:r w:rsidRPr="008C1D1D">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Уставом </w:t>
      </w:r>
      <w:r w:rsidR="00F2421B">
        <w:rPr>
          <w:rFonts w:ascii="Times New Roman" w:hAnsi="Times New Roman" w:cs="Times New Roman"/>
          <w:sz w:val="24"/>
          <w:szCs w:val="24"/>
        </w:rPr>
        <w:t>«…»</w:t>
      </w:r>
      <w:r w:rsidRPr="008C1D1D">
        <w:rPr>
          <w:rFonts w:ascii="Times New Roman" w:hAnsi="Times New Roman" w:cs="Times New Roman"/>
          <w:sz w:val="24"/>
          <w:szCs w:val="24"/>
        </w:rPr>
        <w:t>, решен</w:t>
      </w:r>
      <w:r w:rsidRPr="008C1D1D" w:rsidR="00D1026F">
        <w:rPr>
          <w:rFonts w:ascii="Times New Roman" w:hAnsi="Times New Roman" w:cs="Times New Roman"/>
          <w:sz w:val="24"/>
          <w:szCs w:val="24"/>
        </w:rPr>
        <w:t xml:space="preserve">ием </w:t>
      </w:r>
      <w:r w:rsidR="00F2421B">
        <w:rPr>
          <w:rFonts w:ascii="Times New Roman" w:hAnsi="Times New Roman" w:cs="Times New Roman"/>
          <w:sz w:val="24"/>
          <w:szCs w:val="24"/>
        </w:rPr>
        <w:t>«…»</w:t>
      </w:r>
      <w:r w:rsidRPr="008C1D1D" w:rsidR="00D1026F">
        <w:rPr>
          <w:rFonts w:ascii="Times New Roman" w:hAnsi="Times New Roman" w:cs="Times New Roman"/>
          <w:sz w:val="24"/>
          <w:szCs w:val="24"/>
        </w:rPr>
        <w:t xml:space="preserve"> от </w:t>
      </w:r>
      <w:r w:rsidRPr="008C1D1D" w:rsidR="008C1D1D">
        <w:rPr>
          <w:rFonts w:ascii="Times New Roman" w:hAnsi="Times New Roman" w:cs="Times New Roman"/>
          <w:sz w:val="24"/>
          <w:szCs w:val="24"/>
        </w:rPr>
        <w:t>ДАТА</w:t>
      </w:r>
      <w:r w:rsidRPr="008C1D1D" w:rsidR="00D1026F">
        <w:rPr>
          <w:rFonts w:ascii="Times New Roman" w:hAnsi="Times New Roman" w:cs="Times New Roman"/>
          <w:sz w:val="24"/>
          <w:szCs w:val="24"/>
        </w:rPr>
        <w:t xml:space="preserve"> № </w:t>
      </w:r>
      <w:r w:rsidRPr="008C1D1D" w:rsidR="008C1D1D">
        <w:rPr>
          <w:rFonts w:ascii="Times New Roman" w:hAnsi="Times New Roman" w:cs="Times New Roman"/>
          <w:sz w:val="24"/>
          <w:szCs w:val="24"/>
        </w:rPr>
        <w:t>НОМЕР</w:t>
      </w:r>
      <w:r w:rsidRPr="008C1D1D">
        <w:rPr>
          <w:rFonts w:ascii="Times New Roman" w:hAnsi="Times New Roman" w:cs="Times New Roman"/>
          <w:sz w:val="24"/>
          <w:szCs w:val="24"/>
        </w:rPr>
        <w:t xml:space="preserve"> «Об избрании </w:t>
      </w:r>
      <w:r w:rsidR="00F2421B">
        <w:rPr>
          <w:rFonts w:ascii="Times New Roman" w:hAnsi="Times New Roman" w:cs="Times New Roman"/>
          <w:sz w:val="24"/>
          <w:szCs w:val="24"/>
        </w:rPr>
        <w:t>«…»</w:t>
      </w:r>
      <w:r w:rsidRPr="008C1D1D" w:rsidR="00D1026F">
        <w:rPr>
          <w:rFonts w:ascii="Times New Roman" w:hAnsi="Times New Roman" w:cs="Times New Roman"/>
          <w:sz w:val="24"/>
          <w:szCs w:val="24"/>
        </w:rPr>
        <w:t xml:space="preserve"> – </w:t>
      </w:r>
      <w:r w:rsidR="00F2421B">
        <w:rPr>
          <w:rFonts w:ascii="Times New Roman" w:hAnsi="Times New Roman" w:cs="Times New Roman"/>
          <w:sz w:val="24"/>
          <w:szCs w:val="24"/>
        </w:rPr>
        <w:t>«…</w:t>
      </w:r>
      <w:r w:rsidRPr="008C1D1D">
        <w:rPr>
          <w:rFonts w:ascii="Times New Roman" w:hAnsi="Times New Roman" w:cs="Times New Roman"/>
          <w:sz w:val="24"/>
          <w:szCs w:val="24"/>
        </w:rPr>
        <w:t>», организацио</w:t>
      </w:r>
      <w:r w:rsidRPr="008C1D1D" w:rsidR="00F52CAC">
        <w:rPr>
          <w:rFonts w:ascii="Times New Roman" w:hAnsi="Times New Roman" w:cs="Times New Roman"/>
          <w:sz w:val="24"/>
          <w:szCs w:val="24"/>
        </w:rPr>
        <w:t>нно-распорядительными функциями</w:t>
      </w:r>
      <w:r w:rsidRPr="008C1D1D">
        <w:rPr>
          <w:rFonts w:ascii="Times New Roman" w:hAnsi="Times New Roman" w:cs="Times New Roman"/>
          <w:sz w:val="24"/>
          <w:szCs w:val="24"/>
        </w:rPr>
        <w:t xml:space="preserve"> и осуществляющим публично </w:t>
      </w:r>
      <w:r w:rsidRPr="008C1D1D" w:rsidR="00F52CAC">
        <w:rPr>
          <w:rFonts w:ascii="Times New Roman" w:hAnsi="Times New Roman" w:cs="Times New Roman"/>
          <w:sz w:val="24"/>
          <w:szCs w:val="24"/>
        </w:rPr>
        <w:t>значимые функции, не</w:t>
      </w:r>
      <w:r w:rsidRPr="008C1D1D">
        <w:rPr>
          <w:rFonts w:ascii="Times New Roman" w:hAnsi="Times New Roman" w:cs="Times New Roman"/>
          <w:sz w:val="24"/>
          <w:szCs w:val="24"/>
        </w:rPr>
        <w:t xml:space="preserve"> рассмотрено</w:t>
      </w:r>
      <w:r w:rsidRPr="008C1D1D" w:rsidR="00F52CAC">
        <w:rPr>
          <w:rFonts w:ascii="Times New Roman" w:hAnsi="Times New Roman" w:cs="Times New Roman"/>
          <w:sz w:val="24"/>
          <w:szCs w:val="24"/>
        </w:rPr>
        <w:t xml:space="preserve"> обращение гражданина Б</w:t>
      </w:r>
      <w:r w:rsidRPr="008C1D1D" w:rsidR="008C1D1D">
        <w:rPr>
          <w:rFonts w:ascii="Times New Roman" w:hAnsi="Times New Roman" w:cs="Times New Roman"/>
          <w:sz w:val="24"/>
          <w:szCs w:val="24"/>
        </w:rPr>
        <w:t>.</w:t>
      </w:r>
      <w:r w:rsidRPr="008C1D1D" w:rsidR="00F52CAC">
        <w:rPr>
          <w:rFonts w:ascii="Times New Roman" w:hAnsi="Times New Roman" w:cs="Times New Roman"/>
          <w:sz w:val="24"/>
          <w:szCs w:val="24"/>
        </w:rPr>
        <w:t>Н.Ю.</w:t>
      </w:r>
    </w:p>
    <w:p w:rsidR="00F52CAC" w:rsidRPr="008C1D1D" w:rsidP="00BB6AA4">
      <w:pPr>
        <w:autoSpaceDE w:val="0"/>
        <w:autoSpaceDN w:val="0"/>
        <w:adjustRightInd w:val="0"/>
        <w:spacing w:line="240" w:lineRule="auto"/>
        <w:contextualSpacing/>
        <w:jc w:val="both"/>
        <w:outlineLvl w:val="2"/>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sidR="004A50C3">
        <w:rPr>
          <w:rFonts w:ascii="Times New Roman" w:hAnsi="Times New Roman" w:cs="Times New Roman"/>
          <w:sz w:val="24"/>
          <w:szCs w:val="24"/>
        </w:rPr>
        <w:t xml:space="preserve"> Так</w:t>
      </w:r>
      <w:r w:rsidRPr="008C1D1D" w:rsidR="00412BCA">
        <w:rPr>
          <w:rFonts w:ascii="Times New Roman" w:hAnsi="Times New Roman" w:cs="Times New Roman"/>
          <w:sz w:val="24"/>
          <w:szCs w:val="24"/>
        </w:rPr>
        <w:t xml:space="preserve">, </w:t>
      </w:r>
      <w:r w:rsidRPr="008C1D1D">
        <w:rPr>
          <w:rFonts w:ascii="Times New Roman" w:hAnsi="Times New Roman" w:cs="Times New Roman"/>
          <w:sz w:val="24"/>
          <w:szCs w:val="24"/>
        </w:rPr>
        <w:t>межрайонной прокуратурой в соответствии со ст. 8 Закона от 02.05.2006 № 59-ФЗ обращение Б</w:t>
      </w:r>
      <w:r w:rsidRPr="008C1D1D" w:rsidR="008C1D1D">
        <w:rPr>
          <w:rFonts w:ascii="Times New Roman" w:hAnsi="Times New Roman" w:cs="Times New Roman"/>
          <w:sz w:val="24"/>
          <w:szCs w:val="24"/>
        </w:rPr>
        <w:t>.</w:t>
      </w:r>
      <w:r w:rsidRPr="008C1D1D">
        <w:rPr>
          <w:rFonts w:ascii="Times New Roman" w:hAnsi="Times New Roman" w:cs="Times New Roman"/>
          <w:sz w:val="24"/>
          <w:szCs w:val="24"/>
        </w:rPr>
        <w:t xml:space="preserve">Н.Ю. от </w:t>
      </w:r>
      <w:r w:rsidRPr="008C1D1D" w:rsidR="008C1D1D">
        <w:rPr>
          <w:rFonts w:ascii="Times New Roman" w:hAnsi="Times New Roman" w:cs="Times New Roman"/>
          <w:sz w:val="24"/>
          <w:szCs w:val="24"/>
        </w:rPr>
        <w:t>ДАТА</w:t>
      </w:r>
      <w:r w:rsidRPr="008C1D1D">
        <w:rPr>
          <w:rFonts w:ascii="Times New Roman" w:hAnsi="Times New Roman" w:cs="Times New Roman"/>
          <w:sz w:val="24"/>
          <w:szCs w:val="24"/>
        </w:rPr>
        <w:t xml:space="preserve"> по вопросу ненадлежащей организации деятельности органов местного самоуправления, поступившее в межрайонную прокуратуру </w:t>
      </w:r>
      <w:r w:rsidRPr="008C1D1D" w:rsidR="008C1D1D">
        <w:rPr>
          <w:rFonts w:ascii="Times New Roman" w:hAnsi="Times New Roman" w:cs="Times New Roman"/>
          <w:sz w:val="24"/>
          <w:szCs w:val="24"/>
        </w:rPr>
        <w:t>ДАТА</w:t>
      </w:r>
      <w:r w:rsidRPr="008C1D1D">
        <w:rPr>
          <w:rFonts w:ascii="Times New Roman" w:hAnsi="Times New Roman" w:cs="Times New Roman"/>
          <w:sz w:val="24"/>
          <w:szCs w:val="24"/>
        </w:rPr>
        <w:t xml:space="preserve">, </w:t>
      </w:r>
      <w:r w:rsidRPr="008C1D1D" w:rsidR="008C1D1D">
        <w:rPr>
          <w:rFonts w:ascii="Times New Roman" w:hAnsi="Times New Roman" w:cs="Times New Roman"/>
          <w:sz w:val="24"/>
          <w:szCs w:val="24"/>
        </w:rPr>
        <w:t>ДАТА</w:t>
      </w:r>
      <w:r w:rsidRPr="008C1D1D">
        <w:rPr>
          <w:rFonts w:ascii="Times New Roman" w:hAnsi="Times New Roman" w:cs="Times New Roman"/>
          <w:sz w:val="24"/>
          <w:szCs w:val="24"/>
        </w:rPr>
        <w:t xml:space="preserve"> для рассмотрения по существу напр</w:t>
      </w:r>
      <w:r w:rsidRPr="008C1D1D" w:rsidR="00D1026F">
        <w:rPr>
          <w:rFonts w:ascii="Times New Roman" w:hAnsi="Times New Roman" w:cs="Times New Roman"/>
          <w:sz w:val="24"/>
          <w:szCs w:val="24"/>
        </w:rPr>
        <w:t xml:space="preserve">авлено </w:t>
      </w:r>
      <w:r w:rsidRPr="008C1D1D" w:rsidR="00D1026F">
        <w:rPr>
          <w:rFonts w:ascii="Times New Roman" w:hAnsi="Times New Roman" w:cs="Times New Roman"/>
          <w:sz w:val="24"/>
          <w:szCs w:val="24"/>
        </w:rPr>
        <w:t>в</w:t>
      </w:r>
      <w:r w:rsidRPr="008C1D1D" w:rsidR="00D1026F">
        <w:rPr>
          <w:rFonts w:ascii="Times New Roman" w:hAnsi="Times New Roman" w:cs="Times New Roman"/>
          <w:sz w:val="24"/>
          <w:szCs w:val="24"/>
        </w:rPr>
        <w:t xml:space="preserve"> </w:t>
      </w:r>
      <w:r w:rsidR="00F2421B">
        <w:rPr>
          <w:rFonts w:ascii="Times New Roman" w:hAnsi="Times New Roman" w:cs="Times New Roman"/>
          <w:sz w:val="24"/>
          <w:szCs w:val="24"/>
        </w:rPr>
        <w:t>«…»</w:t>
      </w:r>
      <w:r w:rsidRPr="008C1D1D">
        <w:rPr>
          <w:rFonts w:ascii="Times New Roman" w:hAnsi="Times New Roman" w:cs="Times New Roman"/>
          <w:sz w:val="24"/>
          <w:szCs w:val="24"/>
        </w:rPr>
        <w:t>. Согласно отчету об отслеживании отправления указанное обращение пос</w:t>
      </w:r>
      <w:r w:rsidRPr="008C1D1D" w:rsidR="00D1026F">
        <w:rPr>
          <w:rFonts w:ascii="Times New Roman" w:hAnsi="Times New Roman" w:cs="Times New Roman"/>
          <w:sz w:val="24"/>
          <w:szCs w:val="24"/>
        </w:rPr>
        <w:t xml:space="preserve">тупило </w:t>
      </w:r>
      <w:r w:rsidRPr="008C1D1D" w:rsidR="00D1026F">
        <w:rPr>
          <w:rFonts w:ascii="Times New Roman" w:hAnsi="Times New Roman" w:cs="Times New Roman"/>
          <w:sz w:val="24"/>
          <w:szCs w:val="24"/>
        </w:rPr>
        <w:t>в</w:t>
      </w:r>
      <w:r w:rsidRPr="008C1D1D" w:rsidR="00D1026F">
        <w:rPr>
          <w:rFonts w:ascii="Times New Roman" w:hAnsi="Times New Roman" w:cs="Times New Roman"/>
          <w:sz w:val="24"/>
          <w:szCs w:val="24"/>
        </w:rPr>
        <w:t xml:space="preserve"> </w:t>
      </w:r>
      <w:r w:rsidR="00F2421B">
        <w:rPr>
          <w:rFonts w:ascii="Times New Roman" w:hAnsi="Times New Roman" w:cs="Times New Roman"/>
          <w:sz w:val="24"/>
          <w:szCs w:val="24"/>
        </w:rPr>
        <w:t>«…»</w:t>
      </w:r>
      <w:r w:rsidRPr="008C1D1D">
        <w:rPr>
          <w:rFonts w:ascii="Times New Roman" w:hAnsi="Times New Roman" w:cs="Times New Roman"/>
          <w:sz w:val="24"/>
          <w:szCs w:val="24"/>
        </w:rPr>
        <w:t xml:space="preserve"> </w:t>
      </w:r>
      <w:r w:rsidRPr="008C1D1D" w:rsidR="008C1D1D">
        <w:rPr>
          <w:rFonts w:ascii="Times New Roman" w:hAnsi="Times New Roman" w:cs="Times New Roman"/>
          <w:sz w:val="24"/>
          <w:szCs w:val="24"/>
        </w:rPr>
        <w:t>ДАТА</w:t>
      </w:r>
      <w:r w:rsidRPr="008C1D1D" w:rsidR="00D1026F">
        <w:rPr>
          <w:rFonts w:ascii="Times New Roman" w:hAnsi="Times New Roman" w:cs="Times New Roman"/>
          <w:sz w:val="24"/>
          <w:szCs w:val="24"/>
        </w:rPr>
        <w:t>, в установленный законом трехдневный срок не зарегистрировано</w:t>
      </w:r>
      <w:r w:rsidRPr="008C1D1D">
        <w:rPr>
          <w:rFonts w:ascii="Times New Roman" w:hAnsi="Times New Roman" w:cs="Times New Roman"/>
          <w:sz w:val="24"/>
          <w:szCs w:val="24"/>
        </w:rPr>
        <w:t>, по существу не рассматривалось, ответ не предоставлялся.</w:t>
      </w:r>
    </w:p>
    <w:p w:rsidR="00F52CAC" w:rsidRPr="008C1D1D" w:rsidP="009B39EF">
      <w:pPr>
        <w:autoSpaceDE w:val="0"/>
        <w:autoSpaceDN w:val="0"/>
        <w:adjustRightInd w:val="0"/>
        <w:spacing w:line="240" w:lineRule="auto"/>
        <w:contextualSpacing/>
        <w:jc w:val="both"/>
        <w:outlineLvl w:val="2"/>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sidR="00D1026F">
        <w:rPr>
          <w:rFonts w:ascii="Times New Roman" w:hAnsi="Times New Roman" w:cs="Times New Roman"/>
          <w:sz w:val="24"/>
          <w:szCs w:val="24"/>
        </w:rPr>
        <w:t>В судебное заседание Шиловская Л.И.</w:t>
      </w:r>
      <w:r w:rsidRPr="008C1D1D">
        <w:rPr>
          <w:rFonts w:ascii="Times New Roman" w:hAnsi="Times New Roman" w:cs="Times New Roman"/>
          <w:sz w:val="24"/>
          <w:szCs w:val="24"/>
        </w:rPr>
        <w:t xml:space="preserve"> не явилась, извещалась надлежащим </w:t>
      </w:r>
      <w:r w:rsidRPr="008C1D1D" w:rsidR="00D1026F">
        <w:rPr>
          <w:rFonts w:ascii="Times New Roman" w:hAnsi="Times New Roman" w:cs="Times New Roman"/>
          <w:sz w:val="24"/>
          <w:szCs w:val="24"/>
        </w:rPr>
        <w:t>образом, согласно заявлению</w:t>
      </w:r>
      <w:r w:rsidRPr="008C1D1D">
        <w:rPr>
          <w:rFonts w:ascii="Times New Roman" w:hAnsi="Times New Roman" w:cs="Times New Roman"/>
          <w:sz w:val="24"/>
          <w:szCs w:val="24"/>
        </w:rPr>
        <w:t xml:space="preserve"> просила рассмотреть дело в ее отсутствие, с составленным постановлением согласна. </w:t>
      </w:r>
    </w:p>
    <w:p w:rsidR="00F52CAC" w:rsidRPr="008C1D1D" w:rsidP="009B39EF">
      <w:pPr>
        <w:autoSpaceDE w:val="0"/>
        <w:autoSpaceDN w:val="0"/>
        <w:adjustRightInd w:val="0"/>
        <w:spacing w:line="240" w:lineRule="auto"/>
        <w:contextualSpacing/>
        <w:jc w:val="both"/>
        <w:outlineLvl w:val="2"/>
        <w:rPr>
          <w:rFonts w:ascii="Times New Roman" w:hAnsi="Times New Roman" w:cs="Times New Roman"/>
          <w:sz w:val="24"/>
          <w:szCs w:val="24"/>
        </w:rPr>
      </w:pPr>
      <w:r w:rsidRPr="008C1D1D">
        <w:rPr>
          <w:rFonts w:ascii="Times New Roman" w:hAnsi="Times New Roman" w:cs="Times New Roman"/>
          <w:sz w:val="24"/>
          <w:szCs w:val="24"/>
        </w:rPr>
        <w:t xml:space="preserve">        С учетом </w:t>
      </w:r>
      <w:r w:rsidRPr="008C1D1D">
        <w:rPr>
          <w:rFonts w:ascii="Times New Roman" w:hAnsi="Times New Roman" w:cs="Times New Roman"/>
          <w:sz w:val="24"/>
          <w:szCs w:val="24"/>
        </w:rPr>
        <w:t>изложенного</w:t>
      </w:r>
      <w:r w:rsidRPr="008C1D1D">
        <w:rPr>
          <w:rFonts w:ascii="Times New Roman" w:hAnsi="Times New Roman" w:cs="Times New Roman"/>
          <w:sz w:val="24"/>
          <w:szCs w:val="24"/>
        </w:rPr>
        <w:t>, суд счел возможным рассмотрет</w:t>
      </w:r>
      <w:r w:rsidRPr="008C1D1D" w:rsidR="00D1026F">
        <w:rPr>
          <w:rFonts w:ascii="Times New Roman" w:hAnsi="Times New Roman" w:cs="Times New Roman"/>
          <w:sz w:val="24"/>
          <w:szCs w:val="24"/>
        </w:rPr>
        <w:t>ь дело в отсутствие Шиловской Л.И.</w:t>
      </w:r>
    </w:p>
    <w:p w:rsidR="009B39EF" w:rsidRPr="008C1D1D" w:rsidP="00CF2986">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Старший п</w:t>
      </w:r>
      <w:r w:rsidRPr="008C1D1D" w:rsidR="001965EE">
        <w:rPr>
          <w:rFonts w:ascii="Times New Roman" w:hAnsi="Times New Roman" w:cs="Times New Roman"/>
          <w:sz w:val="24"/>
          <w:szCs w:val="24"/>
        </w:rPr>
        <w:t xml:space="preserve">омощник </w:t>
      </w:r>
      <w:r w:rsidRPr="008C1D1D" w:rsidR="001965EE">
        <w:rPr>
          <w:rFonts w:ascii="Times New Roman" w:hAnsi="Times New Roman" w:cs="Times New Roman"/>
          <w:sz w:val="24"/>
          <w:szCs w:val="24"/>
        </w:rPr>
        <w:t>Красноперекопского</w:t>
      </w:r>
      <w:r w:rsidRPr="008C1D1D" w:rsidR="001965EE">
        <w:rPr>
          <w:rFonts w:ascii="Times New Roman" w:hAnsi="Times New Roman" w:cs="Times New Roman"/>
          <w:sz w:val="24"/>
          <w:szCs w:val="24"/>
        </w:rPr>
        <w:t xml:space="preserve"> межрайонного прок</w:t>
      </w:r>
      <w:r w:rsidRPr="008C1D1D" w:rsidR="00D9470E">
        <w:rPr>
          <w:rFonts w:ascii="Times New Roman" w:hAnsi="Times New Roman" w:cs="Times New Roman"/>
          <w:sz w:val="24"/>
          <w:szCs w:val="24"/>
        </w:rPr>
        <w:t>урора В</w:t>
      </w:r>
      <w:r w:rsidRPr="008C1D1D" w:rsidR="008C1D1D">
        <w:rPr>
          <w:rFonts w:ascii="Times New Roman" w:hAnsi="Times New Roman" w:cs="Times New Roman"/>
          <w:sz w:val="24"/>
          <w:szCs w:val="24"/>
        </w:rPr>
        <w:t>.</w:t>
      </w:r>
      <w:r w:rsidRPr="008C1D1D" w:rsidR="001965EE">
        <w:rPr>
          <w:rFonts w:ascii="Times New Roman" w:hAnsi="Times New Roman" w:cs="Times New Roman"/>
          <w:sz w:val="24"/>
          <w:szCs w:val="24"/>
        </w:rPr>
        <w:t xml:space="preserve"> Н.Ю. в судебном заседании поддержала доводы постановления о возбуждении дела об административном правонарушении, просила привлечь </w:t>
      </w:r>
      <w:r w:rsidRPr="008C1D1D" w:rsidR="00D1026F">
        <w:rPr>
          <w:rFonts w:ascii="Times New Roman" w:hAnsi="Times New Roman" w:cs="Times New Roman"/>
          <w:sz w:val="24"/>
          <w:szCs w:val="24"/>
        </w:rPr>
        <w:t>Шиловскую Л.И.</w:t>
      </w:r>
      <w:r w:rsidRPr="008C1D1D" w:rsidR="001965EE">
        <w:rPr>
          <w:rFonts w:ascii="Times New Roman" w:hAnsi="Times New Roman" w:cs="Times New Roman"/>
          <w:sz w:val="24"/>
          <w:szCs w:val="24"/>
        </w:rPr>
        <w:t xml:space="preserve"> к административной ответственности.</w:t>
      </w:r>
    </w:p>
    <w:p w:rsidR="005565A6" w:rsidRPr="008C1D1D" w:rsidP="005565A6">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Pr>
          <w:rFonts w:ascii="Times New Roman" w:hAnsi="Times New Roman" w:cs="Times New Roman"/>
          <w:sz w:val="24"/>
          <w:szCs w:val="24"/>
        </w:rPr>
        <w:t>Согласно ст.</w:t>
      </w:r>
      <w:r w:rsidRPr="008C1D1D" w:rsidR="00F52CAC">
        <w:rPr>
          <w:rFonts w:ascii="Times New Roman" w:hAnsi="Times New Roman" w:cs="Times New Roman"/>
          <w:sz w:val="24"/>
          <w:szCs w:val="24"/>
        </w:rPr>
        <w:t xml:space="preserve"> </w:t>
      </w:r>
      <w:r w:rsidRPr="008C1D1D">
        <w:rPr>
          <w:rFonts w:ascii="Times New Roman" w:hAnsi="Times New Roman" w:cs="Times New Roman"/>
          <w:sz w:val="24"/>
          <w:szCs w:val="24"/>
        </w:rPr>
        <w:t>9 и ч.</w:t>
      </w:r>
      <w:r w:rsidRPr="008C1D1D" w:rsidR="00F52CAC">
        <w:rPr>
          <w:rFonts w:ascii="Times New Roman" w:hAnsi="Times New Roman" w:cs="Times New Roman"/>
          <w:sz w:val="24"/>
          <w:szCs w:val="24"/>
        </w:rPr>
        <w:t xml:space="preserve"> </w:t>
      </w:r>
      <w:r w:rsidRPr="008C1D1D">
        <w:rPr>
          <w:rFonts w:ascii="Times New Roman" w:hAnsi="Times New Roman" w:cs="Times New Roman"/>
          <w:sz w:val="24"/>
          <w:szCs w:val="24"/>
        </w:rPr>
        <w:t xml:space="preserve">1 ст.12 </w:t>
      </w:r>
      <w:hyperlink r:id="rId5" w:history="1">
        <w:r w:rsidRPr="008C1D1D">
          <w:rPr>
            <w:rFonts w:ascii="Times New Roman" w:hAnsi="Times New Roman" w:cs="Times New Roman"/>
            <w:bCs/>
            <w:sz w:val="24"/>
            <w:szCs w:val="24"/>
          </w:rPr>
          <w:t>Федерального закона от 2 мая 2006 № 59-ФЗ  «О порядке рассмотрения обращений граждан Российской Федерации»</w:t>
        </w:r>
      </w:hyperlink>
      <w:r w:rsidRPr="008C1D1D">
        <w:rPr>
          <w:rFonts w:ascii="Times New Roman" w:hAnsi="Times New Roman" w:cs="Times New Roman"/>
          <w:sz w:val="24"/>
          <w:szCs w:val="24"/>
        </w:rPr>
        <w:t xml:space="preserve"> (далее – Федеральный закон) письменное обращение, поступившее в государственный орган, орган местного самоуправления или должностному лицу в соответствии с их компетенцией, подлежит </w:t>
      </w:r>
      <w:r w:rsidRPr="008C1D1D">
        <w:rPr>
          <w:rFonts w:ascii="Times New Roman" w:hAnsi="Times New Roman" w:cs="Times New Roman"/>
          <w:sz w:val="24"/>
          <w:szCs w:val="24"/>
        </w:rPr>
        <w:t>обязательному рассмотрению и рассматривается в течение 30 дней со дня регистрации письменного обращения, за исключением случая, указанного</w:t>
      </w:r>
      <w:r w:rsidRPr="008C1D1D">
        <w:rPr>
          <w:rFonts w:ascii="Times New Roman" w:hAnsi="Times New Roman" w:cs="Times New Roman"/>
          <w:sz w:val="24"/>
          <w:szCs w:val="24"/>
        </w:rPr>
        <w:t xml:space="preserve"> в </w:t>
      </w:r>
      <w:hyperlink r:id="rId6" w:anchor="dst12" w:history="1">
        <w:r w:rsidRPr="008C1D1D">
          <w:rPr>
            <w:rFonts w:ascii="Times New Roman" w:hAnsi="Times New Roman" w:cs="Times New Roman"/>
            <w:sz w:val="24"/>
            <w:szCs w:val="24"/>
          </w:rPr>
          <w:t>части 1.1</w:t>
        </w:r>
      </w:hyperlink>
      <w:r w:rsidRPr="008C1D1D">
        <w:rPr>
          <w:rFonts w:ascii="Times New Roman" w:hAnsi="Times New Roman" w:cs="Times New Roman"/>
          <w:sz w:val="24"/>
          <w:szCs w:val="24"/>
        </w:rPr>
        <w:t xml:space="preserve"> статьи 12 Федерального закона.</w:t>
      </w:r>
    </w:p>
    <w:p w:rsidR="005565A6" w:rsidRPr="008C1D1D" w:rsidP="005565A6">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В соответствии с п.4 ч.1 ст.10 и п.3 ч.1 ст.</w:t>
      </w:r>
      <w:r w:rsidRPr="008C1D1D" w:rsidR="00F52CAC">
        <w:rPr>
          <w:rFonts w:ascii="Times New Roman" w:hAnsi="Times New Roman" w:cs="Times New Roman"/>
          <w:sz w:val="24"/>
          <w:szCs w:val="24"/>
        </w:rPr>
        <w:t xml:space="preserve"> </w:t>
      </w:r>
      <w:r w:rsidRPr="008C1D1D">
        <w:rPr>
          <w:rFonts w:ascii="Times New Roman" w:hAnsi="Times New Roman" w:cs="Times New Roman"/>
          <w:sz w:val="24"/>
          <w:szCs w:val="24"/>
        </w:rPr>
        <w:t>5 Федерального закона при рассмотрении обращения государственным органом местного самоуправления или должностным лицом дается письменный ответ по существу поставленных в обращении вопросов, а гражданин имеет право его получить.</w:t>
      </w:r>
    </w:p>
    <w:p w:rsidR="005565A6" w:rsidRPr="008C1D1D" w:rsidP="005565A6">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Ответ на обращение подписывается руководителем государственного органа или органа местного самоуправления, должностным лицом либо уполномоченным на то лицом (ст.</w:t>
      </w:r>
      <w:hyperlink r:id="rId7" w:anchor="ESH5mBWF7yda" w:tgtFrame="_blank" w:tooltip="Федеральный закон от 02.05.2006 N 59-ФЗ &gt; (ред. от 03.11.2015) &gt; " w:history="1">
        <w:r w:rsidRPr="008C1D1D">
          <w:rPr>
            <w:rFonts w:ascii="Times New Roman" w:hAnsi="Times New Roman" w:cs="Times New Roman"/>
            <w:sz w:val="24"/>
            <w:szCs w:val="24"/>
          </w:rPr>
          <w:t>10</w:t>
        </w:r>
      </w:hyperlink>
      <w:r w:rsidRPr="008C1D1D">
        <w:rPr>
          <w:rFonts w:ascii="Times New Roman" w:hAnsi="Times New Roman" w:cs="Times New Roman"/>
          <w:sz w:val="24"/>
          <w:szCs w:val="24"/>
        </w:rPr>
        <w:t xml:space="preserve"> Федерального закона).</w:t>
      </w:r>
    </w:p>
    <w:p w:rsidR="005565A6" w:rsidRPr="008C1D1D" w:rsidP="005565A6">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 (ст.</w:t>
      </w:r>
      <w:hyperlink r:id="rId7" w:anchor="t0owvWYbxEJn" w:tgtFrame="_blank" w:tooltip="Федеральный закон от 02.05.2006 N 59-ФЗ &gt; (ред. от 03.11.2015) &gt; " w:history="1">
        <w:r w:rsidRPr="008C1D1D">
          <w:rPr>
            <w:rFonts w:ascii="Times New Roman" w:hAnsi="Times New Roman" w:cs="Times New Roman"/>
            <w:sz w:val="24"/>
            <w:szCs w:val="24"/>
          </w:rPr>
          <w:t>12</w:t>
        </w:r>
      </w:hyperlink>
      <w:r w:rsidRPr="008C1D1D">
        <w:rPr>
          <w:rFonts w:ascii="Times New Roman" w:hAnsi="Times New Roman" w:cs="Times New Roman"/>
          <w:sz w:val="24"/>
          <w:szCs w:val="24"/>
        </w:rPr>
        <w:t xml:space="preserve"> Федерального закона).</w:t>
      </w:r>
    </w:p>
    <w:p w:rsidR="005565A6" w:rsidRPr="008C1D1D" w:rsidP="005565A6">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Стать</w:t>
      </w:r>
      <w:r w:rsidRPr="008C1D1D" w:rsidR="00F52CAC">
        <w:rPr>
          <w:rFonts w:ascii="Times New Roman" w:hAnsi="Times New Roman" w:cs="Times New Roman"/>
          <w:sz w:val="24"/>
          <w:szCs w:val="24"/>
        </w:rPr>
        <w:t>е</w:t>
      </w:r>
      <w:r w:rsidRPr="008C1D1D" w:rsidR="009B39EF">
        <w:rPr>
          <w:rFonts w:ascii="Times New Roman" w:hAnsi="Times New Roman" w:cs="Times New Roman"/>
          <w:sz w:val="24"/>
          <w:szCs w:val="24"/>
        </w:rPr>
        <w:t>й 4 Федерального закона</w:t>
      </w:r>
      <w:r w:rsidRPr="008C1D1D">
        <w:rPr>
          <w:rFonts w:ascii="Times New Roman" w:hAnsi="Times New Roman" w:cs="Times New Roman"/>
          <w:sz w:val="24"/>
          <w:szCs w:val="24"/>
        </w:rPr>
        <w:t xml:space="preserve"> предусмотрено, что должностным лицом является лицо, постоянно, временно или по специальному полномочию осуществляющее функции представителя вл</w:t>
      </w:r>
      <w:r w:rsidRPr="008C1D1D" w:rsidR="009B39EF">
        <w:rPr>
          <w:rFonts w:ascii="Times New Roman" w:hAnsi="Times New Roman" w:cs="Times New Roman"/>
          <w:sz w:val="24"/>
          <w:szCs w:val="24"/>
        </w:rPr>
        <w:t xml:space="preserve">асти либо выполняющее </w:t>
      </w:r>
      <w:r w:rsidRPr="008C1D1D">
        <w:rPr>
          <w:rFonts w:ascii="Times New Roman" w:hAnsi="Times New Roman" w:cs="Times New Roman"/>
          <w:sz w:val="24"/>
          <w:szCs w:val="24"/>
        </w:rPr>
        <w:t>организационно-рас</w:t>
      </w:r>
      <w:r w:rsidRPr="008C1D1D" w:rsidR="00F52CAC">
        <w:rPr>
          <w:rFonts w:ascii="Times New Roman" w:hAnsi="Times New Roman" w:cs="Times New Roman"/>
          <w:sz w:val="24"/>
          <w:szCs w:val="24"/>
        </w:rPr>
        <w:t>порядительные, административно-</w:t>
      </w:r>
      <w:r w:rsidRPr="008C1D1D">
        <w:rPr>
          <w:rFonts w:ascii="Times New Roman" w:hAnsi="Times New Roman" w:cs="Times New Roman"/>
          <w:sz w:val="24"/>
          <w:szCs w:val="24"/>
        </w:rPr>
        <w:t>хозяйственные функции в государственном органе или органе местного самоуправления.</w:t>
      </w:r>
    </w:p>
    <w:p w:rsidR="005565A6" w:rsidRPr="008C1D1D" w:rsidP="005565A6">
      <w:pPr>
        <w:autoSpaceDE w:val="0"/>
        <w:autoSpaceDN w:val="0"/>
        <w:adjustRightInd w:val="0"/>
        <w:spacing w:line="240" w:lineRule="auto"/>
        <w:ind w:firstLine="540"/>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Административная ответственность по </w:t>
      </w:r>
      <w:hyperlink r:id="rId8" w:history="1">
        <w:r w:rsidRPr="008C1D1D" w:rsidR="009B39EF">
          <w:rPr>
            <w:rFonts w:ascii="Times New Roman" w:hAnsi="Times New Roman" w:cs="Times New Roman"/>
            <w:sz w:val="24"/>
            <w:szCs w:val="24"/>
          </w:rPr>
          <w:t>статье</w:t>
        </w:r>
        <w:r w:rsidRPr="008C1D1D">
          <w:rPr>
            <w:rFonts w:ascii="Times New Roman" w:hAnsi="Times New Roman" w:cs="Times New Roman"/>
            <w:sz w:val="24"/>
            <w:szCs w:val="24"/>
          </w:rPr>
          <w:t xml:space="preserve"> 5.59</w:t>
        </w:r>
      </w:hyperlink>
      <w:r w:rsidRPr="008C1D1D">
        <w:rPr>
          <w:rFonts w:ascii="Times New Roman" w:hAnsi="Times New Roman" w:cs="Times New Roman"/>
          <w:sz w:val="24"/>
          <w:szCs w:val="24"/>
        </w:rPr>
        <w:t xml:space="preserve"> КоАП РФ наступает за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r:id="rId9" w:history="1">
        <w:r w:rsidRPr="008C1D1D">
          <w:rPr>
            <w:rFonts w:ascii="Times New Roman" w:hAnsi="Times New Roman" w:cs="Times New Roman"/>
            <w:sz w:val="24"/>
            <w:szCs w:val="24"/>
          </w:rPr>
          <w:t>статьями 5.39</w:t>
        </w:r>
      </w:hyperlink>
      <w:r w:rsidRPr="008C1D1D">
        <w:rPr>
          <w:rFonts w:ascii="Times New Roman" w:hAnsi="Times New Roman" w:cs="Times New Roman"/>
          <w:sz w:val="24"/>
          <w:szCs w:val="24"/>
        </w:rPr>
        <w:t xml:space="preserve">, </w:t>
      </w:r>
      <w:hyperlink r:id="rId10" w:history="1">
        <w:r w:rsidRPr="008C1D1D">
          <w:rPr>
            <w:rFonts w:ascii="Times New Roman" w:hAnsi="Times New Roman" w:cs="Times New Roman"/>
            <w:sz w:val="24"/>
            <w:szCs w:val="24"/>
          </w:rPr>
          <w:t>5.63</w:t>
        </w:r>
      </w:hyperlink>
      <w:r w:rsidRPr="008C1D1D">
        <w:rPr>
          <w:rFonts w:ascii="Times New Roman" w:hAnsi="Times New Roman" w:cs="Times New Roman"/>
          <w:sz w:val="24"/>
          <w:szCs w:val="24"/>
        </w:rPr>
        <w:t xml:space="preserve"> настоящего Кодекса.</w:t>
      </w:r>
    </w:p>
    <w:p w:rsidR="005565A6" w:rsidRPr="008C1D1D" w:rsidP="005565A6">
      <w:pPr>
        <w:autoSpaceDE w:val="0"/>
        <w:autoSpaceDN w:val="0"/>
        <w:adjustRightInd w:val="0"/>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Pr>
          <w:rFonts w:ascii="Times New Roman" w:hAnsi="Times New Roman" w:cs="Times New Roman"/>
          <w:sz w:val="24"/>
          <w:szCs w:val="24"/>
        </w:rPr>
        <w:t xml:space="preserve"> Объективная сторона данного правонарушения состоит в действиях (бездействии) лиц, нарушающих установленные законом порядок и сроки рассмотрения обращений граждан.</w:t>
      </w:r>
    </w:p>
    <w:p w:rsidR="005565A6" w:rsidRPr="008C1D1D" w:rsidP="005565A6">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Субъект административного правонарушения специальный. </w:t>
      </w:r>
      <w:r w:rsidRPr="008C1D1D">
        <w:rPr>
          <w:rFonts w:ascii="Times New Roman" w:hAnsi="Times New Roman" w:cs="Times New Roman"/>
          <w:sz w:val="24"/>
          <w:szCs w:val="24"/>
        </w:rPr>
        <w:t>В Федеральном законе подразумеваются руководители органов государственной власти, органов местного самоуправления, в которые адресуются обращения граждан, а также указаны должностные лица, которые постоянно, временно или по специальному полномочию осуществляют функции представителя власти либо выполняют организационно-распорядительные, административно-хозяйственные функции в этих органах (ст. 4 Федерального закона) и на которых возложены обязанности по рассмотрению обращений граждан.</w:t>
      </w:r>
      <w:r w:rsidRPr="008C1D1D">
        <w:rPr>
          <w:rFonts w:ascii="Times New Roman" w:hAnsi="Times New Roman" w:cs="Times New Roman"/>
          <w:sz w:val="24"/>
          <w:szCs w:val="24"/>
        </w:rPr>
        <w:t xml:space="preserve"> Именно совершаемые ими противоправные действия (бездействие) при рассмотрении обращений граждан попадают под действие ст. 5.59 КоАП РФ. Субъективная сторона административного правонарушения, предусмотренного ст. 5.59 КоАП РФ, характеризуется умышленной либо неосторожной формой вины.</w:t>
      </w:r>
    </w:p>
    <w:p w:rsidR="009B39EF" w:rsidRPr="008C1D1D" w:rsidP="005565A6">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Из материалов дела усматривается, что </w:t>
      </w:r>
      <w:r w:rsidRPr="008C1D1D" w:rsidR="008C1D1D">
        <w:rPr>
          <w:rFonts w:ascii="Times New Roman" w:hAnsi="Times New Roman" w:cs="Times New Roman"/>
          <w:sz w:val="24"/>
          <w:szCs w:val="24"/>
        </w:rPr>
        <w:t>ДАТА</w:t>
      </w:r>
      <w:r w:rsidRPr="008C1D1D" w:rsidR="00D1026F">
        <w:rPr>
          <w:rFonts w:ascii="Times New Roman" w:hAnsi="Times New Roman" w:cs="Times New Roman"/>
          <w:sz w:val="24"/>
          <w:szCs w:val="24"/>
        </w:rPr>
        <w:t xml:space="preserve"> в </w:t>
      </w:r>
      <w:r w:rsidR="00F2421B">
        <w:rPr>
          <w:rFonts w:ascii="Times New Roman" w:hAnsi="Times New Roman" w:cs="Times New Roman"/>
          <w:sz w:val="24"/>
          <w:szCs w:val="24"/>
        </w:rPr>
        <w:t>«…»</w:t>
      </w:r>
      <w:r w:rsidRPr="008C1D1D">
        <w:rPr>
          <w:rFonts w:ascii="Times New Roman" w:hAnsi="Times New Roman" w:cs="Times New Roman"/>
          <w:sz w:val="24"/>
          <w:szCs w:val="24"/>
        </w:rPr>
        <w:t xml:space="preserve"> поступило</w:t>
      </w:r>
      <w:r w:rsidRPr="008C1D1D" w:rsidR="00F52CAC">
        <w:rPr>
          <w:rFonts w:ascii="Times New Roman" w:hAnsi="Times New Roman" w:cs="Times New Roman"/>
          <w:sz w:val="24"/>
          <w:szCs w:val="24"/>
        </w:rPr>
        <w:t xml:space="preserve"> обращение гражданина Б</w:t>
      </w:r>
      <w:r w:rsidRPr="008C1D1D" w:rsidR="008C1D1D">
        <w:rPr>
          <w:rFonts w:ascii="Times New Roman" w:hAnsi="Times New Roman" w:cs="Times New Roman"/>
          <w:sz w:val="24"/>
          <w:szCs w:val="24"/>
        </w:rPr>
        <w:t>.</w:t>
      </w:r>
      <w:r w:rsidRPr="008C1D1D" w:rsidR="00F52CAC">
        <w:rPr>
          <w:rFonts w:ascii="Times New Roman" w:hAnsi="Times New Roman" w:cs="Times New Roman"/>
          <w:sz w:val="24"/>
          <w:szCs w:val="24"/>
        </w:rPr>
        <w:t>Н.Ю.</w:t>
      </w:r>
      <w:r w:rsidRPr="008C1D1D" w:rsidR="00237964">
        <w:rPr>
          <w:rFonts w:ascii="Times New Roman" w:hAnsi="Times New Roman" w:cs="Times New Roman"/>
          <w:sz w:val="24"/>
          <w:szCs w:val="24"/>
        </w:rPr>
        <w:t xml:space="preserve"> по вопросу ненадлежащей организации деятельности органов местного самоуправления</w:t>
      </w:r>
      <w:r w:rsidRPr="008C1D1D">
        <w:rPr>
          <w:rFonts w:ascii="Times New Roman" w:hAnsi="Times New Roman" w:cs="Times New Roman"/>
          <w:sz w:val="24"/>
          <w:szCs w:val="24"/>
        </w:rPr>
        <w:t>.</w:t>
      </w:r>
    </w:p>
    <w:p w:rsidR="005565A6" w:rsidRPr="008C1D1D" w:rsidP="00D1026F">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Указанное обращение </w:t>
      </w:r>
      <w:r w:rsidRPr="008C1D1D" w:rsidR="00D1026F">
        <w:rPr>
          <w:rFonts w:ascii="Times New Roman" w:hAnsi="Times New Roman" w:cs="Times New Roman"/>
          <w:sz w:val="24"/>
          <w:szCs w:val="24"/>
        </w:rPr>
        <w:t>в установленный трехдневный срок н</w:t>
      </w:r>
      <w:r w:rsidRPr="008C1D1D" w:rsidR="0030770A">
        <w:rPr>
          <w:rFonts w:ascii="Times New Roman" w:hAnsi="Times New Roman" w:cs="Times New Roman"/>
          <w:sz w:val="24"/>
          <w:szCs w:val="24"/>
        </w:rPr>
        <w:t>е</w:t>
      </w:r>
      <w:r w:rsidRPr="008C1D1D" w:rsidR="00D1026F">
        <w:rPr>
          <w:rFonts w:ascii="Times New Roman" w:hAnsi="Times New Roman" w:cs="Times New Roman"/>
          <w:sz w:val="24"/>
          <w:szCs w:val="24"/>
        </w:rPr>
        <w:t xml:space="preserve"> зарегистрировано</w:t>
      </w:r>
      <w:r w:rsidRPr="008C1D1D" w:rsidR="00237964">
        <w:rPr>
          <w:rFonts w:ascii="Times New Roman" w:hAnsi="Times New Roman" w:cs="Times New Roman"/>
          <w:sz w:val="24"/>
          <w:szCs w:val="24"/>
        </w:rPr>
        <w:t xml:space="preserve">, </w:t>
      </w:r>
      <w:r w:rsidRPr="008C1D1D" w:rsidR="00D1026F">
        <w:rPr>
          <w:rFonts w:ascii="Times New Roman" w:hAnsi="Times New Roman" w:cs="Times New Roman"/>
          <w:sz w:val="24"/>
          <w:szCs w:val="24"/>
        </w:rPr>
        <w:t xml:space="preserve">ответственные исполнители не назначены, </w:t>
      </w:r>
      <w:r w:rsidRPr="008C1D1D" w:rsidR="00237964">
        <w:rPr>
          <w:rFonts w:ascii="Times New Roman" w:hAnsi="Times New Roman" w:cs="Times New Roman"/>
          <w:sz w:val="24"/>
          <w:szCs w:val="24"/>
        </w:rPr>
        <w:t xml:space="preserve">по существу не рассматривалось, по состоянию </w:t>
      </w:r>
      <w:r w:rsidRPr="008C1D1D" w:rsidR="00237964">
        <w:rPr>
          <w:rFonts w:ascii="Times New Roman" w:hAnsi="Times New Roman" w:cs="Times New Roman"/>
          <w:sz w:val="24"/>
          <w:szCs w:val="24"/>
        </w:rPr>
        <w:t>на</w:t>
      </w:r>
      <w:r w:rsidRPr="008C1D1D" w:rsidR="00237964">
        <w:rPr>
          <w:rFonts w:ascii="Times New Roman" w:hAnsi="Times New Roman" w:cs="Times New Roman"/>
          <w:sz w:val="24"/>
          <w:szCs w:val="24"/>
        </w:rPr>
        <w:t xml:space="preserve"> </w:t>
      </w:r>
      <w:r w:rsidRPr="008C1D1D" w:rsidR="008C1D1D">
        <w:rPr>
          <w:rFonts w:ascii="Times New Roman" w:hAnsi="Times New Roman" w:cs="Times New Roman"/>
          <w:sz w:val="24"/>
          <w:szCs w:val="24"/>
        </w:rPr>
        <w:t>ДАТА</w:t>
      </w:r>
      <w:r w:rsidRPr="008C1D1D" w:rsidR="00CF2986">
        <w:rPr>
          <w:rFonts w:ascii="Times New Roman" w:hAnsi="Times New Roman" w:cs="Times New Roman"/>
          <w:sz w:val="24"/>
          <w:szCs w:val="24"/>
        </w:rPr>
        <w:t xml:space="preserve"> ответ </w:t>
      </w:r>
      <w:r w:rsidRPr="008C1D1D" w:rsidR="00237964">
        <w:rPr>
          <w:rFonts w:ascii="Times New Roman" w:hAnsi="Times New Roman" w:cs="Times New Roman"/>
          <w:sz w:val="24"/>
          <w:szCs w:val="24"/>
        </w:rPr>
        <w:t>не подготовлен и</w:t>
      </w:r>
      <w:r w:rsidRPr="008C1D1D" w:rsidR="00CF2986">
        <w:rPr>
          <w:rFonts w:ascii="Times New Roman" w:hAnsi="Times New Roman" w:cs="Times New Roman"/>
          <w:sz w:val="24"/>
          <w:szCs w:val="24"/>
        </w:rPr>
        <w:t xml:space="preserve"> не был</w:t>
      </w:r>
      <w:r w:rsidRPr="008C1D1D" w:rsidR="00237964">
        <w:rPr>
          <w:rFonts w:ascii="Times New Roman" w:hAnsi="Times New Roman" w:cs="Times New Roman"/>
          <w:sz w:val="24"/>
          <w:szCs w:val="24"/>
        </w:rPr>
        <w:t xml:space="preserve"> дан</w:t>
      </w:r>
      <w:r w:rsidRPr="008C1D1D" w:rsidR="00CF2986">
        <w:rPr>
          <w:rFonts w:ascii="Times New Roman" w:hAnsi="Times New Roman" w:cs="Times New Roman"/>
          <w:sz w:val="24"/>
          <w:szCs w:val="24"/>
        </w:rPr>
        <w:t>.</w:t>
      </w:r>
    </w:p>
    <w:p w:rsidR="005565A6" w:rsidRPr="008C1D1D" w:rsidP="005565A6">
      <w:pPr>
        <w:autoSpaceDE w:val="0"/>
        <w:autoSpaceDN w:val="0"/>
        <w:adjustRightInd w:val="0"/>
        <w:spacing w:line="240" w:lineRule="auto"/>
        <w:ind w:firstLine="540"/>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Согласно </w:t>
      </w:r>
      <w:hyperlink r:id="rId11" w:history="1">
        <w:r w:rsidRPr="008C1D1D">
          <w:rPr>
            <w:rFonts w:ascii="Times New Roman" w:hAnsi="Times New Roman" w:cs="Times New Roman"/>
            <w:sz w:val="24"/>
            <w:szCs w:val="24"/>
          </w:rPr>
          <w:t>части 1 статьи 2.4</w:t>
        </w:r>
      </w:hyperlink>
      <w:r w:rsidRPr="008C1D1D">
        <w:rPr>
          <w:rFonts w:ascii="Times New Roman" w:hAnsi="Times New Roman" w:cs="Times New Roman"/>
          <w:sz w:val="24"/>
          <w:szCs w:val="24"/>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4C0042" w:rsidRPr="008C1D1D" w:rsidP="00CF2986">
      <w:pPr>
        <w:autoSpaceDE w:val="0"/>
        <w:autoSpaceDN w:val="0"/>
        <w:adjustRightInd w:val="0"/>
        <w:spacing w:line="240" w:lineRule="auto"/>
        <w:ind w:firstLine="567"/>
        <w:contextualSpacing/>
        <w:jc w:val="both"/>
        <w:rPr>
          <w:rFonts w:ascii="Times New Roman" w:hAnsi="Times New Roman" w:cs="Times New Roman"/>
          <w:sz w:val="24"/>
          <w:szCs w:val="24"/>
        </w:rPr>
      </w:pPr>
      <w:r w:rsidRPr="008C1D1D">
        <w:rPr>
          <w:rFonts w:ascii="Times New Roman" w:hAnsi="Times New Roman" w:cs="Times New Roman"/>
          <w:sz w:val="24"/>
          <w:szCs w:val="24"/>
        </w:rPr>
        <w:t>Выслушав прокурора</w:t>
      </w:r>
      <w:r w:rsidRPr="008C1D1D" w:rsidR="00CF2986">
        <w:rPr>
          <w:rFonts w:ascii="Times New Roman" w:hAnsi="Times New Roman" w:cs="Times New Roman"/>
          <w:sz w:val="24"/>
          <w:szCs w:val="24"/>
        </w:rPr>
        <w:t xml:space="preserve">, </w:t>
      </w:r>
      <w:r w:rsidRPr="008C1D1D" w:rsidR="00C84C21">
        <w:rPr>
          <w:rFonts w:ascii="Times New Roman" w:hAnsi="Times New Roman" w:cs="Times New Roman"/>
          <w:sz w:val="24"/>
          <w:szCs w:val="24"/>
        </w:rPr>
        <w:t>исследовав материалы дела, мировой судья прише</w:t>
      </w:r>
      <w:r w:rsidRPr="008C1D1D">
        <w:rPr>
          <w:rFonts w:ascii="Times New Roman" w:hAnsi="Times New Roman" w:cs="Times New Roman"/>
          <w:sz w:val="24"/>
          <w:szCs w:val="24"/>
        </w:rPr>
        <w:t>л</w:t>
      </w:r>
      <w:r w:rsidRPr="008C1D1D" w:rsidR="00FA2C80">
        <w:rPr>
          <w:rFonts w:ascii="Times New Roman" w:hAnsi="Times New Roman" w:cs="Times New Roman"/>
          <w:sz w:val="24"/>
          <w:szCs w:val="24"/>
        </w:rPr>
        <w:t xml:space="preserve"> к выводу, что вина Шиловской Л.И.</w:t>
      </w:r>
      <w:r w:rsidRPr="008C1D1D">
        <w:rPr>
          <w:rFonts w:ascii="Times New Roman" w:hAnsi="Times New Roman" w:cs="Times New Roman"/>
          <w:sz w:val="24"/>
          <w:szCs w:val="24"/>
        </w:rPr>
        <w:t xml:space="preserve"> в </w:t>
      </w:r>
      <w:r w:rsidRPr="008C1D1D">
        <w:rPr>
          <w:rFonts w:ascii="Times New Roman" w:hAnsi="Times New Roman" w:cs="Times New Roman"/>
          <w:sz w:val="24"/>
          <w:szCs w:val="24"/>
        </w:rPr>
        <w:t>содеянном</w:t>
      </w:r>
      <w:r w:rsidRPr="008C1D1D">
        <w:rPr>
          <w:rFonts w:ascii="Times New Roman" w:hAnsi="Times New Roman" w:cs="Times New Roman"/>
          <w:sz w:val="24"/>
          <w:szCs w:val="24"/>
        </w:rPr>
        <w:t xml:space="preserve"> подтверждается:  </w:t>
      </w:r>
    </w:p>
    <w:p w:rsidR="004C0042"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bCs/>
          <w:sz w:val="24"/>
          <w:szCs w:val="24"/>
        </w:rPr>
        <w:t>- п</w:t>
      </w:r>
      <w:r w:rsidRPr="008C1D1D" w:rsidR="00C84C21">
        <w:rPr>
          <w:rFonts w:ascii="Times New Roman" w:hAnsi="Times New Roman" w:cs="Times New Roman"/>
          <w:sz w:val="24"/>
          <w:szCs w:val="24"/>
        </w:rPr>
        <w:t xml:space="preserve">остановлением </w:t>
      </w:r>
      <w:r w:rsidRPr="008C1D1D" w:rsidR="00C84C21">
        <w:rPr>
          <w:rFonts w:ascii="Times New Roman" w:hAnsi="Times New Roman" w:cs="Times New Roman"/>
          <w:sz w:val="24"/>
          <w:szCs w:val="24"/>
        </w:rPr>
        <w:t>Красноперекопск</w:t>
      </w:r>
      <w:r w:rsidRPr="008C1D1D" w:rsidR="00237964">
        <w:rPr>
          <w:rFonts w:ascii="Times New Roman" w:hAnsi="Times New Roman" w:cs="Times New Roman"/>
          <w:sz w:val="24"/>
          <w:szCs w:val="24"/>
        </w:rPr>
        <w:t>ого</w:t>
      </w:r>
      <w:r w:rsidRPr="008C1D1D" w:rsidR="00237964">
        <w:rPr>
          <w:rFonts w:ascii="Times New Roman" w:hAnsi="Times New Roman" w:cs="Times New Roman"/>
          <w:sz w:val="24"/>
          <w:szCs w:val="24"/>
        </w:rPr>
        <w:t xml:space="preserve"> межрайонного прокурора </w:t>
      </w:r>
      <w:r w:rsidRPr="008C1D1D" w:rsidR="00237964">
        <w:rPr>
          <w:rFonts w:ascii="Times New Roman" w:hAnsi="Times New Roman" w:cs="Times New Roman"/>
          <w:sz w:val="24"/>
          <w:szCs w:val="24"/>
        </w:rPr>
        <w:t>от</w:t>
      </w:r>
      <w:r w:rsidRPr="008C1D1D" w:rsidR="00237964">
        <w:rPr>
          <w:rFonts w:ascii="Times New Roman" w:hAnsi="Times New Roman" w:cs="Times New Roman"/>
          <w:sz w:val="24"/>
          <w:szCs w:val="24"/>
        </w:rPr>
        <w:t xml:space="preserve"> </w:t>
      </w:r>
      <w:r w:rsidRPr="008C1D1D" w:rsidR="008C1D1D">
        <w:rPr>
          <w:rFonts w:ascii="Times New Roman" w:hAnsi="Times New Roman" w:cs="Times New Roman"/>
          <w:sz w:val="24"/>
          <w:szCs w:val="24"/>
        </w:rPr>
        <w:t>ДАТА</w:t>
      </w:r>
      <w:r w:rsidRPr="008C1D1D">
        <w:rPr>
          <w:rFonts w:ascii="Times New Roman" w:hAnsi="Times New Roman" w:cs="Times New Roman"/>
          <w:sz w:val="24"/>
          <w:szCs w:val="24"/>
        </w:rPr>
        <w:t xml:space="preserve"> о  возбуждении дела об административном правонарушении </w:t>
      </w:r>
      <w:r w:rsidRPr="008C1D1D" w:rsidR="00237964">
        <w:rPr>
          <w:rFonts w:ascii="Times New Roman" w:hAnsi="Times New Roman" w:cs="Times New Roman"/>
          <w:sz w:val="24"/>
          <w:szCs w:val="24"/>
        </w:rPr>
        <w:t xml:space="preserve"> (</w:t>
      </w:r>
      <w:r w:rsidRPr="008C1D1D" w:rsidR="00237964">
        <w:rPr>
          <w:rFonts w:ascii="Times New Roman" w:hAnsi="Times New Roman" w:cs="Times New Roman"/>
          <w:sz w:val="24"/>
          <w:szCs w:val="24"/>
        </w:rPr>
        <w:t>л.д</w:t>
      </w:r>
      <w:r w:rsidRPr="008C1D1D" w:rsidR="00237964">
        <w:rPr>
          <w:rFonts w:ascii="Times New Roman" w:hAnsi="Times New Roman" w:cs="Times New Roman"/>
          <w:sz w:val="24"/>
          <w:szCs w:val="24"/>
        </w:rPr>
        <w:t>. 1-4</w:t>
      </w:r>
      <w:r w:rsidRPr="008C1D1D" w:rsidR="00C84C21">
        <w:rPr>
          <w:rFonts w:ascii="Times New Roman" w:hAnsi="Times New Roman" w:cs="Times New Roman"/>
          <w:sz w:val="24"/>
          <w:szCs w:val="24"/>
        </w:rPr>
        <w:t>)</w:t>
      </w:r>
      <w:r w:rsidRPr="008C1D1D">
        <w:rPr>
          <w:rFonts w:ascii="Times New Roman" w:hAnsi="Times New Roman" w:cs="Times New Roman"/>
          <w:sz w:val="24"/>
          <w:szCs w:val="24"/>
        </w:rPr>
        <w:t>;</w:t>
      </w:r>
    </w:p>
    <w:p w:rsidR="00237964"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копией</w:t>
      </w:r>
      <w:r w:rsidRPr="008C1D1D" w:rsidR="00FA2C80">
        <w:rPr>
          <w:rFonts w:ascii="Times New Roman" w:hAnsi="Times New Roman" w:cs="Times New Roman"/>
          <w:sz w:val="24"/>
          <w:szCs w:val="24"/>
        </w:rPr>
        <w:t xml:space="preserve"> решения </w:t>
      </w:r>
      <w:r w:rsidR="00F2421B">
        <w:rPr>
          <w:rFonts w:ascii="Times New Roman" w:hAnsi="Times New Roman" w:cs="Times New Roman"/>
          <w:sz w:val="24"/>
          <w:szCs w:val="24"/>
        </w:rPr>
        <w:t>«…»</w:t>
      </w:r>
      <w:r w:rsidRPr="008C1D1D" w:rsidR="00FA2C80">
        <w:rPr>
          <w:rFonts w:ascii="Times New Roman" w:hAnsi="Times New Roman" w:cs="Times New Roman"/>
          <w:sz w:val="24"/>
          <w:szCs w:val="24"/>
        </w:rPr>
        <w:t xml:space="preserve"> </w:t>
      </w:r>
      <w:r w:rsidRPr="008C1D1D" w:rsidR="00FA2C80">
        <w:rPr>
          <w:rFonts w:ascii="Times New Roman" w:hAnsi="Times New Roman" w:cs="Times New Roman"/>
          <w:sz w:val="24"/>
          <w:szCs w:val="24"/>
        </w:rPr>
        <w:t>от</w:t>
      </w:r>
      <w:r w:rsidRPr="008C1D1D" w:rsidR="00FA2C80">
        <w:rPr>
          <w:rFonts w:ascii="Times New Roman" w:hAnsi="Times New Roman" w:cs="Times New Roman"/>
          <w:sz w:val="24"/>
          <w:szCs w:val="24"/>
        </w:rPr>
        <w:t xml:space="preserve"> </w:t>
      </w:r>
      <w:r w:rsidRPr="008C1D1D" w:rsidR="008C1D1D">
        <w:rPr>
          <w:rFonts w:ascii="Times New Roman" w:hAnsi="Times New Roman" w:cs="Times New Roman"/>
          <w:sz w:val="24"/>
          <w:szCs w:val="24"/>
        </w:rPr>
        <w:t>ДАТА</w:t>
      </w:r>
      <w:r w:rsidRPr="008C1D1D">
        <w:rPr>
          <w:rFonts w:ascii="Times New Roman" w:hAnsi="Times New Roman" w:cs="Times New Roman"/>
          <w:sz w:val="24"/>
          <w:szCs w:val="24"/>
        </w:rPr>
        <w:t xml:space="preserve"> № </w:t>
      </w:r>
      <w:r w:rsidRPr="008C1D1D" w:rsidR="00FA2C80">
        <w:rPr>
          <w:rFonts w:ascii="Times New Roman" w:hAnsi="Times New Roman" w:cs="Times New Roman"/>
          <w:sz w:val="24"/>
          <w:szCs w:val="24"/>
        </w:rPr>
        <w:t>0</w:t>
      </w:r>
      <w:r w:rsidRPr="008C1D1D">
        <w:rPr>
          <w:rFonts w:ascii="Times New Roman" w:hAnsi="Times New Roman" w:cs="Times New Roman"/>
          <w:sz w:val="24"/>
          <w:szCs w:val="24"/>
        </w:rPr>
        <w:t xml:space="preserve">1 </w:t>
      </w:r>
      <w:r w:rsidR="00F2421B">
        <w:rPr>
          <w:rFonts w:ascii="Times New Roman" w:hAnsi="Times New Roman" w:cs="Times New Roman"/>
          <w:sz w:val="24"/>
          <w:szCs w:val="24"/>
        </w:rPr>
        <w:t>«…»</w:t>
      </w:r>
      <w:r w:rsidRPr="008C1D1D" w:rsidR="00FA2C80">
        <w:rPr>
          <w:rFonts w:ascii="Times New Roman" w:hAnsi="Times New Roman" w:cs="Times New Roman"/>
          <w:sz w:val="24"/>
          <w:szCs w:val="24"/>
        </w:rPr>
        <w:t xml:space="preserve"> – </w:t>
      </w:r>
      <w:r w:rsidR="00F2421B">
        <w:rPr>
          <w:rFonts w:ascii="Times New Roman" w:hAnsi="Times New Roman" w:cs="Times New Roman"/>
          <w:sz w:val="24"/>
          <w:szCs w:val="24"/>
        </w:rPr>
        <w:t>«…»</w:t>
      </w:r>
      <w:r w:rsidRPr="008C1D1D" w:rsidR="00FA2C80">
        <w:rPr>
          <w:rFonts w:ascii="Times New Roman" w:hAnsi="Times New Roman" w:cs="Times New Roman"/>
          <w:sz w:val="24"/>
          <w:szCs w:val="24"/>
        </w:rPr>
        <w:t xml:space="preserve">» </w:t>
      </w:r>
      <w:r w:rsidRPr="008C1D1D">
        <w:rPr>
          <w:rFonts w:ascii="Times New Roman" w:hAnsi="Times New Roman" w:cs="Times New Roman"/>
          <w:sz w:val="24"/>
          <w:szCs w:val="24"/>
        </w:rPr>
        <w:t>(</w:t>
      </w:r>
      <w:r w:rsidRPr="008C1D1D">
        <w:rPr>
          <w:rFonts w:ascii="Times New Roman" w:hAnsi="Times New Roman" w:cs="Times New Roman"/>
          <w:sz w:val="24"/>
          <w:szCs w:val="24"/>
        </w:rPr>
        <w:t>л.д</w:t>
      </w:r>
      <w:r w:rsidRPr="008C1D1D">
        <w:rPr>
          <w:rFonts w:ascii="Times New Roman" w:hAnsi="Times New Roman" w:cs="Times New Roman"/>
          <w:sz w:val="24"/>
          <w:szCs w:val="24"/>
        </w:rPr>
        <w:t>. 6),</w:t>
      </w:r>
    </w:p>
    <w:p w:rsidR="00FA2C80"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копией распоряжения о вступлении в должность </w:t>
      </w:r>
      <w:r w:rsidR="00F2421B">
        <w:rPr>
          <w:rFonts w:ascii="Times New Roman" w:hAnsi="Times New Roman" w:cs="Times New Roman"/>
          <w:sz w:val="24"/>
          <w:szCs w:val="24"/>
        </w:rPr>
        <w:t>«…»</w:t>
      </w:r>
      <w:r w:rsidRPr="008C1D1D">
        <w:rPr>
          <w:rFonts w:ascii="Times New Roman" w:hAnsi="Times New Roman" w:cs="Times New Roman"/>
          <w:sz w:val="24"/>
          <w:szCs w:val="24"/>
        </w:rPr>
        <w:t xml:space="preserve"> (</w:t>
      </w:r>
      <w:r w:rsidRPr="008C1D1D">
        <w:rPr>
          <w:rFonts w:ascii="Times New Roman" w:hAnsi="Times New Roman" w:cs="Times New Roman"/>
          <w:sz w:val="24"/>
          <w:szCs w:val="24"/>
        </w:rPr>
        <w:t>л.д</w:t>
      </w:r>
      <w:r w:rsidRPr="008C1D1D">
        <w:rPr>
          <w:rFonts w:ascii="Times New Roman" w:hAnsi="Times New Roman" w:cs="Times New Roman"/>
          <w:sz w:val="24"/>
          <w:szCs w:val="24"/>
        </w:rPr>
        <w:t>. 7),</w:t>
      </w:r>
    </w:p>
    <w:p w:rsidR="00FA2C80"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копией присяги Шиловской Л.И. (</w:t>
      </w:r>
      <w:r w:rsidRPr="008C1D1D">
        <w:rPr>
          <w:rFonts w:ascii="Times New Roman" w:hAnsi="Times New Roman" w:cs="Times New Roman"/>
          <w:sz w:val="24"/>
          <w:szCs w:val="24"/>
        </w:rPr>
        <w:t>л.д</w:t>
      </w:r>
      <w:r w:rsidRPr="008C1D1D">
        <w:rPr>
          <w:rFonts w:ascii="Times New Roman" w:hAnsi="Times New Roman" w:cs="Times New Roman"/>
          <w:sz w:val="24"/>
          <w:szCs w:val="24"/>
        </w:rPr>
        <w:t>. 8),</w:t>
      </w:r>
    </w:p>
    <w:p w:rsidR="00237964"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копиями табелей</w:t>
      </w:r>
      <w:r w:rsidRPr="008C1D1D">
        <w:rPr>
          <w:rFonts w:ascii="Times New Roman" w:hAnsi="Times New Roman" w:cs="Times New Roman"/>
          <w:sz w:val="24"/>
          <w:szCs w:val="24"/>
        </w:rPr>
        <w:t xml:space="preserve"> учет</w:t>
      </w:r>
      <w:r w:rsidRPr="008C1D1D">
        <w:rPr>
          <w:rFonts w:ascii="Times New Roman" w:hAnsi="Times New Roman" w:cs="Times New Roman"/>
          <w:sz w:val="24"/>
          <w:szCs w:val="24"/>
        </w:rPr>
        <w:t>а</w:t>
      </w:r>
      <w:r w:rsidRPr="008C1D1D">
        <w:rPr>
          <w:rFonts w:ascii="Times New Roman" w:hAnsi="Times New Roman" w:cs="Times New Roman"/>
          <w:sz w:val="24"/>
          <w:szCs w:val="24"/>
        </w:rPr>
        <w:t xml:space="preserve"> использования рабочего</w:t>
      </w:r>
      <w:r w:rsidRPr="008C1D1D" w:rsidR="00FA2C80">
        <w:rPr>
          <w:rFonts w:ascii="Times New Roman" w:hAnsi="Times New Roman" w:cs="Times New Roman"/>
          <w:sz w:val="24"/>
          <w:szCs w:val="24"/>
        </w:rPr>
        <w:t xml:space="preserve"> времени </w:t>
      </w:r>
      <w:r w:rsidR="00F2421B">
        <w:rPr>
          <w:rFonts w:ascii="Times New Roman" w:hAnsi="Times New Roman" w:cs="Times New Roman"/>
          <w:sz w:val="24"/>
          <w:szCs w:val="24"/>
        </w:rPr>
        <w:t xml:space="preserve">«…» </w:t>
      </w:r>
      <w:r w:rsidRPr="008C1D1D">
        <w:rPr>
          <w:rFonts w:ascii="Times New Roman" w:hAnsi="Times New Roman" w:cs="Times New Roman"/>
          <w:sz w:val="24"/>
          <w:szCs w:val="24"/>
        </w:rPr>
        <w:t>за</w:t>
      </w:r>
      <w:r w:rsidRPr="008C1D1D">
        <w:rPr>
          <w:rFonts w:ascii="Times New Roman" w:hAnsi="Times New Roman" w:cs="Times New Roman"/>
          <w:sz w:val="24"/>
          <w:szCs w:val="24"/>
        </w:rPr>
        <w:t xml:space="preserve"> </w:t>
      </w:r>
      <w:r w:rsidRPr="008C1D1D" w:rsidR="008C1D1D">
        <w:rPr>
          <w:rFonts w:ascii="Times New Roman" w:hAnsi="Times New Roman" w:cs="Times New Roman"/>
          <w:sz w:val="24"/>
          <w:szCs w:val="24"/>
        </w:rPr>
        <w:t>ДАТА</w:t>
      </w:r>
      <w:r w:rsidRPr="008C1D1D" w:rsidR="00FA2C80">
        <w:rPr>
          <w:rFonts w:ascii="Times New Roman" w:hAnsi="Times New Roman" w:cs="Times New Roman"/>
          <w:sz w:val="24"/>
          <w:szCs w:val="24"/>
        </w:rPr>
        <w:t xml:space="preserve"> (</w:t>
      </w:r>
      <w:r w:rsidRPr="008C1D1D" w:rsidR="00FA2C80">
        <w:rPr>
          <w:rFonts w:ascii="Times New Roman" w:hAnsi="Times New Roman" w:cs="Times New Roman"/>
          <w:sz w:val="24"/>
          <w:szCs w:val="24"/>
        </w:rPr>
        <w:t>л.д</w:t>
      </w:r>
      <w:r w:rsidRPr="008C1D1D" w:rsidR="00FA2C80">
        <w:rPr>
          <w:rFonts w:ascii="Times New Roman" w:hAnsi="Times New Roman" w:cs="Times New Roman"/>
          <w:sz w:val="24"/>
          <w:szCs w:val="24"/>
        </w:rPr>
        <w:t>. 10-11</w:t>
      </w:r>
      <w:r w:rsidRPr="008C1D1D">
        <w:rPr>
          <w:rFonts w:ascii="Times New Roman" w:hAnsi="Times New Roman" w:cs="Times New Roman"/>
          <w:sz w:val="24"/>
          <w:szCs w:val="24"/>
        </w:rPr>
        <w:t>),</w:t>
      </w:r>
    </w:p>
    <w:p w:rsidR="00237964"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копией </w:t>
      </w:r>
      <w:r w:rsidRPr="008C1D1D" w:rsidR="00FA2C80">
        <w:rPr>
          <w:rFonts w:ascii="Times New Roman" w:hAnsi="Times New Roman" w:cs="Times New Roman"/>
          <w:sz w:val="24"/>
          <w:szCs w:val="24"/>
        </w:rPr>
        <w:t xml:space="preserve">выписки из </w:t>
      </w:r>
      <w:r w:rsidRPr="008C1D1D">
        <w:rPr>
          <w:rFonts w:ascii="Times New Roman" w:hAnsi="Times New Roman" w:cs="Times New Roman"/>
          <w:sz w:val="24"/>
          <w:szCs w:val="24"/>
        </w:rPr>
        <w:t xml:space="preserve">Устава </w:t>
      </w:r>
      <w:r w:rsidR="00F2421B">
        <w:rPr>
          <w:rFonts w:ascii="Times New Roman" w:hAnsi="Times New Roman" w:cs="Times New Roman"/>
          <w:sz w:val="24"/>
          <w:szCs w:val="24"/>
        </w:rPr>
        <w:t>«…»</w:t>
      </w:r>
      <w:r w:rsidRPr="008C1D1D">
        <w:rPr>
          <w:rFonts w:ascii="Times New Roman" w:hAnsi="Times New Roman" w:cs="Times New Roman"/>
          <w:sz w:val="24"/>
          <w:szCs w:val="24"/>
        </w:rPr>
        <w:t xml:space="preserve"> (</w:t>
      </w:r>
      <w:r w:rsidRPr="008C1D1D">
        <w:rPr>
          <w:rFonts w:ascii="Times New Roman" w:hAnsi="Times New Roman" w:cs="Times New Roman"/>
          <w:sz w:val="24"/>
          <w:szCs w:val="24"/>
        </w:rPr>
        <w:t>л.д</w:t>
      </w:r>
      <w:r w:rsidRPr="008C1D1D" w:rsidR="00FA2C80">
        <w:rPr>
          <w:rFonts w:ascii="Times New Roman" w:hAnsi="Times New Roman" w:cs="Times New Roman"/>
          <w:sz w:val="24"/>
          <w:szCs w:val="24"/>
        </w:rPr>
        <w:t>. 12-17</w:t>
      </w:r>
      <w:r w:rsidRPr="008C1D1D">
        <w:rPr>
          <w:rFonts w:ascii="Times New Roman" w:hAnsi="Times New Roman" w:cs="Times New Roman"/>
          <w:sz w:val="24"/>
          <w:szCs w:val="24"/>
        </w:rPr>
        <w:t>),</w:t>
      </w:r>
    </w:p>
    <w:p w:rsidR="00237964"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сопроводительным письмом о направлении обращения Б</w:t>
      </w:r>
      <w:r w:rsidRPr="008C1D1D" w:rsidR="008C1D1D">
        <w:rPr>
          <w:rFonts w:ascii="Times New Roman" w:hAnsi="Times New Roman" w:cs="Times New Roman"/>
          <w:sz w:val="24"/>
          <w:szCs w:val="24"/>
        </w:rPr>
        <w:t>.</w:t>
      </w:r>
      <w:r w:rsidRPr="008C1D1D" w:rsidR="00FA2C80">
        <w:rPr>
          <w:rFonts w:ascii="Times New Roman" w:hAnsi="Times New Roman" w:cs="Times New Roman"/>
          <w:sz w:val="24"/>
          <w:szCs w:val="24"/>
        </w:rPr>
        <w:t xml:space="preserve">Н.Ю. </w:t>
      </w:r>
      <w:r w:rsidRPr="008C1D1D" w:rsidR="00FA2C80">
        <w:rPr>
          <w:rFonts w:ascii="Times New Roman" w:hAnsi="Times New Roman" w:cs="Times New Roman"/>
          <w:sz w:val="24"/>
          <w:szCs w:val="24"/>
        </w:rPr>
        <w:t>от</w:t>
      </w:r>
      <w:r w:rsidRPr="008C1D1D" w:rsidR="00FA2C80">
        <w:rPr>
          <w:rFonts w:ascii="Times New Roman" w:hAnsi="Times New Roman" w:cs="Times New Roman"/>
          <w:sz w:val="24"/>
          <w:szCs w:val="24"/>
        </w:rPr>
        <w:t xml:space="preserve"> </w:t>
      </w:r>
      <w:r w:rsidRPr="008C1D1D" w:rsidR="008C1D1D">
        <w:rPr>
          <w:rFonts w:ascii="Times New Roman" w:hAnsi="Times New Roman" w:cs="Times New Roman"/>
          <w:sz w:val="24"/>
          <w:szCs w:val="24"/>
        </w:rPr>
        <w:t>ДАТА</w:t>
      </w:r>
      <w:r w:rsidRPr="008C1D1D" w:rsidR="00FA2C80">
        <w:rPr>
          <w:rFonts w:ascii="Times New Roman" w:hAnsi="Times New Roman" w:cs="Times New Roman"/>
          <w:sz w:val="24"/>
          <w:szCs w:val="24"/>
        </w:rPr>
        <w:t xml:space="preserve"> (</w:t>
      </w:r>
      <w:r w:rsidRPr="008C1D1D" w:rsidR="00FA2C80">
        <w:rPr>
          <w:rFonts w:ascii="Times New Roman" w:hAnsi="Times New Roman" w:cs="Times New Roman"/>
          <w:sz w:val="24"/>
          <w:szCs w:val="24"/>
        </w:rPr>
        <w:t>л.д</w:t>
      </w:r>
      <w:r w:rsidRPr="008C1D1D" w:rsidR="00FA2C80">
        <w:rPr>
          <w:rFonts w:ascii="Times New Roman" w:hAnsi="Times New Roman" w:cs="Times New Roman"/>
          <w:sz w:val="24"/>
          <w:szCs w:val="24"/>
        </w:rPr>
        <w:t>. 18</w:t>
      </w:r>
      <w:r w:rsidRPr="008C1D1D">
        <w:rPr>
          <w:rFonts w:ascii="Times New Roman" w:hAnsi="Times New Roman" w:cs="Times New Roman"/>
          <w:sz w:val="24"/>
          <w:szCs w:val="24"/>
        </w:rPr>
        <w:t xml:space="preserve">), </w:t>
      </w:r>
    </w:p>
    <w:p w:rsidR="00237964"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сопроводительным письмом о направлении обращения Б</w:t>
      </w:r>
      <w:r w:rsidRPr="008C1D1D" w:rsidR="008C1D1D">
        <w:rPr>
          <w:rFonts w:ascii="Times New Roman" w:hAnsi="Times New Roman" w:cs="Times New Roman"/>
          <w:sz w:val="24"/>
          <w:szCs w:val="24"/>
        </w:rPr>
        <w:t>.</w:t>
      </w:r>
      <w:r w:rsidRPr="008C1D1D">
        <w:rPr>
          <w:rFonts w:ascii="Times New Roman" w:hAnsi="Times New Roman" w:cs="Times New Roman"/>
          <w:sz w:val="24"/>
          <w:szCs w:val="24"/>
        </w:rPr>
        <w:t>Н.Ю.</w:t>
      </w:r>
      <w:r w:rsidRPr="008C1D1D" w:rsidR="00857237">
        <w:rPr>
          <w:rFonts w:ascii="Times New Roman" w:hAnsi="Times New Roman" w:cs="Times New Roman"/>
          <w:sz w:val="24"/>
          <w:szCs w:val="24"/>
        </w:rPr>
        <w:t xml:space="preserve"> из п</w:t>
      </w:r>
      <w:r w:rsidRPr="008C1D1D">
        <w:rPr>
          <w:rFonts w:ascii="Times New Roman" w:hAnsi="Times New Roman" w:cs="Times New Roman"/>
          <w:sz w:val="24"/>
          <w:szCs w:val="24"/>
        </w:rPr>
        <w:t>рок</w:t>
      </w:r>
      <w:r w:rsidRPr="008C1D1D" w:rsidR="00FA2C80">
        <w:rPr>
          <w:rFonts w:ascii="Times New Roman" w:hAnsi="Times New Roman" w:cs="Times New Roman"/>
          <w:sz w:val="24"/>
          <w:szCs w:val="24"/>
        </w:rPr>
        <w:t>уратуры Республики Крым (</w:t>
      </w:r>
      <w:r w:rsidRPr="008C1D1D" w:rsidR="00FA2C80">
        <w:rPr>
          <w:rFonts w:ascii="Times New Roman" w:hAnsi="Times New Roman" w:cs="Times New Roman"/>
          <w:sz w:val="24"/>
          <w:szCs w:val="24"/>
        </w:rPr>
        <w:t>л.д</w:t>
      </w:r>
      <w:r w:rsidRPr="008C1D1D" w:rsidR="00FA2C80">
        <w:rPr>
          <w:rFonts w:ascii="Times New Roman" w:hAnsi="Times New Roman" w:cs="Times New Roman"/>
          <w:sz w:val="24"/>
          <w:szCs w:val="24"/>
        </w:rPr>
        <w:t>. 19</w:t>
      </w:r>
      <w:r w:rsidRPr="008C1D1D">
        <w:rPr>
          <w:rFonts w:ascii="Times New Roman" w:hAnsi="Times New Roman" w:cs="Times New Roman"/>
          <w:sz w:val="24"/>
          <w:szCs w:val="24"/>
        </w:rPr>
        <w:t>),</w:t>
      </w:r>
    </w:p>
    <w:p w:rsidR="00CF2986"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копией</w:t>
      </w:r>
      <w:r w:rsidRPr="008C1D1D" w:rsidR="00FA2C80">
        <w:rPr>
          <w:rFonts w:ascii="Times New Roman" w:hAnsi="Times New Roman" w:cs="Times New Roman"/>
          <w:sz w:val="24"/>
          <w:szCs w:val="24"/>
        </w:rPr>
        <w:t xml:space="preserve"> обращения Б</w:t>
      </w:r>
      <w:r w:rsidRPr="008C1D1D" w:rsidR="008C1D1D">
        <w:rPr>
          <w:rFonts w:ascii="Times New Roman" w:hAnsi="Times New Roman" w:cs="Times New Roman"/>
          <w:sz w:val="24"/>
          <w:szCs w:val="24"/>
        </w:rPr>
        <w:t>.</w:t>
      </w:r>
      <w:r w:rsidRPr="008C1D1D" w:rsidR="00FA2C80">
        <w:rPr>
          <w:rFonts w:ascii="Times New Roman" w:hAnsi="Times New Roman" w:cs="Times New Roman"/>
          <w:sz w:val="24"/>
          <w:szCs w:val="24"/>
        </w:rPr>
        <w:t>Н.Ю. (</w:t>
      </w:r>
      <w:r w:rsidRPr="008C1D1D" w:rsidR="00FA2C80">
        <w:rPr>
          <w:rFonts w:ascii="Times New Roman" w:hAnsi="Times New Roman" w:cs="Times New Roman"/>
          <w:sz w:val="24"/>
          <w:szCs w:val="24"/>
        </w:rPr>
        <w:t>л.д</w:t>
      </w:r>
      <w:r w:rsidRPr="008C1D1D" w:rsidR="00FA2C80">
        <w:rPr>
          <w:rFonts w:ascii="Times New Roman" w:hAnsi="Times New Roman" w:cs="Times New Roman"/>
          <w:sz w:val="24"/>
          <w:szCs w:val="24"/>
        </w:rPr>
        <w:t>. 20</w:t>
      </w:r>
      <w:r w:rsidRPr="008C1D1D">
        <w:rPr>
          <w:rFonts w:ascii="Times New Roman" w:hAnsi="Times New Roman" w:cs="Times New Roman"/>
          <w:sz w:val="24"/>
          <w:szCs w:val="24"/>
        </w:rPr>
        <w:t>),</w:t>
      </w:r>
    </w:p>
    <w:p w:rsidR="008F7BC7"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копией реестр</w:t>
      </w:r>
      <w:r w:rsidRPr="008C1D1D" w:rsidR="00FA2C80">
        <w:rPr>
          <w:rFonts w:ascii="Times New Roman" w:hAnsi="Times New Roman" w:cs="Times New Roman"/>
          <w:sz w:val="24"/>
          <w:szCs w:val="24"/>
        </w:rPr>
        <w:t>а направленных писем (</w:t>
      </w:r>
      <w:r w:rsidRPr="008C1D1D" w:rsidR="00FA2C80">
        <w:rPr>
          <w:rFonts w:ascii="Times New Roman" w:hAnsi="Times New Roman" w:cs="Times New Roman"/>
          <w:sz w:val="24"/>
          <w:szCs w:val="24"/>
        </w:rPr>
        <w:t>л.д</w:t>
      </w:r>
      <w:r w:rsidRPr="008C1D1D" w:rsidR="00FA2C80">
        <w:rPr>
          <w:rFonts w:ascii="Times New Roman" w:hAnsi="Times New Roman" w:cs="Times New Roman"/>
          <w:sz w:val="24"/>
          <w:szCs w:val="24"/>
        </w:rPr>
        <w:t>. 21-22</w:t>
      </w:r>
      <w:r w:rsidRPr="008C1D1D">
        <w:rPr>
          <w:rFonts w:ascii="Times New Roman" w:hAnsi="Times New Roman" w:cs="Times New Roman"/>
          <w:sz w:val="24"/>
          <w:szCs w:val="24"/>
        </w:rPr>
        <w:t>),</w:t>
      </w:r>
    </w:p>
    <w:p w:rsidR="008F7BC7"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копией отчета об о</w:t>
      </w:r>
      <w:r w:rsidRPr="008C1D1D" w:rsidR="00FA2C80">
        <w:rPr>
          <w:rFonts w:ascii="Times New Roman" w:hAnsi="Times New Roman" w:cs="Times New Roman"/>
          <w:sz w:val="24"/>
          <w:szCs w:val="24"/>
        </w:rPr>
        <w:t>тслеживании отправления (</w:t>
      </w:r>
      <w:r w:rsidRPr="008C1D1D" w:rsidR="00FA2C80">
        <w:rPr>
          <w:rFonts w:ascii="Times New Roman" w:hAnsi="Times New Roman" w:cs="Times New Roman"/>
          <w:sz w:val="24"/>
          <w:szCs w:val="24"/>
        </w:rPr>
        <w:t>л.д</w:t>
      </w:r>
      <w:r w:rsidRPr="008C1D1D" w:rsidR="00FA2C80">
        <w:rPr>
          <w:rFonts w:ascii="Times New Roman" w:hAnsi="Times New Roman" w:cs="Times New Roman"/>
          <w:sz w:val="24"/>
          <w:szCs w:val="24"/>
        </w:rPr>
        <w:t>. 23</w:t>
      </w:r>
      <w:r w:rsidRPr="008C1D1D">
        <w:rPr>
          <w:rFonts w:ascii="Times New Roman" w:hAnsi="Times New Roman" w:cs="Times New Roman"/>
          <w:sz w:val="24"/>
          <w:szCs w:val="24"/>
        </w:rPr>
        <w:t>),</w:t>
      </w:r>
    </w:p>
    <w:p w:rsidR="00FA2C80"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копией журнала регистрации исходящей корреспонденции (</w:t>
      </w:r>
      <w:r w:rsidRPr="008C1D1D">
        <w:rPr>
          <w:rFonts w:ascii="Times New Roman" w:hAnsi="Times New Roman" w:cs="Times New Roman"/>
          <w:sz w:val="24"/>
          <w:szCs w:val="24"/>
        </w:rPr>
        <w:t>л.д</w:t>
      </w:r>
      <w:r w:rsidRPr="008C1D1D">
        <w:rPr>
          <w:rFonts w:ascii="Times New Roman" w:hAnsi="Times New Roman" w:cs="Times New Roman"/>
          <w:sz w:val="24"/>
          <w:szCs w:val="24"/>
        </w:rPr>
        <w:t>. 24-38);</w:t>
      </w:r>
    </w:p>
    <w:p w:rsidR="008F7BC7" w:rsidRPr="008C1D1D" w:rsidP="00237964">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копией журнала регистрации вход</w:t>
      </w:r>
      <w:r w:rsidRPr="008C1D1D" w:rsidR="00FA2C80">
        <w:rPr>
          <w:rFonts w:ascii="Times New Roman" w:hAnsi="Times New Roman" w:cs="Times New Roman"/>
          <w:sz w:val="24"/>
          <w:szCs w:val="24"/>
        </w:rPr>
        <w:t xml:space="preserve">ящей </w:t>
      </w:r>
      <w:r w:rsidRPr="008C1D1D" w:rsidR="00FA2C80">
        <w:rPr>
          <w:rFonts w:ascii="Times New Roman" w:hAnsi="Times New Roman" w:cs="Times New Roman"/>
          <w:sz w:val="24"/>
          <w:szCs w:val="24"/>
        </w:rPr>
        <w:t>корреспонденции (</w:t>
      </w:r>
      <w:r w:rsidRPr="008C1D1D" w:rsidR="00FA2C80">
        <w:rPr>
          <w:rFonts w:ascii="Times New Roman" w:hAnsi="Times New Roman" w:cs="Times New Roman"/>
          <w:sz w:val="24"/>
          <w:szCs w:val="24"/>
        </w:rPr>
        <w:t>л.д</w:t>
      </w:r>
      <w:r w:rsidRPr="008C1D1D" w:rsidR="00FA2C80">
        <w:rPr>
          <w:rFonts w:ascii="Times New Roman" w:hAnsi="Times New Roman" w:cs="Times New Roman"/>
          <w:sz w:val="24"/>
          <w:szCs w:val="24"/>
        </w:rPr>
        <w:t>. 39-46</w:t>
      </w:r>
      <w:r w:rsidRPr="008C1D1D">
        <w:rPr>
          <w:rFonts w:ascii="Times New Roman" w:hAnsi="Times New Roman" w:cs="Times New Roman"/>
          <w:sz w:val="24"/>
          <w:szCs w:val="24"/>
        </w:rPr>
        <w:t>),</w:t>
      </w:r>
    </w:p>
    <w:p w:rsidR="008F7BC7" w:rsidRPr="008C1D1D" w:rsidP="008F7BC7">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sidR="00FA2C80">
        <w:rPr>
          <w:rFonts w:ascii="Times New Roman" w:hAnsi="Times New Roman" w:cs="Times New Roman"/>
          <w:sz w:val="24"/>
          <w:szCs w:val="24"/>
        </w:rPr>
        <w:t>объяснениями Шиловской Л.И. (</w:t>
      </w:r>
      <w:r w:rsidRPr="008C1D1D" w:rsidR="00FA2C80">
        <w:rPr>
          <w:rFonts w:ascii="Times New Roman" w:hAnsi="Times New Roman" w:cs="Times New Roman"/>
          <w:sz w:val="24"/>
          <w:szCs w:val="24"/>
        </w:rPr>
        <w:t>л.д</w:t>
      </w:r>
      <w:r w:rsidRPr="008C1D1D" w:rsidR="00FA2C80">
        <w:rPr>
          <w:rFonts w:ascii="Times New Roman" w:hAnsi="Times New Roman" w:cs="Times New Roman"/>
          <w:sz w:val="24"/>
          <w:szCs w:val="24"/>
        </w:rPr>
        <w:t>. 47</w:t>
      </w:r>
      <w:r w:rsidRPr="008C1D1D">
        <w:rPr>
          <w:rFonts w:ascii="Times New Roman" w:hAnsi="Times New Roman" w:cs="Times New Roman"/>
          <w:sz w:val="24"/>
          <w:szCs w:val="24"/>
        </w:rPr>
        <w:t>).</w:t>
      </w:r>
    </w:p>
    <w:p w:rsidR="00362D61" w:rsidRPr="008C1D1D" w:rsidP="008F7BC7">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Pr>
          <w:rFonts w:ascii="Times New Roman" w:hAnsi="Times New Roman" w:cs="Times New Roman"/>
          <w:sz w:val="24"/>
          <w:szCs w:val="24"/>
        </w:rPr>
        <w:t xml:space="preserve">  Суд оценивает представленные доказательства каждое в отдельности и все в совокупности в соответствии со ст. 26.11 КоАП РФ и приходит к выводу, что они являются допустимыми, достоверными и составлены в соответствии с требованиями норм действующего законодательства.</w:t>
      </w:r>
    </w:p>
    <w:p w:rsidR="005565A6" w:rsidRPr="008C1D1D" w:rsidP="00CF2986">
      <w:pPr>
        <w:autoSpaceDE w:val="0"/>
        <w:autoSpaceDN w:val="0"/>
        <w:adjustRightInd w:val="0"/>
        <w:spacing w:after="0" w:line="240" w:lineRule="auto"/>
        <w:jc w:val="both"/>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sidR="00CF2986">
        <w:rPr>
          <w:rFonts w:ascii="Times New Roman" w:hAnsi="Times New Roman" w:cs="Times New Roman"/>
          <w:sz w:val="24"/>
          <w:szCs w:val="24"/>
        </w:rPr>
        <w:t xml:space="preserve">  </w:t>
      </w:r>
      <w:r w:rsidRPr="008C1D1D">
        <w:rPr>
          <w:rFonts w:ascii="Times New Roman" w:hAnsi="Times New Roman" w:cs="Times New Roman"/>
          <w:sz w:val="24"/>
          <w:szCs w:val="24"/>
        </w:rPr>
        <w:t>При таких обстоятельствах суд квалиф</w:t>
      </w:r>
      <w:r w:rsidRPr="008C1D1D" w:rsidR="00CF2986">
        <w:rPr>
          <w:rFonts w:ascii="Times New Roman" w:hAnsi="Times New Roman" w:cs="Times New Roman"/>
          <w:sz w:val="24"/>
          <w:szCs w:val="24"/>
        </w:rPr>
        <w:t xml:space="preserve">ицирует действия </w:t>
      </w:r>
      <w:r w:rsidRPr="008C1D1D">
        <w:rPr>
          <w:rFonts w:ascii="Times New Roman" w:hAnsi="Times New Roman" w:cs="Times New Roman"/>
          <w:sz w:val="24"/>
          <w:szCs w:val="24"/>
        </w:rPr>
        <w:t xml:space="preserve"> </w:t>
      </w:r>
      <w:r w:rsidRPr="008C1D1D" w:rsidR="00FA2C80">
        <w:rPr>
          <w:rFonts w:ascii="Times New Roman" w:hAnsi="Times New Roman" w:cs="Times New Roman"/>
          <w:sz w:val="24"/>
          <w:szCs w:val="24"/>
        </w:rPr>
        <w:t xml:space="preserve">Шиловской </w:t>
      </w:r>
      <w:r w:rsidRPr="008C1D1D" w:rsidR="008C1D1D">
        <w:rPr>
          <w:rFonts w:ascii="Times New Roman" w:hAnsi="Times New Roman" w:cs="Times New Roman"/>
          <w:sz w:val="24"/>
          <w:szCs w:val="24"/>
        </w:rPr>
        <w:t xml:space="preserve">Л.И. </w:t>
      </w:r>
      <w:r w:rsidRPr="008C1D1D">
        <w:rPr>
          <w:rFonts w:ascii="Times New Roman" w:hAnsi="Times New Roman" w:cs="Times New Roman"/>
          <w:sz w:val="24"/>
          <w:szCs w:val="24"/>
        </w:rPr>
        <w:t>по</w:t>
      </w:r>
      <w:r w:rsidRPr="008C1D1D" w:rsidR="00CF2986">
        <w:rPr>
          <w:rFonts w:ascii="Times New Roman" w:hAnsi="Times New Roman" w:cs="Times New Roman"/>
          <w:sz w:val="24"/>
          <w:szCs w:val="24"/>
        </w:rPr>
        <w:t xml:space="preserve"> статье</w:t>
      </w:r>
      <w:r w:rsidRPr="008C1D1D">
        <w:rPr>
          <w:rFonts w:ascii="Times New Roman" w:hAnsi="Times New Roman" w:cs="Times New Roman"/>
          <w:sz w:val="24"/>
          <w:szCs w:val="24"/>
        </w:rPr>
        <w:t xml:space="preserve"> 5.59 КоАП РФ, </w:t>
      </w:r>
      <w:r w:rsidRPr="008C1D1D" w:rsidR="00CF2986">
        <w:rPr>
          <w:rFonts w:ascii="Times New Roman" w:hAnsi="Times New Roman" w:cs="Times New Roman"/>
          <w:sz w:val="24"/>
          <w:szCs w:val="24"/>
        </w:rPr>
        <w:t xml:space="preserve">как нарушение установленного законодательством Российской Федерации </w:t>
      </w:r>
      <w:hyperlink r:id="rId12" w:history="1">
        <w:r w:rsidRPr="008C1D1D" w:rsidR="00CF2986">
          <w:rPr>
            <w:rFonts w:ascii="Times New Roman" w:hAnsi="Times New Roman" w:cs="Times New Roman"/>
            <w:sz w:val="24"/>
            <w:szCs w:val="24"/>
          </w:rPr>
          <w:t>порядка</w:t>
        </w:r>
      </w:hyperlink>
      <w:r w:rsidRPr="008C1D1D" w:rsidR="00CF2986">
        <w:rPr>
          <w:rFonts w:ascii="Times New Roman" w:hAnsi="Times New Roman" w:cs="Times New Roman"/>
          <w:sz w:val="24"/>
          <w:szCs w:val="24"/>
        </w:rPr>
        <w:t xml:space="preserve"> рассмотрения обращений граждан должностным лицом органа местного самоуправления, на которые возложено осуществление публично значимых функций, за исключением случаев, предусмотренных </w:t>
      </w:r>
      <w:hyperlink r:id="rId13" w:history="1">
        <w:r w:rsidRPr="008C1D1D" w:rsidR="00CF2986">
          <w:rPr>
            <w:rFonts w:ascii="Times New Roman" w:hAnsi="Times New Roman" w:cs="Times New Roman"/>
            <w:sz w:val="24"/>
            <w:szCs w:val="24"/>
          </w:rPr>
          <w:t>статьями 5.39</w:t>
        </w:r>
      </w:hyperlink>
      <w:r w:rsidRPr="008C1D1D" w:rsidR="00CF2986">
        <w:rPr>
          <w:rFonts w:ascii="Times New Roman" w:hAnsi="Times New Roman" w:cs="Times New Roman"/>
          <w:sz w:val="24"/>
          <w:szCs w:val="24"/>
        </w:rPr>
        <w:t xml:space="preserve">, </w:t>
      </w:r>
      <w:hyperlink r:id="rId14" w:history="1">
        <w:r w:rsidRPr="008C1D1D" w:rsidR="00CF2986">
          <w:rPr>
            <w:rFonts w:ascii="Times New Roman" w:hAnsi="Times New Roman" w:cs="Times New Roman"/>
            <w:sz w:val="24"/>
            <w:szCs w:val="24"/>
          </w:rPr>
          <w:t>5.63</w:t>
        </w:r>
      </w:hyperlink>
      <w:r w:rsidRPr="008C1D1D" w:rsidR="00CF2986">
        <w:rPr>
          <w:rFonts w:ascii="Times New Roman" w:hAnsi="Times New Roman" w:cs="Times New Roman"/>
          <w:sz w:val="24"/>
          <w:szCs w:val="24"/>
        </w:rPr>
        <w:t xml:space="preserve"> настоящего Кодекса.</w:t>
      </w:r>
    </w:p>
    <w:p w:rsidR="005565A6" w:rsidRPr="008C1D1D" w:rsidP="005565A6">
      <w:pPr>
        <w:spacing w:after="0" w:line="240" w:lineRule="auto"/>
        <w:ind w:firstLine="709"/>
        <w:jc w:val="both"/>
        <w:rPr>
          <w:rFonts w:ascii="Times New Roman" w:eastAsia="Calibri" w:hAnsi="Times New Roman" w:cs="Times New Roman"/>
          <w:color w:val="000000" w:themeColor="text1"/>
          <w:sz w:val="24"/>
          <w:szCs w:val="24"/>
        </w:rPr>
      </w:pPr>
      <w:r w:rsidRPr="008C1D1D">
        <w:rPr>
          <w:rFonts w:ascii="Times New Roman" w:eastAsia="Calibri" w:hAnsi="Times New Roman" w:cs="Times New Roman"/>
          <w:sz w:val="24"/>
          <w:szCs w:val="24"/>
        </w:rPr>
        <w:t>Обстоятельств, предусмотренных ст.</w:t>
      </w:r>
      <w:r w:rsidRPr="008C1D1D">
        <w:rPr>
          <w:rFonts w:ascii="Times New Roman" w:eastAsia="Calibri" w:hAnsi="Times New Roman" w:cs="Times New Roman"/>
          <w:color w:val="000000" w:themeColor="text1"/>
          <w:sz w:val="24"/>
          <w:szCs w:val="24"/>
        </w:rPr>
        <w:t xml:space="preserve"> 24.5 КоАП РФ, исключающих производство по делу, мировым судьей не установлено.</w:t>
      </w:r>
    </w:p>
    <w:p w:rsidR="005565A6" w:rsidRPr="008C1D1D" w:rsidP="005565A6">
      <w:pPr>
        <w:spacing w:after="0" w:line="240" w:lineRule="auto"/>
        <w:ind w:firstLine="709"/>
        <w:jc w:val="both"/>
        <w:rPr>
          <w:rFonts w:ascii="Times New Roman" w:eastAsia="Calibri" w:hAnsi="Times New Roman" w:cs="Times New Roman"/>
          <w:sz w:val="24"/>
          <w:szCs w:val="24"/>
        </w:rPr>
      </w:pPr>
      <w:r w:rsidRPr="008C1D1D">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CF2986" w:rsidRPr="008C1D1D" w:rsidP="005565A6">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w:t>
      </w:r>
      <w:r w:rsidRPr="008C1D1D">
        <w:rPr>
          <w:rFonts w:ascii="Times New Roman" w:hAnsi="Times New Roman" w:cs="Times New Roman"/>
          <w:sz w:val="24"/>
          <w:szCs w:val="24"/>
        </w:rPr>
        <w:t xml:space="preserve">  </w:t>
      </w:r>
      <w:r w:rsidRPr="008C1D1D">
        <w:rPr>
          <w:rFonts w:ascii="Times New Roman" w:hAnsi="Times New Roman" w:cs="Times New Roman"/>
          <w:sz w:val="24"/>
          <w:szCs w:val="24"/>
        </w:rPr>
        <w:t>Обстоятельств</w:t>
      </w:r>
      <w:r w:rsidRPr="008C1D1D" w:rsidR="00FA2C80">
        <w:rPr>
          <w:rFonts w:ascii="Times New Roman" w:hAnsi="Times New Roman" w:cs="Times New Roman"/>
          <w:sz w:val="24"/>
          <w:szCs w:val="24"/>
        </w:rPr>
        <w:t>ом,  смягчающим</w:t>
      </w:r>
      <w:r w:rsidRPr="008C1D1D">
        <w:rPr>
          <w:rFonts w:ascii="Times New Roman" w:hAnsi="Times New Roman" w:cs="Times New Roman"/>
          <w:sz w:val="24"/>
          <w:szCs w:val="24"/>
        </w:rPr>
        <w:t xml:space="preserve"> администрати</w:t>
      </w:r>
      <w:r w:rsidRPr="008C1D1D" w:rsidR="00FA2C80">
        <w:rPr>
          <w:rFonts w:ascii="Times New Roman" w:hAnsi="Times New Roman" w:cs="Times New Roman"/>
          <w:sz w:val="24"/>
          <w:szCs w:val="24"/>
        </w:rPr>
        <w:t>вную ответственность Шиловской Л.И., являются признание вины.</w:t>
      </w:r>
    </w:p>
    <w:p w:rsidR="005565A6" w:rsidRPr="008C1D1D" w:rsidP="005565A6">
      <w:pPr>
        <w:spacing w:line="240" w:lineRule="auto"/>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          Обстоятельств,</w:t>
      </w:r>
      <w:r w:rsidRPr="008C1D1D">
        <w:rPr>
          <w:rFonts w:ascii="Times New Roman" w:hAnsi="Times New Roman" w:cs="Times New Roman"/>
          <w:sz w:val="24"/>
          <w:szCs w:val="24"/>
        </w:rPr>
        <w:t xml:space="preserve"> отягчающих административную ответственность</w:t>
      </w:r>
      <w:r w:rsidRPr="008C1D1D" w:rsidR="00FA2C80">
        <w:rPr>
          <w:rFonts w:ascii="Times New Roman" w:hAnsi="Times New Roman" w:cs="Times New Roman"/>
          <w:sz w:val="24"/>
          <w:szCs w:val="24"/>
        </w:rPr>
        <w:t xml:space="preserve"> Шиловской Л.И.</w:t>
      </w:r>
      <w:r w:rsidRPr="008C1D1D">
        <w:rPr>
          <w:rFonts w:ascii="Times New Roman" w:hAnsi="Times New Roman" w:cs="Times New Roman"/>
          <w:sz w:val="24"/>
          <w:szCs w:val="24"/>
        </w:rPr>
        <w:t>,</w:t>
      </w:r>
      <w:r w:rsidRPr="008C1D1D">
        <w:rPr>
          <w:rFonts w:ascii="Times New Roman" w:hAnsi="Times New Roman" w:cs="Times New Roman"/>
          <w:sz w:val="24"/>
          <w:szCs w:val="24"/>
        </w:rPr>
        <w:t xml:space="preserve"> мировым судьей</w:t>
      </w:r>
      <w:r w:rsidRPr="008C1D1D">
        <w:rPr>
          <w:rFonts w:ascii="Times New Roman" w:hAnsi="Times New Roman" w:cs="Times New Roman"/>
          <w:sz w:val="24"/>
          <w:szCs w:val="24"/>
        </w:rPr>
        <w:t xml:space="preserve"> не установлено.</w:t>
      </w:r>
    </w:p>
    <w:p w:rsidR="005565A6" w:rsidRPr="008C1D1D" w:rsidP="005565A6">
      <w:pPr>
        <w:spacing w:line="240" w:lineRule="auto"/>
        <w:contextualSpacing/>
        <w:jc w:val="both"/>
        <w:rPr>
          <w:rFonts w:ascii="Times New Roman" w:hAnsi="Times New Roman" w:cs="Times New Roman"/>
          <w:sz w:val="24"/>
          <w:szCs w:val="24"/>
        </w:rPr>
      </w:pPr>
      <w:r w:rsidRPr="008C1D1D">
        <w:rPr>
          <w:rFonts w:ascii="Times New Roman" w:eastAsia="Calibri" w:hAnsi="Times New Roman" w:cs="Times New Roman"/>
          <w:sz w:val="24"/>
          <w:szCs w:val="24"/>
        </w:rPr>
        <w:t xml:space="preserve">       </w:t>
      </w:r>
      <w:r w:rsidRPr="008C1D1D" w:rsidR="008F7BC7">
        <w:rPr>
          <w:rFonts w:ascii="Times New Roman" w:eastAsia="Calibri" w:hAnsi="Times New Roman" w:cs="Times New Roman"/>
          <w:sz w:val="24"/>
          <w:szCs w:val="24"/>
        </w:rPr>
        <w:t xml:space="preserve">   </w:t>
      </w:r>
      <w:r w:rsidRPr="008C1D1D">
        <w:rPr>
          <w:rFonts w:ascii="Times New Roman" w:eastAsia="Calibri" w:hAnsi="Times New Roman" w:cs="Times New Roman"/>
          <w:sz w:val="24"/>
          <w:szCs w:val="24"/>
        </w:rPr>
        <w:t>При назначе</w:t>
      </w:r>
      <w:r w:rsidRPr="008C1D1D" w:rsidR="00304C6D">
        <w:rPr>
          <w:rFonts w:ascii="Times New Roman" w:eastAsia="Calibri" w:hAnsi="Times New Roman" w:cs="Times New Roman"/>
          <w:sz w:val="24"/>
          <w:szCs w:val="24"/>
        </w:rPr>
        <w:t>нии административного наказания</w:t>
      </w:r>
      <w:r w:rsidRPr="008C1D1D">
        <w:rPr>
          <w:rFonts w:ascii="Times New Roman" w:eastAsia="Calibri" w:hAnsi="Times New Roman" w:cs="Times New Roman"/>
          <w:sz w:val="24"/>
          <w:szCs w:val="24"/>
        </w:rPr>
        <w:t xml:space="preserve"> мировой судья учитывает характер совершенного </w:t>
      </w:r>
      <w:r w:rsidRPr="008C1D1D" w:rsidR="00FA2C80">
        <w:rPr>
          <w:rFonts w:ascii="Times New Roman" w:hAnsi="Times New Roman" w:cs="Times New Roman"/>
          <w:sz w:val="24"/>
          <w:szCs w:val="24"/>
        </w:rPr>
        <w:t>Шиловской Л.И.</w:t>
      </w:r>
      <w:r w:rsidRPr="008C1D1D">
        <w:rPr>
          <w:rFonts w:ascii="Times New Roman" w:eastAsia="Calibri" w:hAnsi="Times New Roman" w:cs="Times New Roman"/>
          <w:sz w:val="24"/>
          <w:szCs w:val="24"/>
        </w:rPr>
        <w:t xml:space="preserve"> административного правонарушения, личность </w:t>
      </w:r>
      <w:r w:rsidRPr="008C1D1D" w:rsidR="008F7BC7">
        <w:rPr>
          <w:rFonts w:ascii="Times New Roman" w:eastAsia="Calibri" w:hAnsi="Times New Roman" w:cs="Times New Roman"/>
          <w:sz w:val="24"/>
          <w:szCs w:val="24"/>
        </w:rPr>
        <w:t>виновной</w:t>
      </w:r>
      <w:r w:rsidRPr="008C1D1D">
        <w:rPr>
          <w:rFonts w:ascii="Times New Roman" w:eastAsia="Calibri" w:hAnsi="Times New Roman" w:cs="Times New Roman"/>
          <w:sz w:val="24"/>
          <w:szCs w:val="24"/>
        </w:rPr>
        <w:t xml:space="preserve">, </w:t>
      </w:r>
      <w:r w:rsidRPr="008C1D1D" w:rsidR="008F7BC7">
        <w:rPr>
          <w:rFonts w:ascii="Times New Roman" w:eastAsia="Calibri" w:hAnsi="Times New Roman" w:cs="Times New Roman"/>
          <w:sz w:val="24"/>
          <w:szCs w:val="24"/>
        </w:rPr>
        <w:t>ее</w:t>
      </w:r>
      <w:r w:rsidRPr="008C1D1D">
        <w:rPr>
          <w:rFonts w:ascii="Times New Roman" w:eastAsia="Calibri" w:hAnsi="Times New Roman" w:cs="Times New Roman"/>
          <w:sz w:val="24"/>
          <w:szCs w:val="24"/>
        </w:rPr>
        <w:t xml:space="preserve"> семейное и материальное положение.</w:t>
      </w:r>
    </w:p>
    <w:p w:rsidR="005565A6" w:rsidRPr="008C1D1D" w:rsidP="00FA2C80">
      <w:pPr>
        <w:spacing w:line="240" w:lineRule="auto"/>
        <w:ind w:firstLine="708"/>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Руководствуясь </w:t>
      </w:r>
      <w:r w:rsidRPr="008C1D1D">
        <w:rPr>
          <w:rFonts w:ascii="Times New Roman" w:hAnsi="Times New Roman" w:cs="Times New Roman"/>
          <w:sz w:val="24"/>
          <w:szCs w:val="24"/>
        </w:rPr>
        <w:t>ст.</w:t>
      </w:r>
      <w:r w:rsidRPr="008C1D1D" w:rsidR="00CF2986">
        <w:rPr>
          <w:rFonts w:ascii="Times New Roman" w:hAnsi="Times New Roman" w:cs="Times New Roman"/>
          <w:sz w:val="24"/>
          <w:szCs w:val="24"/>
        </w:rPr>
        <w:t>ст</w:t>
      </w:r>
      <w:r w:rsidRPr="008C1D1D" w:rsidR="00CF2986">
        <w:rPr>
          <w:rFonts w:ascii="Times New Roman" w:hAnsi="Times New Roman" w:cs="Times New Roman"/>
          <w:sz w:val="24"/>
          <w:szCs w:val="24"/>
        </w:rPr>
        <w:t>.</w:t>
      </w:r>
      <w:r w:rsidRPr="008C1D1D">
        <w:rPr>
          <w:rFonts w:ascii="Times New Roman" w:hAnsi="Times New Roman" w:cs="Times New Roman"/>
          <w:sz w:val="24"/>
          <w:szCs w:val="24"/>
        </w:rPr>
        <w:t xml:space="preserve"> 29.9-29.11 Кодекса Российской Федерации  об административных правонарушениях,   </w:t>
      </w:r>
    </w:p>
    <w:p w:rsidR="00CF2986" w:rsidRPr="008C1D1D" w:rsidP="008F7BC7">
      <w:pPr>
        <w:spacing w:line="240" w:lineRule="auto"/>
        <w:contextualSpacing/>
        <w:jc w:val="center"/>
        <w:rPr>
          <w:rFonts w:ascii="Times New Roman" w:hAnsi="Times New Roman" w:cs="Times New Roman"/>
          <w:bCs/>
          <w:sz w:val="24"/>
          <w:szCs w:val="24"/>
        </w:rPr>
      </w:pPr>
      <w:r w:rsidRPr="008C1D1D">
        <w:rPr>
          <w:rFonts w:ascii="Times New Roman" w:hAnsi="Times New Roman" w:cs="Times New Roman"/>
          <w:bCs/>
          <w:sz w:val="24"/>
          <w:szCs w:val="24"/>
        </w:rPr>
        <w:t>П</w:t>
      </w:r>
      <w:r w:rsidRPr="008C1D1D">
        <w:rPr>
          <w:rFonts w:ascii="Times New Roman" w:hAnsi="Times New Roman" w:cs="Times New Roman"/>
          <w:bCs/>
          <w:sz w:val="24"/>
          <w:szCs w:val="24"/>
        </w:rPr>
        <w:t xml:space="preserve"> О С Т А Н О В И Л:</w:t>
      </w:r>
    </w:p>
    <w:p w:rsidR="008F7BC7" w:rsidRPr="008C1D1D" w:rsidP="008F7BC7">
      <w:pPr>
        <w:pStyle w:val="NormalWeb"/>
        <w:shd w:val="clear" w:color="auto" w:fill="FFFFFF"/>
        <w:spacing w:after="150" w:line="240" w:lineRule="auto"/>
        <w:contextualSpacing/>
        <w:jc w:val="both"/>
      </w:pPr>
      <w:r w:rsidRPr="008C1D1D">
        <w:t xml:space="preserve">    </w:t>
      </w:r>
      <w:r w:rsidRPr="008C1D1D" w:rsidR="00FA2C80">
        <w:t xml:space="preserve">      Шиловскую </w:t>
      </w:r>
      <w:r w:rsidRPr="008C1D1D" w:rsidR="008C1D1D">
        <w:t>Л.И.</w:t>
      </w:r>
      <w:r w:rsidRPr="008C1D1D" w:rsidR="00FA2C80">
        <w:t xml:space="preserve"> </w:t>
      </w:r>
      <w:r w:rsidRPr="008C1D1D">
        <w:t>признать виновной</w:t>
      </w:r>
      <w:r w:rsidRPr="008C1D1D" w:rsidR="00CF2986">
        <w:t xml:space="preserve"> в совершении административного правонарушения, предусмотренного  ст. 5.59 КоАП РФ</w:t>
      </w:r>
      <w:r w:rsidRPr="008C1D1D">
        <w:t xml:space="preserve"> и назначить  ей</w:t>
      </w:r>
      <w:r w:rsidRPr="008C1D1D" w:rsidR="00CF2986">
        <w:t xml:space="preserve"> наказание в виде административного  штрафа в размере 5000 (пяти тысяч)</w:t>
      </w:r>
      <w:r w:rsidRPr="008C1D1D">
        <w:t xml:space="preserve"> рублей.</w:t>
      </w:r>
    </w:p>
    <w:p w:rsidR="00FA2C80" w:rsidRPr="008C1D1D" w:rsidP="00FA2C80">
      <w:pPr>
        <w:pStyle w:val="NormalWeb"/>
        <w:shd w:val="clear" w:color="auto" w:fill="FFFFFF"/>
        <w:spacing w:after="150" w:line="240" w:lineRule="auto"/>
        <w:contextualSpacing/>
        <w:jc w:val="both"/>
      </w:pPr>
      <w:r w:rsidRPr="008C1D1D">
        <w:t xml:space="preserve">         Административный штраф подлежит уплате по реквизитам: получатель: УФК по Республике Крым (Министерство юстиции Республики Крым),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лицевой счет 04752203230 в УФК по Республике Крым, Код Сводного реестра 35220323, ОКТМО 35718000, КБК 82811601053010059140.</w:t>
      </w:r>
    </w:p>
    <w:p w:rsidR="00FA2C80" w:rsidRPr="008C1D1D" w:rsidP="00FA2C80">
      <w:pPr>
        <w:pStyle w:val="NormalWeb"/>
        <w:shd w:val="clear" w:color="auto" w:fill="FFFFFF"/>
        <w:spacing w:after="150" w:line="240" w:lineRule="auto"/>
        <w:contextualSpacing/>
        <w:jc w:val="both"/>
      </w:pPr>
      <w:r w:rsidRPr="008C1D1D">
        <w:t xml:space="preserve">         </w:t>
      </w:r>
      <w:r w:rsidRPr="008C1D1D" w:rsidR="00CF2986">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5" w:history="1">
        <w:r w:rsidRPr="008C1D1D" w:rsidR="00CF2986">
          <w:t>частью 1.1</w:t>
        </w:r>
      </w:hyperlink>
      <w:r w:rsidRPr="008C1D1D" w:rsidR="00CF2986">
        <w:t xml:space="preserve"> или </w:t>
      </w:r>
      <w:hyperlink r:id="rId16" w:history="1">
        <w:r w:rsidRPr="008C1D1D" w:rsidR="00CF2986">
          <w:t>1.3</w:t>
        </w:r>
      </w:hyperlink>
      <w:r w:rsidRPr="008C1D1D" w:rsidR="00CF2986">
        <w:t xml:space="preserve"> ст.32.2 КРФ об АП, либо со дня истечения срока отсрочки или срока рассрочки, предусмотренных </w:t>
      </w:r>
      <w:hyperlink r:id="rId17" w:history="1">
        <w:r w:rsidRPr="008C1D1D" w:rsidR="00CF2986">
          <w:t>статьей 31.5</w:t>
        </w:r>
      </w:hyperlink>
      <w:r w:rsidRPr="008C1D1D" w:rsidR="00CF2986">
        <w:t xml:space="preserve"> КРФ об АП.</w:t>
      </w:r>
    </w:p>
    <w:p w:rsidR="00FA2C80" w:rsidRPr="008C1D1D" w:rsidP="00FA2C80">
      <w:pPr>
        <w:pStyle w:val="NormalWeb"/>
        <w:shd w:val="clear" w:color="auto" w:fill="FFFFFF"/>
        <w:spacing w:after="150" w:line="240" w:lineRule="auto"/>
        <w:contextualSpacing/>
        <w:jc w:val="both"/>
      </w:pPr>
      <w:r w:rsidRPr="008C1D1D">
        <w:t xml:space="preserve">          </w:t>
      </w:r>
      <w:r w:rsidRPr="008C1D1D" w:rsidR="00CF2986">
        <w:t>Квитанция об уплате штрафа должна быть представлена миров</w:t>
      </w:r>
      <w:r w:rsidRPr="008C1D1D" w:rsidR="00D1026F">
        <w:t>ому судье судебного участка № 59</w:t>
      </w:r>
      <w:r w:rsidRPr="008C1D1D" w:rsidR="00CF2986">
        <w:t xml:space="preserve"> </w:t>
      </w:r>
      <w:r w:rsidRPr="008C1D1D" w:rsidR="00CF2986">
        <w:t>Красноперекопского</w:t>
      </w:r>
      <w:r w:rsidRPr="008C1D1D" w:rsidR="00CF2986">
        <w:t xml:space="preserve"> судебного района Республики Крым до истечения срока уплаты штрафа. </w:t>
      </w:r>
    </w:p>
    <w:p w:rsidR="00FA2C80" w:rsidRPr="008C1D1D" w:rsidP="00FA2C80">
      <w:pPr>
        <w:pStyle w:val="NormalWeb"/>
        <w:shd w:val="clear" w:color="auto" w:fill="FFFFFF"/>
        <w:spacing w:after="150" w:line="240" w:lineRule="auto"/>
        <w:contextualSpacing/>
        <w:jc w:val="both"/>
      </w:pPr>
      <w:r w:rsidRPr="008C1D1D">
        <w:t xml:space="preserve">          </w:t>
      </w:r>
      <w:r w:rsidRPr="008C1D1D" w:rsidR="00CF2986">
        <w:t xml:space="preserve">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 </w:t>
      </w:r>
    </w:p>
    <w:p w:rsidR="00FA2C80" w:rsidRPr="008C1D1D" w:rsidP="00FA2C80">
      <w:pPr>
        <w:pStyle w:val="NormalWeb"/>
        <w:shd w:val="clear" w:color="auto" w:fill="FFFFFF"/>
        <w:spacing w:after="150" w:line="240" w:lineRule="auto"/>
        <w:contextualSpacing/>
        <w:jc w:val="both"/>
        <w:rPr>
          <w:rFonts w:eastAsia="Times New Roman"/>
          <w:color w:val="000000"/>
        </w:rPr>
      </w:pPr>
      <w:r w:rsidRPr="008C1D1D">
        <w:t xml:space="preserve">          </w:t>
      </w:r>
      <w:r w:rsidRPr="008C1D1D" w:rsidR="008F7BC7">
        <w:rPr>
          <w:rFonts w:eastAsia="Times New Roman"/>
          <w:color w:val="000000"/>
        </w:rPr>
        <w:t xml:space="preserve">Постановление может быть обжаловано в </w:t>
      </w:r>
      <w:r w:rsidRPr="008C1D1D" w:rsidR="008F7BC7">
        <w:rPr>
          <w:rFonts w:eastAsia="Times New Roman"/>
          <w:color w:val="000000"/>
        </w:rPr>
        <w:t>Красноперекопский</w:t>
      </w:r>
      <w:r w:rsidRPr="008C1D1D" w:rsidR="008F7BC7">
        <w:rPr>
          <w:rFonts w:eastAsia="Times New Roman"/>
          <w:color w:val="000000"/>
        </w:rPr>
        <w:t xml:space="preserve">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8C1D1D" w:rsidP="00FA2C80">
      <w:pPr>
        <w:spacing w:line="240" w:lineRule="auto"/>
        <w:ind w:firstLine="708"/>
        <w:contextualSpacing/>
        <w:jc w:val="both"/>
        <w:rPr>
          <w:rFonts w:ascii="Times New Roman" w:hAnsi="Times New Roman" w:cs="Times New Roman"/>
          <w:sz w:val="24"/>
          <w:szCs w:val="24"/>
        </w:rPr>
      </w:pPr>
      <w:r w:rsidRPr="008C1D1D">
        <w:rPr>
          <w:rFonts w:ascii="Times New Roman" w:hAnsi="Times New Roman" w:cs="Times New Roman"/>
          <w:sz w:val="24"/>
          <w:szCs w:val="24"/>
        </w:rPr>
        <w:t xml:space="preserve">Мировой судья                                              </w:t>
      </w:r>
      <w:r w:rsidRPr="008C1D1D" w:rsidR="008F7BC7">
        <w:rPr>
          <w:rFonts w:ascii="Times New Roman" w:hAnsi="Times New Roman" w:cs="Times New Roman"/>
          <w:sz w:val="24"/>
          <w:szCs w:val="24"/>
        </w:rPr>
        <w:t xml:space="preserve">          </w:t>
      </w:r>
      <w:r w:rsidRPr="008C1D1D">
        <w:rPr>
          <w:rFonts w:ascii="Times New Roman" w:hAnsi="Times New Roman" w:cs="Times New Roman"/>
          <w:sz w:val="24"/>
          <w:szCs w:val="24"/>
        </w:rPr>
        <w:t xml:space="preserve"> </w:t>
      </w:r>
      <w:r>
        <w:rPr>
          <w:rFonts w:ascii="Times New Roman" w:hAnsi="Times New Roman" w:cs="Times New Roman"/>
          <w:sz w:val="24"/>
          <w:szCs w:val="24"/>
        </w:rPr>
        <w:tab/>
      </w:r>
      <w:r w:rsidRPr="008C1D1D" w:rsidR="008F7BC7">
        <w:rPr>
          <w:rFonts w:ascii="Times New Roman" w:hAnsi="Times New Roman" w:cs="Times New Roman"/>
          <w:sz w:val="24"/>
          <w:szCs w:val="24"/>
        </w:rPr>
        <w:t xml:space="preserve">      </w:t>
      </w:r>
      <w:r w:rsidRPr="008C1D1D">
        <w:rPr>
          <w:rFonts w:ascii="Times New Roman" w:hAnsi="Times New Roman" w:cs="Times New Roman"/>
          <w:sz w:val="24"/>
          <w:szCs w:val="24"/>
        </w:rPr>
        <w:t xml:space="preserve"> М.В. Матюшенко</w:t>
      </w:r>
    </w:p>
    <w:p w:rsidR="008C1D1D" w:rsidP="008C1D1D">
      <w:pPr>
        <w:rPr>
          <w:rFonts w:ascii="Times New Roman" w:hAnsi="Times New Roman" w:cs="Times New Roman"/>
          <w:sz w:val="24"/>
          <w:szCs w:val="24"/>
        </w:rPr>
      </w:pPr>
    </w:p>
    <w:p w:rsidR="008C1D1D" w:rsidRPr="000155ED" w:rsidP="008C1D1D">
      <w:pPr>
        <w:spacing w:after="0" w:line="240" w:lineRule="auto"/>
        <w:rPr>
          <w:rFonts w:ascii="Times New Roman" w:eastAsia="Calibri" w:hAnsi="Times New Roman" w:cs="Times New Roman"/>
          <w:sz w:val="20"/>
          <w:szCs w:val="18"/>
        </w:rPr>
      </w:pPr>
      <w:r w:rsidRPr="000155ED">
        <w:rPr>
          <w:rFonts w:ascii="Times New Roman" w:eastAsia="Calibri" w:hAnsi="Times New Roman" w:cs="Times New Roman"/>
          <w:sz w:val="20"/>
          <w:szCs w:val="18"/>
        </w:rPr>
        <w:t>Деперсонификацию</w:t>
      </w:r>
    </w:p>
    <w:p w:rsidR="008C1D1D" w:rsidRPr="000155ED" w:rsidP="008C1D1D">
      <w:pPr>
        <w:spacing w:after="0" w:line="240" w:lineRule="auto"/>
        <w:rPr>
          <w:rFonts w:ascii="Times New Roman" w:eastAsia="Calibri" w:hAnsi="Times New Roman" w:cs="Times New Roman"/>
          <w:sz w:val="20"/>
          <w:szCs w:val="18"/>
        </w:rPr>
      </w:pPr>
      <w:r w:rsidRPr="000155ED">
        <w:rPr>
          <w:rFonts w:ascii="Times New Roman" w:eastAsia="Calibri" w:hAnsi="Times New Roman" w:cs="Times New Roman"/>
          <w:sz w:val="20"/>
          <w:szCs w:val="18"/>
        </w:rPr>
        <w:t xml:space="preserve">Лингвистический контроль произвел администратор судебного участка </w:t>
      </w:r>
      <w:r w:rsidRPr="000155ED">
        <w:rPr>
          <w:rFonts w:ascii="Times New Roman" w:eastAsia="Calibri" w:hAnsi="Times New Roman" w:cs="Times New Roman"/>
          <w:sz w:val="20"/>
          <w:szCs w:val="18"/>
        </w:rPr>
        <w:t>Оконова</w:t>
      </w:r>
      <w:r w:rsidRPr="000155ED">
        <w:rPr>
          <w:rFonts w:ascii="Times New Roman" w:eastAsia="Calibri" w:hAnsi="Times New Roman" w:cs="Times New Roman"/>
          <w:sz w:val="20"/>
          <w:szCs w:val="18"/>
        </w:rPr>
        <w:t xml:space="preserve"> Д.Б.__________</w:t>
      </w:r>
    </w:p>
    <w:p w:rsidR="008C1D1D" w:rsidRPr="000155ED" w:rsidP="008C1D1D">
      <w:pPr>
        <w:spacing w:after="0" w:line="240" w:lineRule="auto"/>
        <w:rPr>
          <w:rFonts w:ascii="Times New Roman" w:eastAsia="Calibri" w:hAnsi="Times New Roman" w:cs="Times New Roman"/>
          <w:sz w:val="20"/>
          <w:szCs w:val="18"/>
        </w:rPr>
      </w:pPr>
      <w:r w:rsidRPr="000155ED">
        <w:rPr>
          <w:rFonts w:ascii="Times New Roman" w:eastAsia="Calibri" w:hAnsi="Times New Roman" w:cs="Times New Roman"/>
          <w:sz w:val="20"/>
          <w:szCs w:val="18"/>
        </w:rPr>
        <w:t>Согласовано</w:t>
      </w:r>
    </w:p>
    <w:p w:rsidR="008C1D1D" w:rsidRPr="000155ED" w:rsidP="008C1D1D">
      <w:pPr>
        <w:spacing w:after="0" w:line="240" w:lineRule="auto"/>
        <w:rPr>
          <w:rFonts w:ascii="Times New Roman" w:eastAsia="Calibri" w:hAnsi="Times New Roman" w:cs="Times New Roman"/>
          <w:sz w:val="20"/>
          <w:szCs w:val="18"/>
        </w:rPr>
      </w:pPr>
      <w:r w:rsidRPr="000155ED">
        <w:rPr>
          <w:rFonts w:ascii="Times New Roman" w:eastAsia="Calibri" w:hAnsi="Times New Roman" w:cs="Times New Roman"/>
          <w:sz w:val="20"/>
          <w:szCs w:val="18"/>
        </w:rPr>
        <w:t>Судья Матюшенко М.В.</w:t>
      </w:r>
      <w:r>
        <w:rPr>
          <w:rFonts w:ascii="Times New Roman" w:eastAsia="Calibri" w:hAnsi="Times New Roman" w:cs="Times New Roman"/>
          <w:sz w:val="20"/>
          <w:szCs w:val="18"/>
        </w:rPr>
        <w:t>___________</w:t>
      </w:r>
    </w:p>
    <w:p w:rsidR="008C1D1D" w:rsidRPr="000155ED" w:rsidP="008C1D1D">
      <w:pPr>
        <w:spacing w:after="0" w:line="240" w:lineRule="auto"/>
        <w:rPr>
          <w:rFonts w:ascii="Times New Roman" w:eastAsia="Calibri" w:hAnsi="Times New Roman" w:cs="Times New Roman"/>
          <w:sz w:val="20"/>
          <w:szCs w:val="18"/>
        </w:rPr>
      </w:pPr>
      <w:r w:rsidRPr="000155ED">
        <w:rPr>
          <w:rFonts w:ascii="Times New Roman" w:eastAsia="Calibri" w:hAnsi="Times New Roman" w:cs="Times New Roman"/>
          <w:sz w:val="20"/>
          <w:szCs w:val="18"/>
        </w:rPr>
        <w:t>Дата</w:t>
      </w:r>
      <w:r>
        <w:rPr>
          <w:rFonts w:ascii="Times New Roman" w:eastAsia="Calibri" w:hAnsi="Times New Roman" w:cs="Times New Roman"/>
          <w:sz w:val="20"/>
          <w:szCs w:val="18"/>
        </w:rPr>
        <w:t xml:space="preserve"> 01.07.2021</w:t>
      </w:r>
    </w:p>
    <w:p w:rsidR="00B60A7C" w:rsidRPr="008C1D1D" w:rsidP="008C1D1D">
      <w:pPr>
        <w:rPr>
          <w:rFonts w:ascii="Times New Roman" w:hAnsi="Times New Roman" w:cs="Times New Roman"/>
          <w:sz w:val="24"/>
          <w:szCs w:val="24"/>
        </w:rPr>
      </w:pPr>
    </w:p>
    <w:sectPr w:rsidSect="00D62909">
      <w:headerReference w:type="even" r:id="rId18"/>
      <w:headerReference w:type="default" r:id="rId19"/>
      <w:footerReference w:type="even" r:id="rId20"/>
      <w:footerReference w:type="default" r:id="rId21"/>
      <w:headerReference w:type="first" r:id="rId22"/>
      <w:footerReference w:type="first" r:id="rId2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2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560629"/>
      <w:docPartObj>
        <w:docPartGallery w:val="Page Numbers (Bottom of Page)"/>
        <w:docPartUnique/>
      </w:docPartObj>
    </w:sdtPr>
    <w:sdtContent>
      <w:p w:rsidR="00CF2986">
        <w:pPr>
          <w:pStyle w:val="Footer"/>
          <w:jc w:val="right"/>
        </w:pPr>
        <w:r>
          <w:fldChar w:fldCharType="begin"/>
        </w:r>
        <w:r>
          <w:instrText xml:space="preserve"> PAGE   \* MERGEFORMAT </w:instrText>
        </w:r>
        <w:r>
          <w:fldChar w:fldCharType="separate"/>
        </w:r>
        <w:r w:rsidR="00F2421B">
          <w:rPr>
            <w:noProof/>
          </w:rPr>
          <w:t>1</w:t>
        </w:r>
        <w:r>
          <w:rPr>
            <w:noProof/>
          </w:rPr>
          <w:fldChar w:fldCharType="end"/>
        </w:r>
      </w:p>
    </w:sdtContent>
  </w:sdt>
  <w:p w:rsidR="00CF2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298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2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29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29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042"/>
    <w:rsid w:val="000155ED"/>
    <w:rsid w:val="00045AE3"/>
    <w:rsid w:val="000B769A"/>
    <w:rsid w:val="00185D59"/>
    <w:rsid w:val="00190712"/>
    <w:rsid w:val="001965EE"/>
    <w:rsid w:val="001C4559"/>
    <w:rsid w:val="001C68CA"/>
    <w:rsid w:val="00237964"/>
    <w:rsid w:val="00293BFA"/>
    <w:rsid w:val="002C7ED9"/>
    <w:rsid w:val="00304C6D"/>
    <w:rsid w:val="0030770A"/>
    <w:rsid w:val="00337946"/>
    <w:rsid w:val="00362D61"/>
    <w:rsid w:val="003F3744"/>
    <w:rsid w:val="00401E7B"/>
    <w:rsid w:val="00403FD6"/>
    <w:rsid w:val="004101AB"/>
    <w:rsid w:val="00412BCA"/>
    <w:rsid w:val="004254F6"/>
    <w:rsid w:val="00491EFE"/>
    <w:rsid w:val="004A50C3"/>
    <w:rsid w:val="004C0042"/>
    <w:rsid w:val="004C0A59"/>
    <w:rsid w:val="005565A6"/>
    <w:rsid w:val="006549B0"/>
    <w:rsid w:val="00697EF8"/>
    <w:rsid w:val="007C3713"/>
    <w:rsid w:val="00811515"/>
    <w:rsid w:val="00857237"/>
    <w:rsid w:val="008C1D1D"/>
    <w:rsid w:val="008F7BC7"/>
    <w:rsid w:val="00913EEE"/>
    <w:rsid w:val="00977ABA"/>
    <w:rsid w:val="00996582"/>
    <w:rsid w:val="009B39EF"/>
    <w:rsid w:val="009E2993"/>
    <w:rsid w:val="009E2B14"/>
    <w:rsid w:val="009F514D"/>
    <w:rsid w:val="00A66D0E"/>
    <w:rsid w:val="00AE0A4E"/>
    <w:rsid w:val="00B227CC"/>
    <w:rsid w:val="00B439CB"/>
    <w:rsid w:val="00B524D5"/>
    <w:rsid w:val="00B573F8"/>
    <w:rsid w:val="00B60A7C"/>
    <w:rsid w:val="00BB6AA4"/>
    <w:rsid w:val="00C11976"/>
    <w:rsid w:val="00C5104E"/>
    <w:rsid w:val="00C84C21"/>
    <w:rsid w:val="00CD6110"/>
    <w:rsid w:val="00CF2986"/>
    <w:rsid w:val="00D1026F"/>
    <w:rsid w:val="00D62909"/>
    <w:rsid w:val="00D765D3"/>
    <w:rsid w:val="00D9470E"/>
    <w:rsid w:val="00DE694A"/>
    <w:rsid w:val="00E46A2E"/>
    <w:rsid w:val="00E55DF2"/>
    <w:rsid w:val="00E93456"/>
    <w:rsid w:val="00EC3566"/>
    <w:rsid w:val="00F2421B"/>
    <w:rsid w:val="00F35F30"/>
    <w:rsid w:val="00F44346"/>
    <w:rsid w:val="00F52CAC"/>
    <w:rsid w:val="00F816BD"/>
    <w:rsid w:val="00FA255E"/>
    <w:rsid w:val="00FA2C80"/>
    <w:rsid w:val="00FC38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4C0042"/>
    <w:pPr>
      <w:spacing w:after="0" w:line="240" w:lineRule="auto"/>
      <w:ind w:left="3780"/>
      <w:jc w:val="both"/>
    </w:pPr>
    <w:rPr>
      <w:rFonts w:ascii="Times New Roman" w:eastAsia="Times New Roman" w:hAnsi="Times New Roman" w:cs="Times New Roman"/>
      <w:sz w:val="24"/>
      <w:szCs w:val="24"/>
    </w:rPr>
  </w:style>
  <w:style w:type="character" w:customStyle="1" w:styleId="a">
    <w:name w:val="Основной текст с отступом Знак"/>
    <w:basedOn w:val="DefaultParagraphFont"/>
    <w:link w:val="BodyTextIndent"/>
    <w:rsid w:val="004C0042"/>
    <w:rPr>
      <w:rFonts w:ascii="Times New Roman" w:eastAsia="Times New Roman" w:hAnsi="Times New Roman" w:cs="Times New Roman"/>
      <w:sz w:val="24"/>
      <w:szCs w:val="24"/>
    </w:rPr>
  </w:style>
  <w:style w:type="paragraph" w:customStyle="1" w:styleId="p4">
    <w:name w:val="p4"/>
    <w:basedOn w:val="Normal"/>
    <w:rsid w:val="004C00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4">
    <w:name w:val="msoclassa4"/>
    <w:basedOn w:val="Normal"/>
    <w:rsid w:val="00BB6A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a0"/>
    <w:uiPriority w:val="99"/>
    <w:semiHidden/>
    <w:unhideWhenUsed/>
    <w:rsid w:val="009E2993"/>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semiHidden/>
    <w:rsid w:val="009E2993"/>
  </w:style>
  <w:style w:type="paragraph" w:styleId="Footer">
    <w:name w:val="footer"/>
    <w:basedOn w:val="Normal"/>
    <w:link w:val="a1"/>
    <w:uiPriority w:val="99"/>
    <w:unhideWhenUsed/>
    <w:rsid w:val="009E2993"/>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9E2993"/>
  </w:style>
  <w:style w:type="paragraph" w:styleId="NormalWeb">
    <w:name w:val="Normal (Web)"/>
    <w:basedOn w:val="Normal"/>
    <w:uiPriority w:val="99"/>
    <w:unhideWhenUsed/>
    <w:rsid w:val="008F7BC7"/>
    <w:rPr>
      <w:rFonts w:ascii="Times New Roman" w:hAnsi="Times New Roman" w:cs="Times New Roman"/>
      <w:sz w:val="24"/>
      <w:szCs w:val="24"/>
    </w:rPr>
  </w:style>
  <w:style w:type="paragraph" w:styleId="BalloonText">
    <w:name w:val="Balloon Text"/>
    <w:basedOn w:val="Normal"/>
    <w:link w:val="a2"/>
    <w:uiPriority w:val="99"/>
    <w:semiHidden/>
    <w:unhideWhenUsed/>
    <w:rsid w:val="00857237"/>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rsid w:val="008572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87BBF1A1BA8DD54AD88E111B8EF9861FC82425EBE989DE338F84656C9114DCBA8254D9CDE5CBv0ACL" TargetMode="External" /><Relationship Id="rId11" Type="http://schemas.openxmlformats.org/officeDocument/2006/relationships/hyperlink" Target="consultantplus://offline/ref=3490FD570E91FC12FD1CD428F22BA4B868043C0EF5718E8B1CE39AA981C8BAA9EAE7AEB638F535F3tES6G" TargetMode="External" /><Relationship Id="rId12" Type="http://schemas.openxmlformats.org/officeDocument/2006/relationships/hyperlink" Target="consultantplus://offline/ref=48BBEBCB9C5D300E4D6FE8D928EBC3BF41083AA111059A1EDDDD5DD68962D34C4EF3B8CCBA261870B1A51DF3EAC2aAH" TargetMode="External" /><Relationship Id="rId13" Type="http://schemas.openxmlformats.org/officeDocument/2006/relationships/hyperlink" Target="consultantplus://offline/ref=48BBEBCB9C5D300E4D6FE8D928EBC3BF410B3EAC160C9A1EDDDD5DD68962D34C5CF3E0C3B826017BE1EA5BA6E62145A40EDCDD861EFBCEa2H" TargetMode="External" /><Relationship Id="rId14" Type="http://schemas.openxmlformats.org/officeDocument/2006/relationships/hyperlink" Target="consultantplus://offline/ref=48BBEBCB9C5D300E4D6FE8D928EBC3BF410B3EAC160C9A1EDDDD5DD68962D34C5CF3E0C2BB21017BE1EA5BA6E62145A40EDCDD861EFBCEa2H" TargetMode="External" /><Relationship Id="rId15" Type="http://schemas.openxmlformats.org/officeDocument/2006/relationships/hyperlink" Target="consultantplus://offline/ref=3001200949EB02330C7CD608E505EA6FFFF1DB15FC9713371A8B3AB78A42594FB7955C424AAFm9vBF" TargetMode="External" /><Relationship Id="rId16" Type="http://schemas.openxmlformats.org/officeDocument/2006/relationships/hyperlink" Target="consultantplus://offline/ref=3001200949EB02330C7CD608E505EA6FFFF1DB15FC9713371A8B3AB78A42594FB7955C414DA4m9v2F" TargetMode="External" /><Relationship Id="rId17" Type="http://schemas.openxmlformats.org/officeDocument/2006/relationships/hyperlink" Target="consultantplus://offline/ref=3001200949EB02330C7CD608E505EA6FFFF1DB15FC9713371A8B3AB78A42594FB7955C464AA593F5m8v9F" TargetMode="External" /><Relationship Id="rId18" Type="http://schemas.openxmlformats.org/officeDocument/2006/relationships/header" Target="header1.xml" /><Relationship Id="rId19" Type="http://schemas.openxmlformats.org/officeDocument/2006/relationships/header" Target="header2.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footer" Target="footer2.xml" /><Relationship Id="rId22" Type="http://schemas.openxmlformats.org/officeDocument/2006/relationships/header" Target="header3.xml" /><Relationship Id="rId23" Type="http://schemas.openxmlformats.org/officeDocument/2006/relationships/footer" Target="footer3.xml" /><Relationship Id="rId24" Type="http://schemas.openxmlformats.org/officeDocument/2006/relationships/theme" Target="theme/theme1.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811E6B73349F2B54280E82A7B4E77934E1760F706B4F01903667FB892741v2M" TargetMode="External" /><Relationship Id="rId5" Type="http://schemas.openxmlformats.org/officeDocument/2006/relationships/hyperlink" Target="http://www.consultant.ru/document/cons_doc_LAW_59999/" TargetMode="External" /><Relationship Id="rId6" Type="http://schemas.openxmlformats.org/officeDocument/2006/relationships/hyperlink" Target="http://www.consultant.ru/document/cons_doc_LAW_59999/23fb391f3632e3f68a11e40c5a7711f3513cc674/" TargetMode="External" /><Relationship Id="rId7" Type="http://schemas.openxmlformats.org/officeDocument/2006/relationships/hyperlink" Target="http://sudact.ru/law/federalnyi-zakon-ot-02052006-n-59-fz-o/?marker=fdoctlaw" TargetMode="External" /><Relationship Id="rId8" Type="http://schemas.openxmlformats.org/officeDocument/2006/relationships/hyperlink" Target="consultantplus://offline/ref=87BBF1A1BA8DD54AD88E111B8EF9861FC82425EBE989DE338F84656C9114DCBA8254D9CDEFC1v0A9L" TargetMode="External" /><Relationship Id="rId9" Type="http://schemas.openxmlformats.org/officeDocument/2006/relationships/hyperlink" Target="consultantplus://offline/ref=87BBF1A1BA8DD54AD88E111B8EF9861FC82425EBE989DE338F84656C9114DCBA8254D9CCE6CCv0A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