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966706" w:rsidRPr="004604E0" w:rsidP="006D5C55">
      <w:pPr>
        <w:spacing w:after="0" w:line="240" w:lineRule="auto"/>
        <w:ind w:firstLine="720"/>
        <w:jc w:val="right"/>
        <w:rPr>
          <w:rFonts w:ascii="Times New Roman" w:hAnsi="Times New Roman" w:cs="Times New Roman"/>
          <w:sz w:val="25"/>
          <w:szCs w:val="25"/>
          <w:lang w:eastAsia="ru-RU"/>
        </w:rPr>
      </w:pPr>
      <w:r w:rsidRPr="004604E0">
        <w:rPr>
          <w:rFonts w:ascii="Times New Roman" w:hAnsi="Times New Roman" w:cs="Times New Roman"/>
          <w:sz w:val="25"/>
          <w:szCs w:val="25"/>
          <w:lang w:eastAsia="ru-RU"/>
        </w:rPr>
        <w:t>Дело № 5-59-193/2018</w:t>
      </w:r>
    </w:p>
    <w:p w:rsidR="00966706" w:rsidRPr="004604E0" w:rsidP="006D5C55">
      <w:pPr>
        <w:spacing w:after="0" w:line="240" w:lineRule="auto"/>
        <w:jc w:val="center"/>
        <w:rPr>
          <w:rFonts w:ascii="Times New Roman" w:hAnsi="Times New Roman" w:cs="Times New Roman"/>
          <w:b/>
          <w:bCs/>
          <w:sz w:val="25"/>
          <w:szCs w:val="25"/>
          <w:lang w:eastAsia="ru-RU"/>
        </w:rPr>
      </w:pPr>
      <w:r w:rsidRPr="004604E0">
        <w:rPr>
          <w:rFonts w:ascii="Times New Roman" w:hAnsi="Times New Roman" w:cs="Times New Roman"/>
          <w:b/>
          <w:bCs/>
          <w:sz w:val="25"/>
          <w:szCs w:val="25"/>
          <w:lang w:eastAsia="ru-RU"/>
        </w:rPr>
        <w:t>П О С Т А Н О В Л Е Н И Е</w:t>
      </w:r>
    </w:p>
    <w:p w:rsidR="00966706" w:rsidRPr="004604E0" w:rsidP="006D5C55">
      <w:pPr>
        <w:spacing w:after="0" w:line="240" w:lineRule="auto"/>
        <w:jc w:val="center"/>
        <w:rPr>
          <w:rFonts w:ascii="Times New Roman" w:eastAsia="Arial Unicode MS" w:hAnsi="Times New Roman"/>
          <w:b/>
          <w:bCs/>
          <w:sz w:val="25"/>
          <w:szCs w:val="25"/>
          <w:lang w:eastAsia="ru-RU"/>
        </w:rPr>
      </w:pPr>
      <w:r w:rsidRPr="004604E0">
        <w:rPr>
          <w:rFonts w:ascii="Times New Roman" w:hAnsi="Times New Roman" w:cs="Times New Roman"/>
          <w:b/>
          <w:bCs/>
          <w:sz w:val="25"/>
          <w:szCs w:val="25"/>
          <w:lang w:eastAsia="ru-RU"/>
        </w:rPr>
        <w:t>о назначении административного наказания</w:t>
      </w:r>
    </w:p>
    <w:p w:rsidR="00966706" w:rsidRPr="004604E0" w:rsidP="006E7213">
      <w:pPr>
        <w:spacing w:before="120" w:after="120" w:line="240" w:lineRule="auto"/>
        <w:rPr>
          <w:rFonts w:ascii="Times New Roman" w:hAnsi="Times New Roman" w:cs="Times New Roman"/>
          <w:sz w:val="25"/>
          <w:szCs w:val="25"/>
          <w:lang w:eastAsia="ru-RU"/>
        </w:rPr>
      </w:pPr>
      <w:r w:rsidRPr="004604E0">
        <w:rPr>
          <w:rFonts w:ascii="Times New Roman" w:eastAsia="Arial Unicode MS" w:hAnsi="Times New Roman" w:cs="Times New Roman"/>
          <w:sz w:val="25"/>
          <w:szCs w:val="25"/>
          <w:lang w:eastAsia="ru-RU"/>
        </w:rPr>
        <w:t>г</w:t>
      </w:r>
      <w:r>
        <w:rPr>
          <w:rFonts w:ascii="Times New Roman" w:eastAsia="Arial Unicode MS" w:hAnsi="Times New Roman" w:cs="Times New Roman"/>
          <w:sz w:val="25"/>
          <w:szCs w:val="25"/>
          <w:lang w:eastAsia="ru-RU"/>
        </w:rPr>
        <w:t xml:space="preserve">. Красноперекопск </w:t>
      </w:r>
      <w:r>
        <w:rPr>
          <w:rFonts w:ascii="Times New Roman" w:eastAsia="Arial Unicode MS" w:hAnsi="Times New Roman" w:cs="Times New Roman"/>
          <w:sz w:val="25"/>
          <w:szCs w:val="25"/>
          <w:lang w:eastAsia="ru-RU"/>
        </w:rPr>
        <w:tab/>
      </w:r>
      <w:r>
        <w:rPr>
          <w:rFonts w:ascii="Times New Roman" w:eastAsia="Arial Unicode MS" w:hAnsi="Times New Roman" w:cs="Times New Roman"/>
          <w:sz w:val="25"/>
          <w:szCs w:val="25"/>
          <w:lang w:eastAsia="ru-RU"/>
        </w:rPr>
        <w:tab/>
      </w:r>
      <w:r>
        <w:rPr>
          <w:rFonts w:ascii="Times New Roman" w:eastAsia="Arial Unicode MS" w:hAnsi="Times New Roman" w:cs="Times New Roman"/>
          <w:sz w:val="25"/>
          <w:szCs w:val="25"/>
          <w:lang w:eastAsia="ru-RU"/>
        </w:rPr>
        <w:tab/>
      </w:r>
      <w:r>
        <w:rPr>
          <w:rFonts w:ascii="Times New Roman" w:eastAsia="Arial Unicode MS" w:hAnsi="Times New Roman" w:cs="Times New Roman"/>
          <w:sz w:val="25"/>
          <w:szCs w:val="25"/>
          <w:lang w:eastAsia="ru-RU"/>
        </w:rPr>
        <w:tab/>
      </w:r>
      <w:r>
        <w:rPr>
          <w:rFonts w:ascii="Times New Roman" w:eastAsia="Arial Unicode MS" w:hAnsi="Times New Roman" w:cs="Times New Roman"/>
          <w:sz w:val="25"/>
          <w:szCs w:val="25"/>
          <w:lang w:eastAsia="ru-RU"/>
        </w:rPr>
        <w:tab/>
      </w:r>
      <w:r>
        <w:rPr>
          <w:rFonts w:ascii="Times New Roman" w:eastAsia="Arial Unicode MS" w:hAnsi="Times New Roman" w:cs="Times New Roman"/>
          <w:sz w:val="25"/>
          <w:szCs w:val="25"/>
          <w:lang w:eastAsia="ru-RU"/>
        </w:rPr>
        <w:tab/>
      </w:r>
      <w:r>
        <w:rPr>
          <w:rFonts w:ascii="Times New Roman" w:eastAsia="Arial Unicode MS" w:hAnsi="Times New Roman" w:cs="Times New Roman"/>
          <w:sz w:val="25"/>
          <w:szCs w:val="25"/>
          <w:lang w:eastAsia="ru-RU"/>
        </w:rPr>
        <w:tab/>
      </w:r>
      <w:r>
        <w:rPr>
          <w:rFonts w:ascii="Times New Roman" w:eastAsia="Arial Unicode MS" w:hAnsi="Times New Roman" w:cs="Times New Roman"/>
          <w:sz w:val="25"/>
          <w:szCs w:val="25"/>
          <w:lang w:eastAsia="ru-RU"/>
        </w:rPr>
        <w:tab/>
        <w:t xml:space="preserve">        </w:t>
      </w:r>
      <w:r w:rsidRPr="004604E0">
        <w:rPr>
          <w:rFonts w:ascii="Times New Roman" w:eastAsia="Arial Unicode MS" w:hAnsi="Times New Roman" w:cs="Times New Roman"/>
          <w:sz w:val="25"/>
          <w:szCs w:val="25"/>
          <w:lang w:eastAsia="ru-RU"/>
        </w:rPr>
        <w:t>24 мая 2018 г.</w:t>
      </w:r>
    </w:p>
    <w:p w:rsidR="00966706" w:rsidRPr="004604E0" w:rsidP="006D5C55">
      <w:pPr>
        <w:spacing w:after="0" w:line="240" w:lineRule="auto"/>
        <w:ind w:firstLine="720"/>
        <w:jc w:val="both"/>
        <w:rPr>
          <w:rFonts w:ascii="Times New Roman" w:eastAsia="Arial Unicode MS" w:hAnsi="Times New Roman" w:cs="Times New Roman"/>
          <w:sz w:val="25"/>
          <w:szCs w:val="25"/>
          <w:lang w:eastAsia="ru-RU"/>
        </w:rPr>
      </w:pPr>
      <w:r w:rsidRPr="004604E0">
        <w:rPr>
          <w:rFonts w:ascii="Times New Roman" w:eastAsia="Arial Unicode MS" w:hAnsi="Times New Roman" w:cs="Times New Roman"/>
          <w:sz w:val="25"/>
          <w:szCs w:val="25"/>
          <w:lang w:eastAsia="ru-RU"/>
        </w:rPr>
        <w:t xml:space="preserve">Мировой судья </w:t>
      </w:r>
      <w:r w:rsidRPr="004604E0">
        <w:rPr>
          <w:rFonts w:ascii="Times New Roman" w:hAnsi="Times New Roman" w:cs="Times New Roman"/>
          <w:color w:val="000000"/>
          <w:sz w:val="25"/>
          <w:szCs w:val="25"/>
          <w:lang w:eastAsia="ru-RU"/>
        </w:rPr>
        <w:t xml:space="preserve">судебного участка № 59 Красноперекопского судебного района Республики Крым, адрес: </w:t>
      </w:r>
      <w:r w:rsidRPr="004604E0">
        <w:rPr>
          <w:rFonts w:ascii="Times New Roman" w:eastAsia="Arial Unicode MS" w:hAnsi="Times New Roman" w:cs="Times New Roman"/>
          <w:sz w:val="25"/>
          <w:szCs w:val="25"/>
          <w:lang w:eastAsia="ru-RU"/>
        </w:rPr>
        <w:t xml:space="preserve">296002, Республика Крым, г. Красноперекопск, </w:t>
      </w:r>
      <w:r>
        <w:rPr>
          <w:rFonts w:ascii="Times New Roman" w:eastAsia="Arial Unicode MS" w:hAnsi="Times New Roman" w:cs="Times New Roman"/>
          <w:sz w:val="25"/>
          <w:szCs w:val="25"/>
          <w:lang w:eastAsia="ru-RU"/>
        </w:rPr>
        <w:t>мкр.</w:t>
      </w:r>
      <w:r w:rsidRPr="004604E0">
        <w:rPr>
          <w:rFonts w:ascii="Times New Roman" w:eastAsia="Arial Unicode MS" w:hAnsi="Times New Roman" w:cs="Times New Roman"/>
          <w:sz w:val="25"/>
          <w:szCs w:val="25"/>
          <w:lang w:eastAsia="ru-RU"/>
        </w:rPr>
        <w:t xml:space="preserve"> 10, д. 4, </w:t>
      </w:r>
      <w:r w:rsidRPr="004604E0">
        <w:rPr>
          <w:rFonts w:ascii="Times New Roman" w:hAnsi="Times New Roman" w:cs="Times New Roman"/>
          <w:color w:val="000000"/>
          <w:sz w:val="25"/>
          <w:szCs w:val="25"/>
          <w:lang w:eastAsia="ru-RU"/>
        </w:rPr>
        <w:t xml:space="preserve">Сангаджи-Горяев Д.Б., </w:t>
      </w:r>
      <w:r w:rsidRPr="004604E0">
        <w:rPr>
          <w:rFonts w:ascii="Times New Roman" w:eastAsia="Arial Unicode MS" w:hAnsi="Times New Roman" w:cs="Times New Roman"/>
          <w:sz w:val="25"/>
          <w:szCs w:val="25"/>
          <w:lang w:eastAsia="ru-RU"/>
        </w:rPr>
        <w:t>рассмотрев в открытом судебном заседании дело об административном правонарушении, предусмотренном ч. 1 ст. 12.8 КоАП РФ, в отношении</w:t>
      </w:r>
    </w:p>
    <w:p w:rsidR="00966706" w:rsidRPr="004604E0" w:rsidP="006D5C55">
      <w:pPr>
        <w:spacing w:after="0" w:line="240" w:lineRule="auto"/>
        <w:ind w:left="1416"/>
        <w:jc w:val="both"/>
        <w:rPr>
          <w:rFonts w:ascii="Times New Roman" w:eastAsia="Arial Unicode MS" w:hAnsi="Times New Roman" w:cs="Times New Roman"/>
          <w:sz w:val="25"/>
          <w:szCs w:val="25"/>
          <w:lang w:eastAsia="ru-RU"/>
        </w:rPr>
      </w:pPr>
      <w:r w:rsidRPr="004604E0">
        <w:rPr>
          <w:rFonts w:ascii="Times New Roman" w:eastAsia="Arial Unicode MS" w:hAnsi="Times New Roman" w:cs="Times New Roman"/>
          <w:sz w:val="25"/>
          <w:szCs w:val="25"/>
          <w:lang w:eastAsia="ru-RU"/>
        </w:rPr>
        <w:t>Ланец С</w:t>
      </w:r>
      <w:r>
        <w:rPr>
          <w:rFonts w:ascii="Times New Roman" w:eastAsia="Arial Unicode MS" w:hAnsi="Times New Roman" w:cs="Times New Roman"/>
          <w:sz w:val="25"/>
          <w:szCs w:val="25"/>
          <w:lang w:eastAsia="ru-RU"/>
        </w:rPr>
        <w:t>.</w:t>
      </w:r>
      <w:r w:rsidRPr="004604E0">
        <w:rPr>
          <w:rFonts w:ascii="Times New Roman" w:eastAsia="Arial Unicode MS" w:hAnsi="Times New Roman" w:cs="Times New Roman"/>
          <w:sz w:val="25"/>
          <w:szCs w:val="25"/>
          <w:lang w:eastAsia="ru-RU"/>
        </w:rPr>
        <w:t>А</w:t>
      </w:r>
      <w:r>
        <w:rPr>
          <w:rFonts w:ascii="Times New Roman" w:eastAsia="Arial Unicode MS" w:hAnsi="Times New Roman" w:cs="Times New Roman"/>
          <w:sz w:val="25"/>
          <w:szCs w:val="25"/>
          <w:lang w:eastAsia="ru-RU"/>
        </w:rPr>
        <w:t>.</w:t>
      </w:r>
      <w:r w:rsidRPr="004604E0">
        <w:rPr>
          <w:rFonts w:ascii="Times New Roman" w:eastAsia="Arial Unicode MS" w:hAnsi="Times New Roman" w:cs="Times New Roman"/>
          <w:sz w:val="25"/>
          <w:szCs w:val="25"/>
          <w:lang w:eastAsia="ru-RU"/>
        </w:rPr>
        <w:t xml:space="preserve">, </w:t>
      </w:r>
      <w:r>
        <w:rPr>
          <w:rFonts w:ascii="Times New Roman" w:hAnsi="Times New Roman" w:cs="Times New Roman"/>
          <w:sz w:val="24"/>
          <w:szCs w:val="24"/>
        </w:rPr>
        <w:t>&lt;персональные данные&gt;</w:t>
      </w:r>
      <w:r w:rsidRPr="004604E0">
        <w:rPr>
          <w:rFonts w:ascii="Times New Roman" w:eastAsia="Arial Unicode MS" w:hAnsi="Times New Roman" w:cs="Times New Roman"/>
          <w:sz w:val="25"/>
          <w:szCs w:val="25"/>
          <w:lang w:eastAsia="ru-RU"/>
        </w:rPr>
        <w:t>, ранее не привлекавшегося к административной ответственности,</w:t>
      </w:r>
    </w:p>
    <w:p w:rsidR="00966706" w:rsidRPr="004604E0" w:rsidP="006E7213">
      <w:pPr>
        <w:spacing w:after="0" w:line="240" w:lineRule="auto"/>
        <w:jc w:val="center"/>
        <w:rPr>
          <w:rFonts w:ascii="Times New Roman" w:eastAsia="Arial Unicode MS" w:hAnsi="Times New Roman" w:cs="Times New Roman"/>
          <w:b/>
          <w:bCs/>
          <w:sz w:val="25"/>
          <w:szCs w:val="25"/>
          <w:lang w:eastAsia="ru-RU"/>
        </w:rPr>
      </w:pPr>
      <w:r w:rsidRPr="004604E0">
        <w:rPr>
          <w:rFonts w:ascii="Times New Roman" w:eastAsia="Arial Unicode MS" w:hAnsi="Times New Roman" w:cs="Times New Roman"/>
          <w:b/>
          <w:bCs/>
          <w:sz w:val="25"/>
          <w:szCs w:val="25"/>
          <w:lang w:eastAsia="ru-RU"/>
        </w:rPr>
        <w:t>у с т а н о в и л :</w:t>
      </w:r>
    </w:p>
    <w:p w:rsidR="00966706" w:rsidRPr="004604E0" w:rsidP="006D5C55">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 xml:space="preserve">Ланец С.А. совершил правонарушение, предусмотренное ч. 1 ст. 12.8 </w:t>
      </w:r>
      <w:r w:rsidRPr="004604E0">
        <w:rPr>
          <w:rFonts w:ascii="Times New Roman" w:eastAsia="Arial Unicode MS" w:hAnsi="Times New Roman" w:cs="Times New Roman"/>
          <w:sz w:val="25"/>
          <w:szCs w:val="25"/>
          <w:lang w:eastAsia="ru-RU"/>
        </w:rPr>
        <w:t>Кодекса Российской Федерации об административных правонарушениях, при следующих обстоятельствах.</w:t>
      </w:r>
    </w:p>
    <w:p w:rsidR="00966706" w:rsidRPr="004604E0" w:rsidP="006D5C55">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 xml:space="preserve">15.05.2018 в 23 час. 22 мин. Ланец С.А., находясь в состоянии алкогольного опьянения, управлял скутером </w:t>
      </w:r>
      <w:r>
        <w:rPr>
          <w:rFonts w:ascii="Times New Roman" w:hAnsi="Times New Roman" w:cs="Times New Roman"/>
          <w:sz w:val="24"/>
          <w:szCs w:val="24"/>
        </w:rPr>
        <w:t>&lt;данные изъяты&gt;</w:t>
      </w:r>
      <w:r w:rsidRPr="004604E0">
        <w:rPr>
          <w:rFonts w:ascii="Times New Roman" w:hAnsi="Times New Roman" w:cs="Times New Roman"/>
          <w:sz w:val="25"/>
          <w:szCs w:val="25"/>
        </w:rPr>
        <w:t xml:space="preserve"> без государственного регистрационного знака, принадлежащим Л</w:t>
      </w:r>
      <w:r>
        <w:rPr>
          <w:rFonts w:ascii="Times New Roman" w:hAnsi="Times New Roman" w:cs="Times New Roman"/>
          <w:sz w:val="25"/>
          <w:szCs w:val="25"/>
        </w:rPr>
        <w:t>.</w:t>
      </w:r>
      <w:r w:rsidRPr="004604E0">
        <w:rPr>
          <w:rFonts w:ascii="Times New Roman" w:hAnsi="Times New Roman" w:cs="Times New Roman"/>
          <w:sz w:val="25"/>
          <w:szCs w:val="25"/>
        </w:rPr>
        <w:t xml:space="preserve">Л.М., по ул. Калинина г. Красноперекопска Республики Крым и у дома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4604E0">
        <w:rPr>
          <w:rFonts w:ascii="Times New Roman" w:hAnsi="Times New Roman" w:cs="Times New Roman"/>
          <w:sz w:val="25"/>
          <w:szCs w:val="25"/>
        </w:rPr>
        <w:t>был остановлен сотрудниками ДПС ОГИБДД МО МВД России «Красноперекопский». У Ланец С.А. имелись признаки опьянения: запах алкоголя из полости рта; резкое изменение окраски кожных покровов лица. По результатам проведённого освидетельствования установлено состояние алкогольного опьянения с наличием абсолютного этилового спирта в концентрации 0,17 миллиграмма на один литр выдыхаемого воздуха.</w:t>
      </w:r>
    </w:p>
    <w:p w:rsidR="00966706" w:rsidRPr="004604E0" w:rsidP="006D5C55">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В судебном заседании Ланец С.А. разъяснены процессуальные права, предусмотренные ч. 1 ст. 25.1 КоАП РФ. Отвода судьи и ходатайств не поступило. В судебном заседании Ланец С.А. вину признал и раскаялся в содеянном.</w:t>
      </w:r>
    </w:p>
    <w:p w:rsidR="00966706" w:rsidRPr="004604E0" w:rsidP="006D5C55">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Факт совершения Ланец С.А. административного правонарушения подтверждается следующими доказательствами, оцененными в соответствии со ст. 26.11 КоАП РФ.</w:t>
      </w:r>
    </w:p>
    <w:p w:rsidR="00966706" w:rsidRPr="004604E0" w:rsidP="006D5C55">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 xml:space="preserve">Протоколом об административном правонарушении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4604E0">
        <w:rPr>
          <w:rFonts w:ascii="Times New Roman" w:hAnsi="Times New Roman" w:cs="Times New Roman"/>
          <w:sz w:val="25"/>
          <w:szCs w:val="25"/>
        </w:rPr>
        <w:t xml:space="preserve">от 15.05.2018, согласно которому 15.05.2018 в 23 час. 35 мин. по адресу: Республика Крым, г. Красноперекопск, ул. Калинина, д. </w:t>
      </w:r>
      <w:r>
        <w:rPr>
          <w:rFonts w:ascii="Times New Roman" w:hAnsi="Times New Roman" w:cs="Times New Roman"/>
          <w:sz w:val="24"/>
          <w:szCs w:val="24"/>
        </w:rPr>
        <w:t>&lt; номер &gt;</w:t>
      </w:r>
      <w:r w:rsidRPr="004604E0">
        <w:rPr>
          <w:rFonts w:ascii="Times New Roman" w:hAnsi="Times New Roman" w:cs="Times New Roman"/>
          <w:sz w:val="25"/>
          <w:szCs w:val="25"/>
        </w:rPr>
        <w:t xml:space="preserve">, Ланец С.А. совершил нарушение п. 2.7 и п. 2.1.1 ПДД РФ, управлял транспортным средством, находясь в состоянии алкогольного опьянения и не имея права управления. Проведено освидетельствование, установлено алкогольное опьянение с наличием абсолютного этилового спирта в концентрации 0,17 мг/л (л.д.3). </w:t>
      </w:r>
    </w:p>
    <w:p w:rsidR="00966706" w:rsidRPr="004604E0" w:rsidP="006D5C55">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 xml:space="preserve">Протоколом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4604E0">
        <w:rPr>
          <w:rFonts w:ascii="Times New Roman" w:hAnsi="Times New Roman" w:cs="Times New Roman"/>
          <w:sz w:val="25"/>
          <w:szCs w:val="25"/>
        </w:rPr>
        <w:t>об отстранении от управления транспортным средством от 15.05.2018, согласно которому основанием для отстранения Ланец С.А. послужили наличие достаточных оснований полагать, что лицо, которое управляет транспортным средством находится в состоянии опьянения (л.д. 5).</w:t>
      </w:r>
    </w:p>
    <w:p w:rsidR="00966706" w:rsidRPr="004604E0" w:rsidP="006D5C55">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 xml:space="preserve">Актом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4604E0">
        <w:rPr>
          <w:rFonts w:ascii="Times New Roman" w:hAnsi="Times New Roman" w:cs="Times New Roman"/>
          <w:sz w:val="25"/>
          <w:szCs w:val="25"/>
        </w:rPr>
        <w:t xml:space="preserve">освидетельствования на состояние алкогольного опьянения и результатом теста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4604E0">
        <w:rPr>
          <w:rFonts w:ascii="Times New Roman" w:hAnsi="Times New Roman" w:cs="Times New Roman"/>
          <w:sz w:val="25"/>
          <w:szCs w:val="25"/>
        </w:rPr>
        <w:t>от 15.05.2018 на бумажном носителе, согласно которым у Ланец С.А. установлено наличие абсолютного этилового спирта в концентрации 0,17 миллиграмма на один литр выдыхаемого воздуха (л.д. 4, 6).</w:t>
      </w:r>
    </w:p>
    <w:p w:rsidR="00966706" w:rsidRPr="004604E0" w:rsidP="006D5C55">
      <w:pPr>
        <w:spacing w:after="0" w:line="240" w:lineRule="auto"/>
        <w:ind w:firstLine="709"/>
        <w:jc w:val="both"/>
        <w:rPr>
          <w:rFonts w:ascii="Times New Roman" w:hAnsi="Times New Roman" w:cs="Times New Roman"/>
          <w:sz w:val="25"/>
          <w:szCs w:val="25"/>
        </w:rPr>
      </w:pPr>
      <w:r w:rsidRPr="004604E0">
        <w:rPr>
          <w:rFonts w:ascii="Times New Roman" w:hAnsi="Times New Roman" w:cs="Times New Roman"/>
          <w:sz w:val="25"/>
          <w:szCs w:val="25"/>
        </w:rPr>
        <w:t>Видеозаписью освидетельствования Ланец С.А. на состояние алкогольного опьянения от 15.05.2018 (компакт-диск, л.д. 10).</w:t>
      </w:r>
    </w:p>
    <w:p w:rsidR="00966706" w:rsidRPr="004604E0" w:rsidP="006D5C55">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Сведениями базы «ФИС ГИБДД М», согласно которым Ланец С.А. к административной ответственности по ч. 1 ст. 12.8 и ч. 1 ст. 12.26 КоАП РФ ранее не привлекался (л.д. 11).</w:t>
      </w:r>
    </w:p>
    <w:p w:rsidR="00966706" w:rsidRPr="004604E0" w:rsidP="006D5C55">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966706" w:rsidRPr="004604E0" w:rsidP="006D5C55">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66706" w:rsidRPr="004604E0" w:rsidP="006D5C55">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Требования данной нормы с учётом установленных по делу обстоятельств Ланец С.А. не соблюдены.</w:t>
      </w:r>
    </w:p>
    <w:p w:rsidR="00966706" w:rsidRPr="004604E0" w:rsidP="006D5C55">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Исследовав и оценив доказательства в их совокупности, мировой судья считает, что вина Ланец С.А. установлена.</w:t>
      </w:r>
    </w:p>
    <w:p w:rsidR="00966706" w:rsidRPr="004604E0" w:rsidP="006D5C55">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 xml:space="preserve">Согласно протоколу об административном правонарушении действия Ланец С.А. квалифицированы по ч. 3 ст. 12.8 КоАП РФ. Между тем, в ходе рассмотрения дела Ланец С.А. предоставил водительское удостоверение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4604E0">
        <w:rPr>
          <w:rFonts w:ascii="Times New Roman" w:hAnsi="Times New Roman" w:cs="Times New Roman"/>
          <w:sz w:val="25"/>
          <w:szCs w:val="25"/>
        </w:rPr>
        <w:t>от 08.10.1997.</w:t>
      </w:r>
    </w:p>
    <w:p w:rsidR="00966706" w:rsidRPr="004604E0" w:rsidP="00187910">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 xml:space="preserve">Административные правонарушения, предусмотренные </w:t>
      </w:r>
      <w:r>
        <w:fldChar w:fldCharType="begin"/>
      </w:r>
      <w:r>
        <w:instrText xml:space="preserve"> HYPERLINK "consultantplus://offline/ref=5F2899041A1E022FD6083B62684B5A970C7F960D4B286A17496BBF41E82D8B0CCCB68B2F74B5P6VBM" </w:instrText>
      </w:r>
      <w:r>
        <w:fldChar w:fldCharType="separate"/>
      </w:r>
      <w:r w:rsidRPr="004604E0">
        <w:rPr>
          <w:rFonts w:ascii="Times New Roman" w:hAnsi="Times New Roman" w:cs="Times New Roman"/>
          <w:sz w:val="25"/>
          <w:szCs w:val="25"/>
        </w:rPr>
        <w:t>ч.</w:t>
      </w:r>
      <w:r>
        <w:fldChar w:fldCharType="end"/>
      </w:r>
      <w:r w:rsidRPr="004604E0">
        <w:rPr>
          <w:rFonts w:ascii="Times New Roman" w:hAnsi="Times New Roman" w:cs="Times New Roman"/>
          <w:sz w:val="25"/>
          <w:szCs w:val="25"/>
        </w:rPr>
        <w:t xml:space="preserve"> 3 и </w:t>
      </w:r>
      <w:r>
        <w:fldChar w:fldCharType="begin"/>
      </w:r>
      <w:r>
        <w:instrText xml:space="preserve"> HYPERLINK "consultantplus://offline/ref=5F2899041A1E022FD6083B62684B5A970C7F960D4B286A17496BBF41E82D8B0CCCB68B2F74B5P6V9M" </w:instrText>
      </w:r>
      <w:r>
        <w:fldChar w:fldCharType="separate"/>
      </w:r>
      <w:r w:rsidRPr="004604E0">
        <w:rPr>
          <w:rFonts w:ascii="Times New Roman" w:hAnsi="Times New Roman" w:cs="Times New Roman"/>
          <w:sz w:val="25"/>
          <w:szCs w:val="25"/>
        </w:rPr>
        <w:t>ч. 1</w:t>
      </w:r>
      <w:r>
        <w:fldChar w:fldCharType="end"/>
      </w:r>
      <w:r w:rsidRPr="004604E0">
        <w:rPr>
          <w:rFonts w:ascii="Times New Roman" w:hAnsi="Times New Roman" w:cs="Times New Roman"/>
          <w:sz w:val="25"/>
          <w:szCs w:val="25"/>
        </w:rPr>
        <w:t xml:space="preserve"> ст. 12.8 КоАП РФ, имеют единый родовой и непосредственный объекты посягательства, а также единые мотивы и условия их совершения. Кроме того, санкция </w:t>
      </w:r>
      <w:r>
        <w:fldChar w:fldCharType="begin"/>
      </w:r>
      <w:r>
        <w:instrText xml:space="preserve"> HYPERLINK "consultantplus://offline/ref=5F2899041A1E022FD6083B62684B5A970C7F960D4B286A17496BBF41E82D8B0CCCB68B2F74B5P6V9M" </w:instrText>
      </w:r>
      <w:r>
        <w:fldChar w:fldCharType="separate"/>
      </w:r>
      <w:r w:rsidRPr="004604E0">
        <w:rPr>
          <w:rFonts w:ascii="Times New Roman" w:hAnsi="Times New Roman" w:cs="Times New Roman"/>
          <w:sz w:val="25"/>
          <w:szCs w:val="25"/>
        </w:rPr>
        <w:t>ч. 1</w:t>
      </w:r>
      <w:r>
        <w:fldChar w:fldCharType="end"/>
      </w:r>
      <w:r w:rsidRPr="004604E0">
        <w:rPr>
          <w:rFonts w:ascii="Times New Roman" w:hAnsi="Times New Roman" w:cs="Times New Roman"/>
          <w:sz w:val="25"/>
          <w:szCs w:val="25"/>
        </w:rPr>
        <w:t xml:space="preserve"> ст. 12.8 КоАП РФ предусматривает менее строгое наказание, чем санкция </w:t>
      </w:r>
      <w:r>
        <w:fldChar w:fldCharType="begin"/>
      </w:r>
      <w:r>
        <w:instrText xml:space="preserve"> HYPERLINK "consultantplus://offline/ref=5F2899041A1E022FD6083B62684B5A970C7F960D4B286A17496BBF41E82D8B0CCCB68B2F74B5P6V8M" </w:instrText>
      </w:r>
      <w:r>
        <w:fldChar w:fldCharType="separate"/>
      </w:r>
      <w:r w:rsidRPr="004604E0">
        <w:rPr>
          <w:rFonts w:ascii="Times New Roman" w:hAnsi="Times New Roman" w:cs="Times New Roman"/>
          <w:sz w:val="25"/>
          <w:szCs w:val="25"/>
        </w:rPr>
        <w:t>ч. 3 указанной статьи</w:t>
      </w:r>
      <w:r>
        <w:fldChar w:fldCharType="end"/>
      </w:r>
      <w:r w:rsidRPr="004604E0">
        <w:rPr>
          <w:rFonts w:ascii="Times New Roman" w:hAnsi="Times New Roman" w:cs="Times New Roman"/>
          <w:sz w:val="25"/>
          <w:szCs w:val="25"/>
        </w:rPr>
        <w:t xml:space="preserve">, что не повлечет ухудшение положения лица, в отношении которого ведется производство по делу. </w:t>
      </w:r>
    </w:p>
    <w:p w:rsidR="00966706" w:rsidRPr="004604E0" w:rsidP="00187910">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 xml:space="preserve">Таким образом мировой судья приходит к выводу о возможности переквалификации действий Ланец С.А. с части 3 статьи 12.8 на часть 1 статьи 12.8 Кодекса Российской Федерации об административных правонарушениях и квалифицирует его действия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4604E0">
        <w:rPr>
          <w:rFonts w:ascii="Times New Roman" w:hAnsi="Times New Roman" w:cs="Times New Roman"/>
          <w:sz w:val="25"/>
          <w:szCs w:val="25"/>
        </w:rPr>
        <w:t>деяния</w:t>
      </w:r>
      <w:r>
        <w:fldChar w:fldCharType="end"/>
      </w:r>
      <w:r w:rsidRPr="004604E0">
        <w:rPr>
          <w:rFonts w:ascii="Times New Roman" w:hAnsi="Times New Roman" w:cs="Times New Roman"/>
          <w:sz w:val="25"/>
          <w:szCs w:val="25"/>
        </w:rPr>
        <w:t>.</w:t>
      </w:r>
    </w:p>
    <w:p w:rsidR="00966706" w:rsidRPr="004604E0" w:rsidP="006D5C55">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Обстоятельств, предусмотренных ст. 24.5 КоАП РФ, исключающих производство по делу, судом не установлено.</w:t>
      </w:r>
    </w:p>
    <w:p w:rsidR="00966706" w:rsidRPr="004604E0" w:rsidP="006D5C55">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Установленный ст. 4.5 КоАП РФ срок давности привлечения к административной ответственности не истек. Исчисление данного срока подлежит со дня выявления административного правонарушения.</w:t>
      </w:r>
    </w:p>
    <w:p w:rsidR="00966706" w:rsidRPr="004604E0" w:rsidP="006D5C55">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Санкция ч. 1 ст.12.8 КоАП РФ предусматривает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66706" w:rsidRPr="004604E0" w:rsidP="006D5C55">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 xml:space="preserve">Мировым судьёй установлено, что Ланец С.А. </w:t>
      </w:r>
      <w:r>
        <w:rPr>
          <w:rFonts w:ascii="Times New Roman" w:hAnsi="Times New Roman" w:cs="Times New Roman"/>
          <w:sz w:val="24"/>
          <w:szCs w:val="24"/>
        </w:rPr>
        <w:t>&lt;данные изъяты&gt;</w:t>
      </w:r>
      <w:r w:rsidRPr="004604E0">
        <w:rPr>
          <w:rFonts w:ascii="Times New Roman" w:hAnsi="Times New Roman" w:cs="Times New Roman"/>
          <w:sz w:val="25"/>
          <w:szCs w:val="25"/>
        </w:rPr>
        <w:t>, впервые совершил правонарушение в области дорожного движения.</w:t>
      </w:r>
    </w:p>
    <w:p w:rsidR="00966706" w:rsidRPr="004604E0" w:rsidP="006D5C55">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Обстоятельствами, смягчающими административную ответственность, мировым судьёй признаётся признание вины и раскаяние в содеянном, совершение правонарушения впервые, наличие на иждивении несовершеннолетнего ребёнка.</w:t>
      </w:r>
    </w:p>
    <w:p w:rsidR="00966706" w:rsidRPr="004604E0" w:rsidP="006D5C55">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Обстоятельств, отягчающих административную ответственность, мировым судьёй не установлено.</w:t>
      </w:r>
    </w:p>
    <w:p w:rsidR="00966706" w:rsidRPr="004604E0" w:rsidP="006D5C55">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При назначении административного наказания мировой судья учитывает характер совершенного Ланец С.А.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отсутствие обстоятельств, смягчающих и отягчающих административную ответственность.</w:t>
      </w:r>
    </w:p>
    <w:p w:rsidR="00966706" w:rsidRPr="004604E0" w:rsidP="006D5C55">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66706" w:rsidRPr="004604E0" w:rsidP="006D5C55">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С учётом изложенного, руководствуясь ст.</w:t>
      </w:r>
      <w:r>
        <w:rPr>
          <w:rFonts w:ascii="Times New Roman" w:hAnsi="Times New Roman" w:cs="Times New Roman"/>
          <w:sz w:val="25"/>
          <w:szCs w:val="25"/>
        </w:rPr>
        <w:t xml:space="preserve"> </w:t>
      </w:r>
      <w:r w:rsidRPr="004604E0">
        <w:rPr>
          <w:rFonts w:ascii="Times New Roman" w:hAnsi="Times New Roman" w:cs="Times New Roman"/>
          <w:sz w:val="25"/>
          <w:szCs w:val="25"/>
        </w:rPr>
        <w:t>29.9 – 29.11 Кодекса Российской Федерации об административных правонарушениях, мировой судья</w:t>
      </w:r>
    </w:p>
    <w:p w:rsidR="00966706" w:rsidRPr="004604E0" w:rsidP="006D5C55">
      <w:pPr>
        <w:spacing w:before="120" w:after="120" w:line="240" w:lineRule="auto"/>
        <w:jc w:val="center"/>
        <w:rPr>
          <w:rFonts w:ascii="Times New Roman" w:hAnsi="Times New Roman" w:cs="Times New Roman"/>
          <w:b/>
          <w:bCs/>
          <w:sz w:val="25"/>
          <w:szCs w:val="25"/>
        </w:rPr>
      </w:pPr>
      <w:r w:rsidRPr="004604E0">
        <w:rPr>
          <w:rFonts w:ascii="Times New Roman" w:hAnsi="Times New Roman" w:cs="Times New Roman"/>
          <w:b/>
          <w:bCs/>
          <w:sz w:val="25"/>
          <w:szCs w:val="25"/>
        </w:rPr>
        <w:t>п о с т а н о в и л :</w:t>
      </w:r>
    </w:p>
    <w:p w:rsidR="00966706" w:rsidRPr="004604E0" w:rsidP="006D5C55">
      <w:pPr>
        <w:spacing w:after="0" w:line="240" w:lineRule="auto"/>
        <w:ind w:firstLine="708"/>
        <w:jc w:val="both"/>
        <w:rPr>
          <w:rFonts w:ascii="Times New Roman" w:hAnsi="Times New Roman" w:cs="Times New Roman"/>
          <w:sz w:val="25"/>
          <w:szCs w:val="25"/>
        </w:rPr>
      </w:pPr>
      <w:r w:rsidRPr="004604E0">
        <w:rPr>
          <w:rFonts w:ascii="Times New Roman" w:eastAsia="Arial Unicode MS" w:hAnsi="Times New Roman" w:cs="Times New Roman"/>
          <w:sz w:val="25"/>
          <w:szCs w:val="25"/>
          <w:lang w:eastAsia="ru-RU"/>
        </w:rPr>
        <w:t>Ланец С</w:t>
      </w:r>
      <w:r>
        <w:rPr>
          <w:rFonts w:ascii="Times New Roman" w:eastAsia="Arial Unicode MS" w:hAnsi="Times New Roman" w:cs="Times New Roman"/>
          <w:sz w:val="25"/>
          <w:szCs w:val="25"/>
          <w:lang w:eastAsia="ru-RU"/>
        </w:rPr>
        <w:t>.</w:t>
      </w:r>
      <w:r w:rsidRPr="004604E0">
        <w:rPr>
          <w:rFonts w:ascii="Times New Roman" w:eastAsia="Arial Unicode MS" w:hAnsi="Times New Roman" w:cs="Times New Roman"/>
          <w:sz w:val="25"/>
          <w:szCs w:val="25"/>
          <w:lang w:eastAsia="ru-RU"/>
        </w:rPr>
        <w:t xml:space="preserve"> А</w:t>
      </w:r>
      <w:r>
        <w:rPr>
          <w:rFonts w:ascii="Times New Roman" w:eastAsia="Arial Unicode MS" w:hAnsi="Times New Roman" w:cs="Times New Roman"/>
          <w:sz w:val="25"/>
          <w:szCs w:val="25"/>
          <w:lang w:eastAsia="ru-RU"/>
        </w:rPr>
        <w:t>.</w:t>
      </w:r>
      <w:r w:rsidRPr="004604E0">
        <w:rPr>
          <w:rFonts w:ascii="Times New Roman" w:hAnsi="Times New Roman" w:cs="Times New Roman"/>
          <w:sz w:val="25"/>
          <w:szCs w:val="25"/>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(тридцати тысяч) рублей с лишением права управления транспортными средствами на срок 1 (один) год 6 (шесть) месяцев. </w:t>
      </w:r>
    </w:p>
    <w:p w:rsidR="00966706" w:rsidRPr="004604E0" w:rsidP="006D5C55">
      <w:pPr>
        <w:spacing w:after="0" w:line="240" w:lineRule="auto"/>
        <w:jc w:val="both"/>
        <w:rPr>
          <w:rFonts w:ascii="Times New Roman" w:hAnsi="Times New Roman" w:cs="Times New Roman"/>
          <w:sz w:val="25"/>
          <w:szCs w:val="25"/>
        </w:rPr>
      </w:pPr>
      <w:r w:rsidRPr="004604E0">
        <w:rPr>
          <w:rFonts w:ascii="Times New Roman" w:hAnsi="Times New Roman" w:cs="Times New Roman"/>
          <w:sz w:val="25"/>
          <w:szCs w:val="25"/>
        </w:rPr>
        <w:tab/>
        <w:t xml:space="preserve">Административный штраф подлежит уплате по реквизитам: получатель УФК (МО МВД России «Красноперекопский», л/с 04751А92390), Банк получателя – Отделение Республика Крым ЮГУ ЦБ РФ, р/с 40101810335100010001, БИК 043510001, КБК 18811630020016000140, КПП 910601001, ОКТМО 35718000, ИНН 9106000078, </w:t>
      </w:r>
      <w:r w:rsidRPr="004604E0">
        <w:rPr>
          <w:rFonts w:ascii="Times New Roman" w:hAnsi="Times New Roman" w:cs="Times New Roman"/>
          <w:b/>
          <w:bCs/>
          <w:sz w:val="25"/>
          <w:szCs w:val="25"/>
        </w:rPr>
        <w:t>УИН 18810491182100001874</w:t>
      </w:r>
      <w:r w:rsidRPr="004604E0">
        <w:rPr>
          <w:rFonts w:ascii="Times New Roman" w:hAnsi="Times New Roman" w:cs="Times New Roman"/>
          <w:sz w:val="25"/>
          <w:szCs w:val="25"/>
        </w:rPr>
        <w:t>.</w:t>
      </w:r>
    </w:p>
    <w:p w:rsidR="00966706" w:rsidRPr="004604E0" w:rsidP="006D5C55">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 xml:space="preserve">Квитанция об уплате штрафа должна быть представлена </w:t>
      </w:r>
      <w:r w:rsidRPr="004604E0">
        <w:rPr>
          <w:rFonts w:ascii="Times New Roman" w:eastAsia="Arial Unicode MS" w:hAnsi="Times New Roman" w:cs="Times New Roman"/>
          <w:sz w:val="25"/>
          <w:szCs w:val="25"/>
          <w:lang w:eastAsia="ru-RU"/>
        </w:rPr>
        <w:t xml:space="preserve">в </w:t>
      </w:r>
      <w:r w:rsidRPr="004604E0">
        <w:rPr>
          <w:rFonts w:ascii="Times New Roman" w:hAnsi="Times New Roman" w:cs="Times New Roman"/>
          <w:color w:val="000000"/>
          <w:sz w:val="25"/>
          <w:szCs w:val="25"/>
          <w:lang w:eastAsia="ru-RU"/>
        </w:rPr>
        <w:t xml:space="preserve">судебный участок № 59 Красноперекопского судебного района </w:t>
      </w:r>
      <w:r w:rsidRPr="004604E0">
        <w:rPr>
          <w:rFonts w:ascii="Times New Roman" w:hAnsi="Times New Roman" w:cs="Times New Roman"/>
          <w:sz w:val="25"/>
          <w:szCs w:val="25"/>
        </w:rPr>
        <w:t xml:space="preserve">РК до истечения срока уплаты штрафа. </w:t>
      </w:r>
    </w:p>
    <w:p w:rsidR="00966706" w:rsidRPr="004604E0" w:rsidP="006D5C55">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966706" w:rsidRPr="004604E0" w:rsidP="006D5C55">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966706" w:rsidRPr="004604E0" w:rsidP="006D5C55">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966706" w:rsidRPr="004604E0" w:rsidP="006D5C55">
      <w:pPr>
        <w:spacing w:after="0" w:line="240" w:lineRule="auto"/>
        <w:ind w:firstLine="708"/>
        <w:jc w:val="both"/>
        <w:rPr>
          <w:rFonts w:ascii="Times New Roman" w:hAnsi="Times New Roman" w:cs="Times New Roman"/>
          <w:sz w:val="25"/>
          <w:szCs w:val="25"/>
        </w:rPr>
      </w:pPr>
      <w:r w:rsidRPr="004604E0">
        <w:rPr>
          <w:rFonts w:ascii="Times New Roman" w:hAnsi="Times New Roman" w:cs="Times New Roman"/>
          <w:sz w:val="25"/>
          <w:szCs w:val="25"/>
        </w:rPr>
        <w:t xml:space="preserve">Постановление может быть обжаловано в Красноперекопский районный суд Республики Крым в течение 10 суток со дня </w:t>
      </w:r>
      <w:r w:rsidRPr="004604E0">
        <w:rPr>
          <w:rFonts w:ascii="Times New Roman" w:hAnsi="Times New Roman" w:cs="Times New Roman"/>
          <w:sz w:val="25"/>
          <w:szCs w:val="25"/>
          <w:lang w:eastAsia="ru-RU"/>
        </w:rPr>
        <w:t xml:space="preserve">вручения или получения копии постановления </w:t>
      </w:r>
      <w:r w:rsidRPr="004604E0">
        <w:rPr>
          <w:rFonts w:ascii="Times New Roman" w:hAnsi="Times New Roman" w:cs="Times New Roman"/>
          <w:sz w:val="25"/>
          <w:szCs w:val="25"/>
        </w:rPr>
        <w:t xml:space="preserve">через судебный участок № 59 </w:t>
      </w:r>
      <w:r w:rsidRPr="004604E0">
        <w:rPr>
          <w:rFonts w:ascii="Times New Roman" w:hAnsi="Times New Roman" w:cs="Times New Roman"/>
          <w:color w:val="000000"/>
          <w:sz w:val="25"/>
          <w:szCs w:val="25"/>
          <w:lang w:eastAsia="ru-RU"/>
        </w:rPr>
        <w:t>Красноперекопского судебного района Республики Крым</w:t>
      </w:r>
      <w:r w:rsidRPr="004604E0">
        <w:rPr>
          <w:rFonts w:ascii="Times New Roman" w:hAnsi="Times New Roman" w:cs="Times New Roman"/>
          <w:sz w:val="25"/>
          <w:szCs w:val="25"/>
        </w:rPr>
        <w:t xml:space="preserve">. </w:t>
      </w:r>
    </w:p>
    <w:p w:rsidR="00966706" w:rsidRPr="004604E0" w:rsidP="006D5C55">
      <w:pPr>
        <w:spacing w:after="0" w:line="240" w:lineRule="auto"/>
        <w:ind w:firstLine="708"/>
        <w:jc w:val="both"/>
        <w:rPr>
          <w:rFonts w:ascii="Times New Roman" w:hAnsi="Times New Roman" w:cs="Times New Roman"/>
          <w:sz w:val="25"/>
          <w:szCs w:val="25"/>
        </w:rPr>
      </w:pPr>
    </w:p>
    <w:p w:rsidR="00966706" w:rsidP="006D5C55">
      <w:pPr>
        <w:spacing w:after="0" w:line="240" w:lineRule="auto"/>
        <w:jc w:val="both"/>
        <w:rPr>
          <w:rFonts w:ascii="Times New Roman" w:hAnsi="Times New Roman" w:cs="Times New Roman"/>
          <w:sz w:val="25"/>
          <w:szCs w:val="25"/>
        </w:rPr>
      </w:pPr>
      <w:r w:rsidRPr="004604E0">
        <w:rPr>
          <w:rFonts w:ascii="Times New Roman" w:hAnsi="Times New Roman" w:cs="Times New Roman"/>
          <w:sz w:val="25"/>
          <w:szCs w:val="25"/>
        </w:rPr>
        <w:t>Мировой судья</w:t>
      </w:r>
      <w:r w:rsidRPr="004604E0">
        <w:rPr>
          <w:rFonts w:ascii="Times New Roman" w:hAnsi="Times New Roman" w:cs="Times New Roman"/>
          <w:sz w:val="25"/>
          <w:szCs w:val="25"/>
        </w:rPr>
        <w:tab/>
      </w:r>
      <w:r w:rsidRPr="004604E0">
        <w:rPr>
          <w:rFonts w:ascii="Times New Roman" w:hAnsi="Times New Roman" w:cs="Times New Roman"/>
          <w:sz w:val="25"/>
          <w:szCs w:val="25"/>
        </w:rPr>
        <w:tab/>
      </w:r>
      <w:r w:rsidRPr="004604E0">
        <w:rPr>
          <w:rFonts w:ascii="Times New Roman" w:hAnsi="Times New Roman" w:cs="Times New Roman"/>
          <w:sz w:val="25"/>
          <w:szCs w:val="25"/>
        </w:rPr>
        <w:tab/>
      </w:r>
      <w:r w:rsidRPr="004604E0">
        <w:rPr>
          <w:rFonts w:ascii="Times New Roman" w:hAnsi="Times New Roman" w:cs="Times New Roman"/>
          <w:sz w:val="25"/>
          <w:szCs w:val="25"/>
        </w:rPr>
        <w:tab/>
      </w:r>
      <w:r w:rsidRPr="004604E0">
        <w:rPr>
          <w:rFonts w:ascii="Times New Roman" w:hAnsi="Times New Roman" w:cs="Times New Roman"/>
          <w:sz w:val="25"/>
          <w:szCs w:val="25"/>
        </w:rPr>
        <w:t>(подпись)</w:t>
      </w:r>
      <w:r w:rsidRPr="004604E0">
        <w:rPr>
          <w:rFonts w:ascii="Times New Roman" w:hAnsi="Times New Roman" w:cs="Times New Roman"/>
          <w:sz w:val="25"/>
          <w:szCs w:val="25"/>
        </w:rPr>
        <w:tab/>
      </w:r>
      <w:r w:rsidRPr="004604E0">
        <w:rPr>
          <w:rFonts w:ascii="Times New Roman" w:hAnsi="Times New Roman" w:cs="Times New Roman"/>
          <w:sz w:val="25"/>
          <w:szCs w:val="25"/>
        </w:rPr>
        <w:tab/>
      </w:r>
      <w:r>
        <w:rPr>
          <w:rFonts w:ascii="Times New Roman" w:hAnsi="Times New Roman" w:cs="Times New Roman"/>
          <w:sz w:val="25"/>
          <w:szCs w:val="25"/>
        </w:rPr>
        <w:tab/>
        <w:t xml:space="preserve">    </w:t>
      </w:r>
      <w:r w:rsidRPr="004604E0">
        <w:rPr>
          <w:rFonts w:ascii="Times New Roman" w:hAnsi="Times New Roman" w:cs="Times New Roman"/>
          <w:sz w:val="25"/>
          <w:szCs w:val="25"/>
        </w:rPr>
        <w:t xml:space="preserve"> Д.Б. Сангаджи-Горяев</w:t>
      </w:r>
    </w:p>
    <w:p w:rsidR="00966706" w:rsidP="006D5C55">
      <w:pPr>
        <w:spacing w:after="0" w:line="240" w:lineRule="auto"/>
        <w:jc w:val="both"/>
        <w:rPr>
          <w:rFonts w:ascii="Times New Roman" w:hAnsi="Times New Roman" w:cs="Times New Roman"/>
          <w:sz w:val="25"/>
          <w:szCs w:val="25"/>
        </w:rPr>
      </w:pPr>
    </w:p>
    <w:p w:rsidR="00966706" w:rsidP="00D62C08">
      <w:pPr>
        <w:spacing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«СОГЛАСОВАНО»</w:t>
      </w:r>
    </w:p>
    <w:p w:rsidR="00966706" w:rsidP="00D62C08">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Мировой судья:    </w:t>
      </w:r>
    </w:p>
    <w:p w:rsidR="00966706" w:rsidP="00D62C08">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___________________  Д.Б. Сангаджи-Горяев </w:t>
      </w:r>
    </w:p>
    <w:p w:rsidR="00966706" w:rsidP="00D62C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«____»_____________2018 г.</w:t>
      </w:r>
    </w:p>
    <w:p w:rsidR="00966706" w:rsidRPr="004604E0" w:rsidP="006D5C55">
      <w:pPr>
        <w:spacing w:after="0" w:line="240" w:lineRule="auto"/>
        <w:jc w:val="both"/>
        <w:rPr>
          <w:rFonts w:ascii="Times New Roman" w:hAnsi="Times New Roman" w:cs="Times New Roman"/>
          <w:sz w:val="25"/>
          <w:szCs w:val="25"/>
        </w:rPr>
      </w:pPr>
    </w:p>
    <w:p w:rsidR="00966706" w:rsidRPr="004604E0">
      <w:pPr>
        <w:rPr>
          <w:sz w:val="25"/>
          <w:szCs w:val="25"/>
        </w:rPr>
      </w:pPr>
    </w:p>
    <w:sectPr w:rsidSect="006D5C55">
      <w:headerReference w:type="default" r:id="rId4"/>
      <w:footerReference w:type="default" r:id="rId5"/>
      <w:pgSz w:w="11906" w:h="16838"/>
      <w:pgMar w:top="1021" w:right="680" w:bottom="1021"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706">
    <w:pPr>
      <w:pStyle w:val="Footer"/>
      <w:jc w:val="right"/>
    </w:pPr>
  </w:p>
  <w:p w:rsidR="00966706">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706" w:rsidP="004604E0">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76AC"/>
    <w:rsid w:val="0007195F"/>
    <w:rsid w:val="00150571"/>
    <w:rsid w:val="00187910"/>
    <w:rsid w:val="002E7B53"/>
    <w:rsid w:val="002F6D47"/>
    <w:rsid w:val="00322C80"/>
    <w:rsid w:val="003C1C58"/>
    <w:rsid w:val="004604E0"/>
    <w:rsid w:val="004A4A23"/>
    <w:rsid w:val="004D1444"/>
    <w:rsid w:val="005801B4"/>
    <w:rsid w:val="005E6BB7"/>
    <w:rsid w:val="006D5C55"/>
    <w:rsid w:val="006E7213"/>
    <w:rsid w:val="00737C77"/>
    <w:rsid w:val="007B7702"/>
    <w:rsid w:val="00966706"/>
    <w:rsid w:val="00A4522F"/>
    <w:rsid w:val="00AB6769"/>
    <w:rsid w:val="00C01ABF"/>
    <w:rsid w:val="00CA4B4E"/>
    <w:rsid w:val="00CF041B"/>
    <w:rsid w:val="00D476AC"/>
    <w:rsid w:val="00D62C08"/>
    <w:rsid w:val="00D6655B"/>
    <w:rsid w:val="00D86904"/>
    <w:rsid w:val="00DF3658"/>
    <w:rsid w:val="00EA18F6"/>
    <w:rsid w:val="00F77E1B"/>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C55"/>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5C5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D5C55"/>
  </w:style>
  <w:style w:type="paragraph" w:styleId="Footer">
    <w:name w:val="footer"/>
    <w:basedOn w:val="Normal"/>
    <w:link w:val="FooterChar"/>
    <w:uiPriority w:val="99"/>
    <w:rsid w:val="006D5C5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D5C55"/>
  </w:style>
  <w:style w:type="paragraph" w:styleId="BalloonText">
    <w:name w:val="Balloon Text"/>
    <w:basedOn w:val="Normal"/>
    <w:link w:val="BalloonTextChar"/>
    <w:uiPriority w:val="99"/>
    <w:semiHidden/>
    <w:rsid w:val="00CF04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F041B"/>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D62C08"/>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