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5897" w:rsidRPr="00E154A5" w:rsidP="00145897">
      <w:pPr>
        <w:pStyle w:val="Title"/>
        <w:ind w:left="5103" w:right="-34"/>
        <w:jc w:val="right"/>
      </w:pPr>
      <w:r w:rsidRPr="00E154A5">
        <w:t xml:space="preserve">     Дело № 5-59-</w:t>
      </w:r>
      <w:r w:rsidR="005D1FED">
        <w:t>195</w:t>
      </w:r>
      <w:r w:rsidRPr="00E154A5">
        <w:t>/202</w:t>
      </w:r>
      <w:r w:rsidRPr="00E154A5" w:rsidR="000B7BA1">
        <w:t>3</w:t>
      </w:r>
    </w:p>
    <w:p w:rsidR="00145897" w:rsidRPr="00E154A5" w:rsidP="005541CD">
      <w:pPr>
        <w:pStyle w:val="Title"/>
        <w:ind w:left="4678" w:right="-34"/>
        <w:jc w:val="right"/>
      </w:pPr>
      <w:r w:rsidRPr="00E154A5">
        <w:t xml:space="preserve">УИД </w:t>
      </w:r>
      <w:r w:rsidRPr="00E154A5">
        <w:rPr>
          <w:bCs/>
        </w:rPr>
        <w:t>91MS00</w:t>
      </w:r>
      <w:r w:rsidR="005D1FED">
        <w:rPr>
          <w:bCs/>
        </w:rPr>
        <w:t>60</w:t>
      </w:r>
      <w:r w:rsidRPr="00E154A5">
        <w:rPr>
          <w:bCs/>
        </w:rPr>
        <w:t>-01-202</w:t>
      </w:r>
      <w:r w:rsidRPr="00E154A5" w:rsidR="00E713A7">
        <w:rPr>
          <w:bCs/>
        </w:rPr>
        <w:t>3</w:t>
      </w:r>
      <w:r w:rsidRPr="00E154A5">
        <w:rPr>
          <w:bCs/>
        </w:rPr>
        <w:t>-00</w:t>
      </w:r>
      <w:r w:rsidRPr="00E154A5" w:rsidR="00E713A7">
        <w:rPr>
          <w:bCs/>
        </w:rPr>
        <w:t>0</w:t>
      </w:r>
      <w:r w:rsidR="005D1FED">
        <w:rPr>
          <w:bCs/>
        </w:rPr>
        <w:t>464</w:t>
      </w:r>
      <w:r w:rsidRPr="00E154A5">
        <w:rPr>
          <w:bCs/>
        </w:rPr>
        <w:t>-</w:t>
      </w:r>
      <w:r w:rsidR="005D1FED">
        <w:rPr>
          <w:bCs/>
        </w:rPr>
        <w:t>34</w:t>
      </w:r>
    </w:p>
    <w:p w:rsidR="00145897" w:rsidRPr="00E154A5" w:rsidP="00145897">
      <w:pPr>
        <w:pStyle w:val="Title"/>
        <w:ind w:right="-34"/>
        <w:jc w:val="right"/>
        <w:rPr>
          <w:sz w:val="10"/>
          <w:szCs w:val="10"/>
        </w:rPr>
      </w:pPr>
    </w:p>
    <w:p w:rsidR="00145897" w:rsidRPr="00E154A5" w:rsidP="00145897">
      <w:pPr>
        <w:pStyle w:val="Title"/>
        <w:ind w:right="-34"/>
      </w:pPr>
      <w:r w:rsidRPr="00E154A5">
        <w:t>ПОСТАНОВЛЕНИЕ</w:t>
      </w:r>
    </w:p>
    <w:p w:rsidR="00145897" w:rsidRPr="00E154A5" w:rsidP="00145897">
      <w:pPr>
        <w:ind w:right="-34"/>
        <w:jc w:val="center"/>
      </w:pPr>
      <w:r w:rsidRPr="00E154A5">
        <w:t xml:space="preserve">о </w:t>
      </w:r>
      <w:r w:rsidR="00FD5953">
        <w:t>прекращении производства по делу</w:t>
      </w:r>
    </w:p>
    <w:p w:rsidR="009C2119" w:rsidRPr="00E154A5" w:rsidP="00145897">
      <w:pPr>
        <w:ind w:right="-34"/>
        <w:jc w:val="center"/>
        <w:rPr>
          <w:b/>
          <w:sz w:val="10"/>
          <w:szCs w:val="10"/>
        </w:rPr>
      </w:pPr>
    </w:p>
    <w:p w:rsidR="00145897" w:rsidRPr="00E154A5" w:rsidP="00145897">
      <w:pPr>
        <w:jc w:val="both"/>
        <w:rPr>
          <w:sz w:val="10"/>
          <w:szCs w:val="10"/>
        </w:rPr>
      </w:pPr>
      <w:r>
        <w:t>10 ма</w:t>
      </w:r>
      <w:r w:rsidRPr="00E154A5" w:rsidR="00254033">
        <w:t>я</w:t>
      </w:r>
      <w:r w:rsidRPr="00E154A5">
        <w:t xml:space="preserve"> 202</w:t>
      </w:r>
      <w:r w:rsidRPr="00E154A5" w:rsidR="00D92C00">
        <w:t>3</w:t>
      </w:r>
      <w:r w:rsidRPr="00E154A5">
        <w:t xml:space="preserve"> года                                                              г. Красноперекопск                                                                               </w:t>
      </w:r>
      <w:r w:rsidRPr="00E154A5">
        <w:rPr>
          <w:sz w:val="10"/>
          <w:szCs w:val="10"/>
        </w:rPr>
        <w:tab/>
      </w:r>
      <w:r w:rsidRPr="00E154A5">
        <w:rPr>
          <w:sz w:val="10"/>
          <w:szCs w:val="10"/>
        </w:rPr>
        <w:tab/>
      </w:r>
      <w:r w:rsidRPr="00E154A5">
        <w:rPr>
          <w:sz w:val="10"/>
          <w:szCs w:val="10"/>
        </w:rPr>
        <w:tab/>
      </w:r>
    </w:p>
    <w:p w:rsidR="00145897" w:rsidRPr="00E154A5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E154A5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E154A5" w:rsidP="00145897">
      <w:pPr>
        <w:widowControl w:val="0"/>
        <w:autoSpaceDE w:val="0"/>
        <w:autoSpaceDN w:val="0"/>
        <w:adjustRightInd w:val="0"/>
        <w:ind w:right="-24" w:firstLine="709"/>
        <w:jc w:val="both"/>
      </w:pPr>
      <w:r w:rsidRPr="00E154A5">
        <w:rPr>
          <w:color w:val="000000"/>
        </w:rPr>
        <w:t xml:space="preserve">рассмотрев </w:t>
      </w:r>
      <w:r w:rsidRPr="00E154A5">
        <w:t xml:space="preserve">в открытом судебном заседании по адресу: 296000, РФ, Республика Крым, г. Красноперекопск, микрорайон 10, дом 4, </w:t>
      </w:r>
      <w:r w:rsidRPr="00E154A5">
        <w:rPr>
          <w:rFonts w:eastAsia="Arial Unicode MS"/>
        </w:rPr>
        <w:t xml:space="preserve">дело об административном правонарушении, предусмотренном </w:t>
      </w:r>
      <w:r w:rsidRPr="00E154A5">
        <w:t xml:space="preserve">ч. 1 ст. 15.33.2 </w:t>
      </w:r>
      <w:r w:rsidRPr="00E154A5">
        <w:rPr>
          <w:rFonts w:eastAsia="Arial Unicode MS"/>
        </w:rPr>
        <w:t>Кодекса Российской Федерации об административных правонарушениях (далее – КоАП РФ), в отношении</w:t>
      </w:r>
    </w:p>
    <w:p w:rsidR="00145897" w:rsidRPr="00E154A5" w:rsidP="00145897">
      <w:pPr>
        <w:ind w:right="-34" w:firstLine="709"/>
        <w:jc w:val="both"/>
      </w:pPr>
      <w:r w:rsidRPr="00E154A5">
        <w:rPr>
          <w:color w:val="000000"/>
        </w:rPr>
        <w:t>Кожарского</w:t>
      </w:r>
      <w:r w:rsidRPr="00E154A5">
        <w:rPr>
          <w:color w:val="000000"/>
        </w:rPr>
        <w:t xml:space="preserve"> А</w:t>
      </w:r>
      <w:r w:rsidR="00796931">
        <w:rPr>
          <w:color w:val="000000"/>
        </w:rPr>
        <w:t>.</w:t>
      </w:r>
      <w:r w:rsidRPr="00E154A5">
        <w:rPr>
          <w:color w:val="000000"/>
        </w:rPr>
        <w:t>В</w:t>
      </w:r>
      <w:r w:rsidR="00796931">
        <w:rPr>
          <w:color w:val="000000"/>
        </w:rPr>
        <w:t>.</w:t>
      </w:r>
      <w:r w:rsidRPr="00E154A5">
        <w:t xml:space="preserve">, </w:t>
      </w:r>
      <w:r w:rsidR="00796931">
        <w:t>ПЕРСОНАЛНЫЕ ДАННЫЕ</w:t>
      </w:r>
      <w:r w:rsidRPr="00E154A5">
        <w:t xml:space="preserve">, </w:t>
      </w:r>
    </w:p>
    <w:p w:rsidR="00D61F6B" w:rsidRPr="00E154A5" w:rsidP="00145897">
      <w:pPr>
        <w:ind w:right="-34" w:firstLine="709"/>
        <w:jc w:val="both"/>
        <w:rPr>
          <w:sz w:val="10"/>
          <w:szCs w:val="10"/>
        </w:rPr>
      </w:pPr>
    </w:p>
    <w:p w:rsidR="00145897" w:rsidRPr="00E154A5" w:rsidP="00145897">
      <w:pPr>
        <w:ind w:firstLine="709"/>
        <w:jc w:val="center"/>
        <w:rPr>
          <w:bCs/>
        </w:rPr>
      </w:pPr>
      <w:r w:rsidRPr="00E154A5">
        <w:rPr>
          <w:bCs/>
        </w:rPr>
        <w:t>установил:</w:t>
      </w:r>
    </w:p>
    <w:p w:rsidR="00D61F6B" w:rsidRPr="00E154A5" w:rsidP="00145897">
      <w:pPr>
        <w:ind w:firstLine="709"/>
        <w:jc w:val="center"/>
        <w:rPr>
          <w:bCs/>
          <w:sz w:val="10"/>
          <w:szCs w:val="10"/>
        </w:rPr>
      </w:pPr>
    </w:p>
    <w:p w:rsidR="00145897" w:rsidRPr="00E154A5" w:rsidP="00145897">
      <w:pPr>
        <w:pStyle w:val="BodyTextIndent"/>
        <w:ind w:firstLine="709"/>
      </w:pPr>
      <w:r>
        <w:rPr>
          <w:color w:val="FF0000"/>
        </w:rPr>
        <w:t xml:space="preserve">Согласно протоколу об административном правонарушении </w:t>
      </w:r>
      <w:r w:rsidR="00796931">
        <w:rPr>
          <w:color w:val="FF0000"/>
        </w:rPr>
        <w:t>НОМЕР</w:t>
      </w:r>
      <w:r>
        <w:rPr>
          <w:color w:val="FF0000"/>
        </w:rPr>
        <w:t xml:space="preserve"> от </w:t>
      </w:r>
      <w:r w:rsidR="00796931">
        <w:rPr>
          <w:color w:val="FF0000"/>
        </w:rPr>
        <w:t>ДАТА</w:t>
      </w:r>
      <w:r>
        <w:rPr>
          <w:color w:val="FF0000"/>
        </w:rPr>
        <w:t xml:space="preserve"> </w:t>
      </w:r>
      <w:r w:rsidRPr="00E77E19" w:rsidR="00BE37B7">
        <w:t>Кожарский</w:t>
      </w:r>
      <w:r w:rsidRPr="00E77E19" w:rsidR="00254033">
        <w:t xml:space="preserve"> А.</w:t>
      </w:r>
      <w:r w:rsidRPr="00E77E19" w:rsidR="00BE37B7">
        <w:t>В</w:t>
      </w:r>
      <w:r w:rsidRPr="00E77E19" w:rsidR="00EB737E">
        <w:t>.</w:t>
      </w:r>
      <w:r w:rsidRPr="00E77E19">
        <w:t xml:space="preserve">, </w:t>
      </w:r>
      <w:r w:rsidRPr="00E154A5">
        <w:t xml:space="preserve">являясь должностным лицом - </w:t>
      </w:r>
      <w:r w:rsidRPr="00E154A5" w:rsidR="00254033">
        <w:t xml:space="preserve">генеральным директором </w:t>
      </w:r>
      <w:r w:rsidR="00796931">
        <w:t>«…»</w:t>
      </w:r>
      <w:r w:rsidRPr="00E154A5" w:rsidR="00254033">
        <w:t xml:space="preserve">, </w:t>
      </w:r>
      <w:r w:rsidRPr="00E154A5" w:rsidR="00254033">
        <w:t>расположенного</w:t>
      </w:r>
      <w:r w:rsidRPr="00E154A5" w:rsidR="00254033">
        <w:t xml:space="preserve"> по адресу: </w:t>
      </w:r>
      <w:r w:rsidR="00796931">
        <w:t>АДРЕС</w:t>
      </w:r>
      <w:r w:rsidRPr="00E154A5" w:rsidR="00AE0101">
        <w:t xml:space="preserve">, </w:t>
      </w:r>
      <w:r w:rsidRPr="00E154A5"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 в установленный законодательством срок, - до </w:t>
      </w:r>
      <w:r w:rsidR="00796931">
        <w:rPr>
          <w:color w:val="FF0000"/>
        </w:rPr>
        <w:t>ДАТА</w:t>
      </w:r>
      <w:r w:rsidRPr="00E154A5" w:rsidR="005D29AC">
        <w:t xml:space="preserve"> включительно</w:t>
      </w:r>
      <w:r w:rsidRPr="00E154A5">
        <w:t>, сведения индивидуального персонифицированного учета в отношении застрахованных лиц</w:t>
      </w:r>
      <w:r w:rsidRPr="00E154A5" w:rsidR="00692A78">
        <w:t>, работающих у страхователя</w:t>
      </w:r>
      <w:r w:rsidRPr="00E154A5" w:rsidR="004B5CA4">
        <w:t>, по форме СЗВ-</w:t>
      </w:r>
      <w:r w:rsidRPr="00E154A5" w:rsidR="004C0D44">
        <w:t>М</w:t>
      </w:r>
      <w:r w:rsidRPr="00E154A5">
        <w:t xml:space="preserve"> </w:t>
      </w:r>
      <w:r w:rsidRPr="00E154A5">
        <w:t>за</w:t>
      </w:r>
      <w:r w:rsidRPr="00E154A5">
        <w:t xml:space="preserve"> </w:t>
      </w:r>
      <w:r w:rsidR="00796931">
        <w:rPr>
          <w:color w:val="FF0000"/>
        </w:rPr>
        <w:t>ДАТА</w:t>
      </w:r>
      <w:r w:rsidRPr="00E154A5">
        <w:t>.</w:t>
      </w:r>
    </w:p>
    <w:p w:rsidR="007B1362" w:rsidRPr="00E154A5" w:rsidP="007B1362">
      <w:pPr>
        <w:pStyle w:val="BodyTextIndent"/>
        <w:ind w:firstLine="709"/>
      </w:pPr>
      <w:r w:rsidRPr="00E154A5">
        <w:t xml:space="preserve">Правонарушитель </w:t>
      </w:r>
      <w:r w:rsidRPr="00E154A5">
        <w:rPr>
          <w:color w:val="FF0000"/>
        </w:rPr>
        <w:t>Кожарский А.В</w:t>
      </w:r>
      <w:r w:rsidRPr="00E154A5">
        <w:t>., надлежаще извещенный о месте и времени рассмотрения дела, в судебное заседание не явился. Ходатайств об отложении рассмотрения дела не поступило.</w:t>
      </w:r>
    </w:p>
    <w:p w:rsidR="00145897" w:rsidRPr="00E154A5" w:rsidP="00145897">
      <w:pPr>
        <w:ind w:firstLine="708"/>
        <w:jc w:val="both"/>
      </w:pPr>
      <w:r w:rsidRPr="00E154A5">
        <w:t xml:space="preserve">При разрешении вопроса о том, воспрепятствует ли отсутствие </w:t>
      </w:r>
      <w:r w:rsidRPr="00E154A5" w:rsidR="00B92693">
        <w:rPr>
          <w:color w:val="FF0000"/>
        </w:rPr>
        <w:t>Кожарского А.В</w:t>
      </w:r>
      <w:r w:rsidRPr="00E154A5">
        <w:rPr>
          <w:color w:val="000000"/>
        </w:rPr>
        <w:t>.</w:t>
      </w:r>
      <w:r w:rsidRPr="00E154A5"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932FE" w:rsidP="00145897">
      <w:pPr>
        <w:pStyle w:val="BodyText"/>
        <w:spacing w:after="0"/>
        <w:ind w:firstLine="709"/>
        <w:jc w:val="both"/>
      </w:pPr>
      <w:r w:rsidRPr="00E154A5">
        <w:rPr>
          <w:rFonts w:eastAsia="Calibri"/>
        </w:rPr>
        <w:t>И</w:t>
      </w:r>
      <w:r w:rsidRPr="00E154A5">
        <w:t xml:space="preserve">сследовав </w:t>
      </w:r>
      <w:r w:rsidR="00552A90">
        <w:t xml:space="preserve">представленные </w:t>
      </w:r>
      <w:r w:rsidRPr="00E154A5">
        <w:t xml:space="preserve">материалы дела, мировой судья </w:t>
      </w:r>
      <w:r w:rsidR="00552A90">
        <w:t>приходит к следующему</w:t>
      </w:r>
      <w:r w:rsidRPr="00E154A5" w:rsidR="008B6CA5">
        <w:t>.</w:t>
      </w:r>
    </w:p>
    <w:p w:rsidR="00583DEC" w:rsidP="00145897">
      <w:pPr>
        <w:pStyle w:val="BodyText"/>
        <w:spacing w:after="0"/>
        <w:ind w:firstLine="709"/>
        <w:jc w:val="both"/>
      </w:pPr>
      <w:r w:rsidRPr="001E4895">
        <w:t xml:space="preserve">Так, постановлением мирового судьи судебного участка № 59 </w:t>
      </w:r>
      <w:r w:rsidRPr="001E4895">
        <w:t>Красноперекопского</w:t>
      </w:r>
      <w:r w:rsidRPr="001E4895">
        <w:t xml:space="preserve"> судебного района </w:t>
      </w:r>
      <w:r w:rsidR="00796931">
        <w:t>НОМЕР</w:t>
      </w:r>
      <w:r w:rsidRPr="001E4895">
        <w:t xml:space="preserve"> от </w:t>
      </w:r>
      <w:r w:rsidR="00796931">
        <w:t>ДАТА</w:t>
      </w:r>
      <w:r w:rsidRPr="001E4895">
        <w:t xml:space="preserve"> </w:t>
      </w:r>
      <w:r w:rsidRPr="00E154A5" w:rsidR="003B53C6">
        <w:t xml:space="preserve">директор </w:t>
      </w:r>
      <w:r w:rsidR="00796931">
        <w:t>«…</w:t>
      </w:r>
      <w:r w:rsidRPr="00E154A5" w:rsidR="003B53C6">
        <w:t>»</w:t>
      </w:r>
      <w:r w:rsidR="00796931">
        <w:t xml:space="preserve"> </w:t>
      </w:r>
      <w:r w:rsidRPr="001E4895">
        <w:t>Кожарский</w:t>
      </w:r>
      <w:r w:rsidRPr="001E4895">
        <w:t xml:space="preserve"> А.В. привлечен к а</w:t>
      </w:r>
      <w:r>
        <w:t xml:space="preserve">дминистративной ответственности по </w:t>
      </w:r>
      <w:r w:rsidRPr="00E154A5">
        <w:t>ч. 1 ст. 15.33.</w:t>
      </w:r>
      <w:r w:rsidR="003212B1">
        <w:t>2</w:t>
      </w:r>
      <w:r w:rsidRPr="00E154A5">
        <w:rPr>
          <w:rFonts w:eastAsia="Arial Unicode MS"/>
        </w:rPr>
        <w:t xml:space="preserve"> КоАП РФ</w:t>
      </w:r>
      <w:r w:rsidR="003212B1">
        <w:rPr>
          <w:rFonts w:eastAsia="Arial Unicode MS"/>
        </w:rPr>
        <w:t xml:space="preserve">за </w:t>
      </w:r>
      <w:r w:rsidRPr="00E154A5" w:rsidR="003B53C6">
        <w:t>непредставл</w:t>
      </w:r>
      <w:r w:rsidR="003B53C6">
        <w:t>ение</w:t>
      </w:r>
      <w:r w:rsidRPr="00E154A5" w:rsidR="003B53C6">
        <w:t xml:space="preserve"> в установленный законодательством срок, - до </w:t>
      </w:r>
      <w:r w:rsidR="00796931">
        <w:rPr>
          <w:color w:val="FF0000"/>
        </w:rPr>
        <w:t>ДАТА</w:t>
      </w:r>
      <w:r w:rsidRPr="00E154A5" w:rsidR="003B53C6">
        <w:t xml:space="preserve"> включительно, сведения индивидуального персонифицированного учета в отношении застрахованных лиц, работающих у страхователя, по форме СЗВ-М за </w:t>
      </w:r>
      <w:r w:rsidR="00796931">
        <w:rPr>
          <w:color w:val="FF0000"/>
        </w:rPr>
        <w:t>ДАТА</w:t>
      </w:r>
      <w:r w:rsidR="0090514A">
        <w:t>.</w:t>
      </w:r>
    </w:p>
    <w:p w:rsidR="007D33BF" w:rsidP="00145897">
      <w:pPr>
        <w:pStyle w:val="BodyText"/>
        <w:spacing w:after="0"/>
        <w:ind w:firstLine="709"/>
        <w:jc w:val="both"/>
      </w:pPr>
      <w:r>
        <w:t xml:space="preserve">Из содержания </w:t>
      </w:r>
      <w:r>
        <w:rPr>
          <w:color w:val="FF0000"/>
        </w:rPr>
        <w:t xml:space="preserve">протокола об административном правонарушении </w:t>
      </w:r>
      <w:r w:rsidR="00796931">
        <w:rPr>
          <w:color w:val="FF0000"/>
        </w:rPr>
        <w:t>НОМЕР</w:t>
      </w:r>
      <w:r>
        <w:rPr>
          <w:color w:val="FF0000"/>
        </w:rPr>
        <w:t xml:space="preserve"> от </w:t>
      </w:r>
      <w:r w:rsidR="00796931">
        <w:rPr>
          <w:color w:val="FF0000"/>
        </w:rPr>
        <w:t>ДАТА</w:t>
      </w:r>
      <w:r>
        <w:rPr>
          <w:color w:val="FF0000"/>
        </w:rPr>
        <w:t xml:space="preserve"> следует, что </w:t>
      </w:r>
      <w:r w:rsidRPr="00E77E19">
        <w:t>Кожарский</w:t>
      </w:r>
      <w:r w:rsidRPr="00E77E19">
        <w:t xml:space="preserve"> А.В., </w:t>
      </w:r>
      <w:r w:rsidRPr="00E154A5">
        <w:t xml:space="preserve">являясь должностным лицом - генеральным директором </w:t>
      </w:r>
      <w:r w:rsidR="00796931">
        <w:t>«…</w:t>
      </w:r>
      <w:r w:rsidRPr="00E154A5">
        <w:t>»</w:t>
      </w:r>
      <w:r>
        <w:t>,</w:t>
      </w:r>
      <w:r w:rsidR="00796931">
        <w:t xml:space="preserve"> </w:t>
      </w:r>
      <w:r w:rsidRPr="00E154A5">
        <w:t xml:space="preserve">не предоставил в установленный законодательством срок, - до </w:t>
      </w:r>
      <w:r w:rsidR="00796931">
        <w:rPr>
          <w:color w:val="FF0000"/>
        </w:rPr>
        <w:t>ДАТА</w:t>
      </w:r>
      <w:r w:rsidRPr="00E154A5">
        <w:t xml:space="preserve"> включительно, сведения индивидуального персонифицированного учета в отношении застрахованных лиц, работающих у страхователя, по форме СЗВ-М </w:t>
      </w:r>
      <w:r w:rsidRPr="00E154A5">
        <w:t>за</w:t>
      </w:r>
      <w:r w:rsidRPr="00E154A5">
        <w:t xml:space="preserve"> </w:t>
      </w:r>
      <w:r w:rsidR="00796931">
        <w:rPr>
          <w:color w:val="FF0000"/>
        </w:rPr>
        <w:t>ДАТА</w:t>
      </w:r>
      <w:r>
        <w:t>.</w:t>
      </w:r>
    </w:p>
    <w:p w:rsidR="00F162A2" w:rsidRPr="00F162A2" w:rsidP="00F162A2">
      <w:pPr>
        <w:ind w:firstLine="540"/>
        <w:jc w:val="both"/>
      </w:pPr>
      <w:r w:rsidRPr="00F162A2">
        <w:t xml:space="preserve">Таким образом, при квалификации действий </w:t>
      </w:r>
      <w:r w:rsidRPr="00E77E19">
        <w:t>Кожарский А.В</w:t>
      </w:r>
      <w:r w:rsidRPr="00F162A2">
        <w:t xml:space="preserve">. по части </w:t>
      </w:r>
      <w:r>
        <w:t>1</w:t>
      </w:r>
      <w:r w:rsidRPr="00F162A2">
        <w:t xml:space="preserve"> статьи </w:t>
      </w:r>
      <w:r>
        <w:t>15.33.2</w:t>
      </w:r>
      <w:r w:rsidRPr="00F162A2">
        <w:t xml:space="preserve"> Кодекса Российской Федерации об административных правонарушениях</w:t>
      </w:r>
      <w:r w:rsidR="00EF4809">
        <w:t xml:space="preserve"> по делам </w:t>
      </w:r>
      <w:r w:rsidR="00796931">
        <w:t>НОМЕР</w:t>
      </w:r>
      <w:r w:rsidRPr="00F162A2">
        <w:t xml:space="preserve"> и </w:t>
      </w:r>
      <w:r w:rsidR="00796931">
        <w:t xml:space="preserve">НОМЕР </w:t>
      </w:r>
      <w:r w:rsidRPr="00F162A2">
        <w:t>учитывались одни и те же обстоятельства, составляющие объективную сторону составов указанных административн</w:t>
      </w:r>
      <w:r w:rsidR="00FB4558">
        <w:t>ых</w:t>
      </w:r>
      <w:r w:rsidRPr="00F162A2">
        <w:t xml:space="preserve"> правонарушени</w:t>
      </w:r>
      <w:r w:rsidR="00FB4558">
        <w:t>й</w:t>
      </w:r>
      <w:r w:rsidRPr="00F162A2">
        <w:t>.</w:t>
      </w:r>
    </w:p>
    <w:p w:rsidR="001E4895" w:rsidP="001E4895">
      <w:pPr>
        <w:ind w:firstLine="540"/>
        <w:jc w:val="both"/>
      </w:pPr>
      <w:r w:rsidRPr="001E4895">
        <w:t xml:space="preserve">Пунктом 7 части 1 статьи 24.5 Кодекса Российской Федерации об административных правонарушениях предусмотрено, что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</w:t>
      </w:r>
      <w:r w:rsidRPr="001E4895">
        <w:t>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названного Кодекса или закона субъекта Российской Федерации, либо постановления о возбуждении уголовного дела.</w:t>
      </w:r>
    </w:p>
    <w:p w:rsidR="0074155A" w:rsidRPr="0074155A" w:rsidP="0074155A">
      <w:pPr>
        <w:ind w:firstLine="540"/>
        <w:jc w:val="both"/>
      </w:pPr>
      <w:r w:rsidRPr="0074155A">
        <w:t>При таких обстоятельствах, производство по настоящему делу</w:t>
      </w:r>
      <w:r>
        <w:t xml:space="preserve"> об административном правонарушении подлежит</w:t>
      </w:r>
      <w:r w:rsidRPr="0074155A">
        <w:t xml:space="preserve"> прекращению на основании пункта 7 части 1 статьи 24.5 Кодекса Российской Федерации об административных правонарушениях.</w:t>
      </w:r>
    </w:p>
    <w:p w:rsidR="00145897" w:rsidRPr="00E154A5" w:rsidP="00145897">
      <w:pPr>
        <w:pStyle w:val="BodyText"/>
        <w:spacing w:after="0"/>
        <w:ind w:firstLine="709"/>
        <w:jc w:val="both"/>
      </w:pPr>
      <w:r>
        <w:t>На основании изложенного, р</w:t>
      </w:r>
      <w:r w:rsidRPr="00E154A5">
        <w:t>уководствуясь ст.ст. 29.</w:t>
      </w:r>
      <w:r w:rsidRPr="00E154A5" w:rsidR="00120F42">
        <w:t>9</w:t>
      </w:r>
      <w:r w:rsidRPr="00E154A5" w:rsidR="00A06DEF">
        <w:t>-</w:t>
      </w:r>
      <w:r w:rsidRPr="00E154A5">
        <w:t>29.1</w:t>
      </w:r>
      <w:r w:rsidRPr="00E154A5" w:rsidR="00120F42">
        <w:t>0</w:t>
      </w:r>
      <w:r w:rsidRPr="00E154A5">
        <w:t xml:space="preserve"> Кодекса Российской Федерации об административных правонарушениях, мировой судья</w:t>
      </w:r>
    </w:p>
    <w:p w:rsidR="00D61F6B" w:rsidRPr="00E154A5" w:rsidP="00145897">
      <w:pPr>
        <w:pStyle w:val="BodyText"/>
        <w:spacing w:after="0"/>
        <w:ind w:firstLine="709"/>
        <w:jc w:val="both"/>
        <w:rPr>
          <w:sz w:val="10"/>
          <w:szCs w:val="10"/>
        </w:rPr>
      </w:pPr>
    </w:p>
    <w:p w:rsidR="00145897" w:rsidRPr="00E154A5" w:rsidP="00145897">
      <w:pPr>
        <w:pStyle w:val="BodyTextIndent"/>
        <w:ind w:firstLine="709"/>
        <w:jc w:val="center"/>
      </w:pPr>
      <w:r w:rsidRPr="00E154A5">
        <w:t>постановил:</w:t>
      </w:r>
    </w:p>
    <w:p w:rsidR="00D61F6B" w:rsidRPr="00E154A5" w:rsidP="00145897">
      <w:pPr>
        <w:pStyle w:val="BodyTextIndent"/>
        <w:ind w:firstLine="709"/>
        <w:jc w:val="center"/>
        <w:rPr>
          <w:sz w:val="10"/>
          <w:szCs w:val="10"/>
        </w:rPr>
      </w:pPr>
    </w:p>
    <w:p w:rsidR="00E96949" w:rsidRPr="00E96949" w:rsidP="00E96949">
      <w:pPr>
        <w:ind w:firstLine="540"/>
        <w:jc w:val="both"/>
      </w:pPr>
      <w:r w:rsidRPr="00E96949">
        <w:t xml:space="preserve">Производство по делу об административном правонарушении </w:t>
      </w:r>
      <w:r>
        <w:t xml:space="preserve">в отношении </w:t>
      </w:r>
      <w:r w:rsidRPr="00E154A5">
        <w:rPr>
          <w:color w:val="000000"/>
        </w:rPr>
        <w:t>Кожарского</w:t>
      </w:r>
      <w:r w:rsidRPr="00E154A5">
        <w:rPr>
          <w:color w:val="000000"/>
        </w:rPr>
        <w:t xml:space="preserve"> А</w:t>
      </w:r>
      <w:r w:rsidR="00796931">
        <w:rPr>
          <w:color w:val="000000"/>
        </w:rPr>
        <w:t>.</w:t>
      </w:r>
      <w:r w:rsidRPr="00E154A5">
        <w:rPr>
          <w:color w:val="000000"/>
        </w:rPr>
        <w:t>В</w:t>
      </w:r>
      <w:r w:rsidR="00796931">
        <w:rPr>
          <w:color w:val="000000"/>
        </w:rPr>
        <w:t>.</w:t>
      </w:r>
      <w:r>
        <w:rPr>
          <w:color w:val="000000"/>
        </w:rPr>
        <w:t xml:space="preserve"> по части 1 статьи 15.33.2 КоАП РФ</w:t>
      </w:r>
      <w:r w:rsidRPr="00E96949">
        <w:t>прекратить на основании пункта 7 части 1 статьи 24.5 Кодекса Российской Федерации об административных правонарушениях.</w:t>
      </w:r>
    </w:p>
    <w:p w:rsidR="00145897" w:rsidRPr="00E154A5" w:rsidP="00145897">
      <w:pPr>
        <w:ind w:firstLine="708"/>
        <w:jc w:val="both"/>
      </w:pPr>
      <w:r w:rsidRPr="00E154A5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E154A5">
        <w:t>.</w:t>
      </w:r>
    </w:p>
    <w:p w:rsidR="004132DD" w:rsidRPr="00E154A5" w:rsidP="00145897">
      <w:pPr>
        <w:ind w:firstLine="708"/>
        <w:jc w:val="both"/>
        <w:rPr>
          <w:sz w:val="10"/>
          <w:szCs w:val="10"/>
        </w:rPr>
      </w:pPr>
    </w:p>
    <w:p w:rsidR="00145897" w:rsidRPr="00E154A5" w:rsidP="004132DD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E154A5">
        <w:t xml:space="preserve">Мировой судья                      </w:t>
      </w:r>
      <w:r w:rsidRPr="00E154A5" w:rsidR="00F63070">
        <w:t>личная подпись</w:t>
      </w:r>
      <w:r w:rsidRPr="00E154A5">
        <w:t xml:space="preserve">                Д.Р. Мердымшаева</w:t>
      </w:r>
    </w:p>
    <w:p w:rsidR="00145897" w:rsidRPr="00E154A5" w:rsidP="00145897">
      <w:pPr>
        <w:pStyle w:val="NormalWeb"/>
        <w:widowControl w:val="0"/>
        <w:spacing w:before="0" w:beforeAutospacing="0" w:after="0" w:afterAutospacing="0"/>
        <w:jc w:val="both"/>
      </w:pPr>
    </w:p>
    <w:sectPr w:rsidSect="00F96E58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A35794"/>
    <w:rsid w:val="00004075"/>
    <w:rsid w:val="00053D42"/>
    <w:rsid w:val="00083571"/>
    <w:rsid w:val="00087AB7"/>
    <w:rsid w:val="000B7BA1"/>
    <w:rsid w:val="000C70FD"/>
    <w:rsid w:val="000D2D8E"/>
    <w:rsid w:val="000E2878"/>
    <w:rsid w:val="00105153"/>
    <w:rsid w:val="001140F4"/>
    <w:rsid w:val="00120F42"/>
    <w:rsid w:val="0012362D"/>
    <w:rsid w:val="00133297"/>
    <w:rsid w:val="00136B4E"/>
    <w:rsid w:val="00145897"/>
    <w:rsid w:val="001B708F"/>
    <w:rsid w:val="001C2426"/>
    <w:rsid w:val="001D0941"/>
    <w:rsid w:val="001D3B0F"/>
    <w:rsid w:val="001E11AC"/>
    <w:rsid w:val="001E4895"/>
    <w:rsid w:val="001F335A"/>
    <w:rsid w:val="001F716C"/>
    <w:rsid w:val="00212423"/>
    <w:rsid w:val="00216214"/>
    <w:rsid w:val="00254033"/>
    <w:rsid w:val="00263229"/>
    <w:rsid w:val="002932FE"/>
    <w:rsid w:val="002D028D"/>
    <w:rsid w:val="002E1510"/>
    <w:rsid w:val="002E2E35"/>
    <w:rsid w:val="002F6BA5"/>
    <w:rsid w:val="0030470B"/>
    <w:rsid w:val="003212B1"/>
    <w:rsid w:val="0032242F"/>
    <w:rsid w:val="00332CE7"/>
    <w:rsid w:val="003358A1"/>
    <w:rsid w:val="00336C59"/>
    <w:rsid w:val="00357FF6"/>
    <w:rsid w:val="003911B8"/>
    <w:rsid w:val="003937A2"/>
    <w:rsid w:val="003B53C6"/>
    <w:rsid w:val="003E6E98"/>
    <w:rsid w:val="003F7C52"/>
    <w:rsid w:val="004132DD"/>
    <w:rsid w:val="0041378F"/>
    <w:rsid w:val="004141E7"/>
    <w:rsid w:val="004205A3"/>
    <w:rsid w:val="004302A6"/>
    <w:rsid w:val="00431753"/>
    <w:rsid w:val="00451E64"/>
    <w:rsid w:val="0047615A"/>
    <w:rsid w:val="004B5CA4"/>
    <w:rsid w:val="004C0D44"/>
    <w:rsid w:val="004F5ACB"/>
    <w:rsid w:val="005255A8"/>
    <w:rsid w:val="00552A90"/>
    <w:rsid w:val="005541CD"/>
    <w:rsid w:val="00560EBC"/>
    <w:rsid w:val="00562CF4"/>
    <w:rsid w:val="00583DEC"/>
    <w:rsid w:val="0059685C"/>
    <w:rsid w:val="005D081D"/>
    <w:rsid w:val="005D1FED"/>
    <w:rsid w:val="005D29AC"/>
    <w:rsid w:val="005D5BB8"/>
    <w:rsid w:val="005E0644"/>
    <w:rsid w:val="005F0A89"/>
    <w:rsid w:val="0060065B"/>
    <w:rsid w:val="00652757"/>
    <w:rsid w:val="00662F09"/>
    <w:rsid w:val="00692A78"/>
    <w:rsid w:val="0070303A"/>
    <w:rsid w:val="00712349"/>
    <w:rsid w:val="0072223C"/>
    <w:rsid w:val="00740C19"/>
    <w:rsid w:val="0074155A"/>
    <w:rsid w:val="00746428"/>
    <w:rsid w:val="007523D2"/>
    <w:rsid w:val="00772454"/>
    <w:rsid w:val="00784266"/>
    <w:rsid w:val="00796931"/>
    <w:rsid w:val="007B1362"/>
    <w:rsid w:val="007B25BA"/>
    <w:rsid w:val="007D33BF"/>
    <w:rsid w:val="008122AE"/>
    <w:rsid w:val="00844C6B"/>
    <w:rsid w:val="008A3894"/>
    <w:rsid w:val="008B6CA5"/>
    <w:rsid w:val="008F2075"/>
    <w:rsid w:val="0090514A"/>
    <w:rsid w:val="00913D3A"/>
    <w:rsid w:val="0098057E"/>
    <w:rsid w:val="00992BA4"/>
    <w:rsid w:val="009B76C1"/>
    <w:rsid w:val="009C2119"/>
    <w:rsid w:val="009C3AF0"/>
    <w:rsid w:val="009D2651"/>
    <w:rsid w:val="009D6BFD"/>
    <w:rsid w:val="009E517A"/>
    <w:rsid w:val="00A06DEF"/>
    <w:rsid w:val="00A12B47"/>
    <w:rsid w:val="00A35794"/>
    <w:rsid w:val="00A41B04"/>
    <w:rsid w:val="00A551B9"/>
    <w:rsid w:val="00A655A6"/>
    <w:rsid w:val="00A86A16"/>
    <w:rsid w:val="00AE0101"/>
    <w:rsid w:val="00AF41AB"/>
    <w:rsid w:val="00B33930"/>
    <w:rsid w:val="00B633C9"/>
    <w:rsid w:val="00B64B18"/>
    <w:rsid w:val="00B802B0"/>
    <w:rsid w:val="00B9039E"/>
    <w:rsid w:val="00B92693"/>
    <w:rsid w:val="00BB20AB"/>
    <w:rsid w:val="00BE3189"/>
    <w:rsid w:val="00BE37B7"/>
    <w:rsid w:val="00BE46F8"/>
    <w:rsid w:val="00C01DF0"/>
    <w:rsid w:val="00C0739C"/>
    <w:rsid w:val="00C36EA5"/>
    <w:rsid w:val="00C47B9A"/>
    <w:rsid w:val="00C72BA1"/>
    <w:rsid w:val="00CD2002"/>
    <w:rsid w:val="00CD7EDC"/>
    <w:rsid w:val="00CF45C2"/>
    <w:rsid w:val="00D071DA"/>
    <w:rsid w:val="00D27AC6"/>
    <w:rsid w:val="00D324CA"/>
    <w:rsid w:val="00D32925"/>
    <w:rsid w:val="00D5183E"/>
    <w:rsid w:val="00D61F6B"/>
    <w:rsid w:val="00D655D5"/>
    <w:rsid w:val="00D6615C"/>
    <w:rsid w:val="00D6654C"/>
    <w:rsid w:val="00D67180"/>
    <w:rsid w:val="00D92C00"/>
    <w:rsid w:val="00D97E0B"/>
    <w:rsid w:val="00DB36C5"/>
    <w:rsid w:val="00DC09FB"/>
    <w:rsid w:val="00E154A5"/>
    <w:rsid w:val="00E571F4"/>
    <w:rsid w:val="00E713A7"/>
    <w:rsid w:val="00E77E19"/>
    <w:rsid w:val="00E95E1D"/>
    <w:rsid w:val="00E96949"/>
    <w:rsid w:val="00EB2AE0"/>
    <w:rsid w:val="00EB737E"/>
    <w:rsid w:val="00ED2FE1"/>
    <w:rsid w:val="00EF4809"/>
    <w:rsid w:val="00EF5A29"/>
    <w:rsid w:val="00F10788"/>
    <w:rsid w:val="00F162A2"/>
    <w:rsid w:val="00F63070"/>
    <w:rsid w:val="00F63AE7"/>
    <w:rsid w:val="00F64860"/>
    <w:rsid w:val="00F72FE6"/>
    <w:rsid w:val="00F77060"/>
    <w:rsid w:val="00F9280E"/>
    <w:rsid w:val="00F96E58"/>
    <w:rsid w:val="00FA71E9"/>
    <w:rsid w:val="00FB4558"/>
    <w:rsid w:val="00FD5953"/>
    <w:rsid w:val="00FE0BF4"/>
    <w:rsid w:val="00FE29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