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C1B50" w:rsidP="00BB721C">
      <w:pPr>
        <w:pStyle w:val="Title"/>
        <w:ind w:left="5103" w:right="-34"/>
        <w:jc w:val="right"/>
      </w:pPr>
      <w:r w:rsidRPr="008C1B50">
        <w:t>Дело № 5-59-</w:t>
      </w:r>
      <w:r w:rsidRPr="008C1B50" w:rsidR="003F571D">
        <w:t>1</w:t>
      </w:r>
      <w:r w:rsidRPr="008C1B50" w:rsidR="00EE0B0B">
        <w:t>9</w:t>
      </w:r>
      <w:r w:rsidRPr="008C1B50" w:rsidR="002675BA">
        <w:t>9</w:t>
      </w:r>
      <w:r w:rsidRPr="008C1B50">
        <w:t>/202</w:t>
      </w:r>
      <w:r w:rsidRPr="008C1B50" w:rsidR="003F571D">
        <w:t>4</w:t>
      </w:r>
    </w:p>
    <w:p w:rsidR="00BB721C" w:rsidRPr="008C1B50" w:rsidP="005F471F">
      <w:pPr>
        <w:pStyle w:val="Title"/>
        <w:ind w:left="4536" w:right="-34"/>
        <w:jc w:val="right"/>
      </w:pPr>
      <w:r w:rsidRPr="008C1B50">
        <w:t xml:space="preserve">УИД </w:t>
      </w:r>
      <w:r w:rsidRPr="008C1B50">
        <w:rPr>
          <w:bCs/>
        </w:rPr>
        <w:t>91MS0059-01-202</w:t>
      </w:r>
      <w:r w:rsidRPr="008C1B50" w:rsidR="003F571D">
        <w:rPr>
          <w:bCs/>
        </w:rPr>
        <w:t>4</w:t>
      </w:r>
      <w:r w:rsidRPr="008C1B50">
        <w:rPr>
          <w:bCs/>
        </w:rPr>
        <w:t>-00</w:t>
      </w:r>
      <w:r w:rsidRPr="008C1B50" w:rsidR="00D5092B">
        <w:rPr>
          <w:bCs/>
        </w:rPr>
        <w:t>10</w:t>
      </w:r>
      <w:r w:rsidRPr="008C1B50" w:rsidR="00B7140B">
        <w:rPr>
          <w:bCs/>
        </w:rPr>
        <w:t>89</w:t>
      </w:r>
      <w:r w:rsidRPr="008C1B50" w:rsidR="004171B8">
        <w:rPr>
          <w:bCs/>
        </w:rPr>
        <w:t>-</w:t>
      </w:r>
      <w:r w:rsidRPr="008C1B50" w:rsidR="00B7140B">
        <w:rPr>
          <w:bCs/>
        </w:rPr>
        <w:t>71</w:t>
      </w:r>
    </w:p>
    <w:p w:rsidR="00BB721C" w:rsidRPr="008C1B50" w:rsidP="00BB721C">
      <w:pPr>
        <w:pStyle w:val="Title"/>
        <w:ind w:right="-34"/>
        <w:jc w:val="right"/>
      </w:pPr>
    </w:p>
    <w:p w:rsidR="00BB721C" w:rsidRPr="008C1B50" w:rsidP="00BB721C">
      <w:pPr>
        <w:pStyle w:val="Title"/>
        <w:ind w:right="-34"/>
      </w:pPr>
      <w:r w:rsidRPr="008C1B50">
        <w:t>ПОСТАНОВЛЕНИЕ</w:t>
      </w:r>
    </w:p>
    <w:p w:rsidR="003B48D0" w:rsidRPr="008C1B50" w:rsidP="003B48D0">
      <w:pPr>
        <w:jc w:val="center"/>
        <w:rPr>
          <w:rFonts w:ascii="Times New Roman" w:hAnsi="Times New Roman"/>
        </w:rPr>
      </w:pPr>
      <w:r w:rsidRPr="008C1B50">
        <w:rPr>
          <w:rFonts w:ascii="Times New Roman" w:hAnsi="Times New Roman"/>
        </w:rPr>
        <w:t xml:space="preserve">о </w:t>
      </w:r>
      <w:r w:rsidRPr="008C1B50" w:rsidR="00471F06">
        <w:rPr>
          <w:rFonts w:ascii="Times New Roman" w:hAnsi="Times New Roman"/>
        </w:rPr>
        <w:t>назначении</w:t>
      </w:r>
      <w:r w:rsidRPr="008C1B50">
        <w:rPr>
          <w:rFonts w:ascii="Times New Roman" w:hAnsi="Times New Roman"/>
        </w:rPr>
        <w:t xml:space="preserve"> административно</w:t>
      </w:r>
      <w:r w:rsidRPr="008C1B50" w:rsidR="00471F06">
        <w:rPr>
          <w:rFonts w:ascii="Times New Roman" w:hAnsi="Times New Roman"/>
        </w:rPr>
        <w:t>го наказания</w:t>
      </w:r>
    </w:p>
    <w:p w:rsidR="003B48D0" w:rsidRPr="008C1B50" w:rsidP="003B48D0">
      <w:pPr>
        <w:jc w:val="center"/>
        <w:rPr>
          <w:rFonts w:ascii="Times New Roman" w:hAnsi="Times New Roman"/>
        </w:rPr>
      </w:pPr>
    </w:p>
    <w:p w:rsidR="00BB721C" w:rsidRPr="008C1B50" w:rsidP="00BB721C">
      <w:pPr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>2</w:t>
      </w:r>
      <w:r w:rsidRPr="008C1B50" w:rsidR="00456FF2">
        <w:rPr>
          <w:rFonts w:ascii="Times New Roman" w:hAnsi="Times New Roman"/>
        </w:rPr>
        <w:t>1</w:t>
      </w:r>
      <w:r w:rsidRPr="008C1B50" w:rsidR="00D5092B">
        <w:rPr>
          <w:rFonts w:ascii="Times New Roman" w:hAnsi="Times New Roman"/>
        </w:rPr>
        <w:t xml:space="preserve"> июн</w:t>
      </w:r>
      <w:r w:rsidRPr="008C1B50" w:rsidR="003F571D">
        <w:rPr>
          <w:rFonts w:ascii="Times New Roman" w:hAnsi="Times New Roman"/>
        </w:rPr>
        <w:t>я 2024</w:t>
      </w:r>
      <w:r w:rsidRPr="008C1B50">
        <w:rPr>
          <w:rFonts w:ascii="Times New Roman" w:hAnsi="Times New Roman"/>
        </w:rPr>
        <w:t xml:space="preserve"> года                                           </w:t>
      </w:r>
      <w:r w:rsidRPr="008C1B50" w:rsidR="00BE7013">
        <w:rPr>
          <w:rFonts w:ascii="Times New Roman" w:hAnsi="Times New Roman"/>
        </w:rPr>
        <w:t xml:space="preserve">             </w:t>
      </w:r>
      <w:r w:rsidRPr="008C1B50">
        <w:rPr>
          <w:rFonts w:ascii="Times New Roman" w:hAnsi="Times New Roman"/>
        </w:rPr>
        <w:t xml:space="preserve"> г. Красноперекопск  </w:t>
      </w:r>
    </w:p>
    <w:p w:rsidR="00BB721C" w:rsidRPr="008C1B50" w:rsidP="00BB721C">
      <w:pPr>
        <w:jc w:val="both"/>
        <w:rPr>
          <w:rFonts w:ascii="Times New Roman" w:hAnsi="Times New Roman"/>
        </w:rPr>
      </w:pPr>
    </w:p>
    <w:p w:rsidR="00BB721C" w:rsidRPr="008C1B5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C1B5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C1B5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C1B5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8C1B50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C1B50">
        <w:rPr>
          <w:rFonts w:eastAsia="Times New Roman"/>
          <w:sz w:val="24"/>
          <w:szCs w:val="24"/>
          <w:lang w:eastAsia="ru-RU"/>
        </w:rPr>
        <w:t>Челыш</w:t>
      </w:r>
      <w:r w:rsidRPr="008C1B50" w:rsidR="00A26744">
        <w:rPr>
          <w:rFonts w:eastAsia="Times New Roman"/>
          <w:sz w:val="24"/>
          <w:szCs w:val="24"/>
          <w:lang w:eastAsia="ru-RU"/>
        </w:rPr>
        <w:t>е</w:t>
      </w:r>
      <w:r w:rsidRPr="008C1B50">
        <w:rPr>
          <w:rFonts w:eastAsia="Times New Roman"/>
          <w:sz w:val="24"/>
          <w:szCs w:val="24"/>
          <w:lang w:eastAsia="ru-RU"/>
        </w:rPr>
        <w:t>ва</w:t>
      </w:r>
      <w:r w:rsidRPr="008C1B5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Е.И., ПЕРСОНАЛЬНЫЕ ДАННЫЕ,</w:t>
      </w:r>
    </w:p>
    <w:p w:rsidR="00BB721C" w:rsidRPr="008C1B50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C1B50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C1B50" w:rsidP="00BB721C">
      <w:pPr>
        <w:ind w:firstLine="709"/>
        <w:jc w:val="center"/>
        <w:rPr>
          <w:rFonts w:ascii="Times New Roman" w:hAnsi="Times New Roman"/>
        </w:rPr>
      </w:pPr>
    </w:p>
    <w:p w:rsidR="00BB721C" w:rsidRPr="008C1B50" w:rsidP="00BB721C">
      <w:pPr>
        <w:ind w:firstLine="709"/>
        <w:jc w:val="center"/>
        <w:rPr>
          <w:rFonts w:ascii="Times New Roman" w:hAnsi="Times New Roman"/>
        </w:rPr>
      </w:pPr>
      <w:r w:rsidRPr="008C1B50">
        <w:rPr>
          <w:rFonts w:ascii="Times New Roman" w:hAnsi="Times New Roman"/>
        </w:rPr>
        <w:t>установил:</w:t>
      </w:r>
    </w:p>
    <w:p w:rsidR="00BB721C" w:rsidRPr="008C1B50" w:rsidP="00BB721C">
      <w:pPr>
        <w:ind w:firstLine="709"/>
        <w:jc w:val="center"/>
        <w:rPr>
          <w:rFonts w:ascii="Times New Roman" w:hAnsi="Times New Roman"/>
        </w:rPr>
      </w:pPr>
    </w:p>
    <w:p w:rsidR="00BB721C" w:rsidRPr="008C1B5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C1B50">
        <w:rPr>
          <w:rFonts w:ascii="Times New Roman" w:hAnsi="Times New Roman"/>
          <w:sz w:val="24"/>
          <w:szCs w:val="24"/>
        </w:rPr>
        <w:t>Челыш</w:t>
      </w:r>
      <w:r w:rsidRPr="008C1B50" w:rsidR="00A26744">
        <w:rPr>
          <w:rFonts w:ascii="Times New Roman" w:hAnsi="Times New Roman"/>
          <w:sz w:val="24"/>
          <w:szCs w:val="24"/>
        </w:rPr>
        <w:t>е</w:t>
      </w:r>
      <w:r w:rsidRPr="008C1B50">
        <w:rPr>
          <w:rFonts w:ascii="Times New Roman" w:hAnsi="Times New Roman"/>
          <w:sz w:val="24"/>
          <w:szCs w:val="24"/>
        </w:rPr>
        <w:t xml:space="preserve">в Е.И., </w:t>
      </w:r>
      <w:r w:rsidRPr="008C1B50">
        <w:rPr>
          <w:rFonts w:ascii="Times New Roman" w:hAnsi="Times New Roman"/>
          <w:sz w:val="24"/>
          <w:szCs w:val="24"/>
        </w:rPr>
        <w:t>зарегистрированн</w:t>
      </w:r>
      <w:r w:rsidRPr="008C1B50" w:rsidR="00550345">
        <w:rPr>
          <w:rFonts w:ascii="Times New Roman" w:hAnsi="Times New Roman"/>
          <w:sz w:val="24"/>
          <w:szCs w:val="24"/>
        </w:rPr>
        <w:t>ый</w:t>
      </w:r>
      <w:r w:rsidRPr="008C1B5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8C1B50" w:rsidR="00666DC1">
        <w:rPr>
          <w:rFonts w:ascii="Times New Roman" w:hAnsi="Times New Roman"/>
          <w:sz w:val="24"/>
          <w:szCs w:val="24"/>
        </w:rPr>
        <w:t>,</w:t>
      </w:r>
      <w:r w:rsidRPr="008C1B50" w:rsidR="00AE0100">
        <w:rPr>
          <w:rFonts w:ascii="Times New Roman" w:hAnsi="Times New Roman"/>
          <w:sz w:val="24"/>
          <w:szCs w:val="24"/>
        </w:rPr>
        <w:t xml:space="preserve"> </w:t>
      </w:r>
      <w:r w:rsidRPr="008C1B5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8C1B50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8C1B50" w:rsidR="008C13B0">
        <w:rPr>
          <w:rFonts w:ascii="Times New Roman" w:hAnsi="Times New Roman"/>
          <w:sz w:val="24"/>
          <w:szCs w:val="24"/>
        </w:rPr>
        <w:t>5</w:t>
      </w:r>
      <w:r w:rsidRPr="008C1B50">
        <w:rPr>
          <w:rFonts w:ascii="Times New Roman" w:hAnsi="Times New Roman"/>
          <w:sz w:val="24"/>
          <w:szCs w:val="24"/>
        </w:rPr>
        <w:t>00 (</w:t>
      </w:r>
      <w:r w:rsidRPr="008C1B50" w:rsidR="008C13B0">
        <w:rPr>
          <w:rFonts w:ascii="Times New Roman" w:hAnsi="Times New Roman"/>
          <w:sz w:val="24"/>
          <w:szCs w:val="24"/>
        </w:rPr>
        <w:t>пятисот</w:t>
      </w:r>
      <w:r w:rsidRPr="008C1B50">
        <w:rPr>
          <w:rFonts w:ascii="Times New Roman" w:hAnsi="Times New Roman"/>
          <w:sz w:val="24"/>
          <w:szCs w:val="24"/>
        </w:rPr>
        <w:t>) рублей, наложенный на н</w:t>
      </w:r>
      <w:r w:rsidRPr="008C1B50" w:rsidR="00AE0100">
        <w:rPr>
          <w:rFonts w:ascii="Times New Roman" w:hAnsi="Times New Roman"/>
          <w:sz w:val="24"/>
          <w:szCs w:val="24"/>
        </w:rPr>
        <w:t>е</w:t>
      </w:r>
      <w:r w:rsidRPr="008C1B50" w:rsidR="00550345">
        <w:rPr>
          <w:rFonts w:ascii="Times New Roman" w:hAnsi="Times New Roman"/>
          <w:sz w:val="24"/>
          <w:szCs w:val="24"/>
        </w:rPr>
        <w:t>го</w:t>
      </w:r>
      <w:r w:rsidRPr="008C1B50">
        <w:rPr>
          <w:rFonts w:ascii="Times New Roman" w:hAnsi="Times New Roman"/>
          <w:sz w:val="24"/>
          <w:szCs w:val="24"/>
        </w:rPr>
        <w:t xml:space="preserve"> на основании постановления по делу об ад</w:t>
      </w:r>
      <w:r w:rsidRPr="008C1B50">
        <w:rPr>
          <w:rFonts w:ascii="Times New Roman" w:hAnsi="Times New Roman"/>
          <w:sz w:val="24"/>
          <w:szCs w:val="24"/>
        </w:rPr>
        <w:t>министративном правонарушении</w:t>
      </w:r>
      <w:r w:rsidRPr="008C1B50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И ДАТА</w:t>
      </w:r>
      <w:r w:rsidRPr="008C1B50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8C1B50" w:rsidR="0008184E">
        <w:rPr>
          <w:rFonts w:ascii="Times New Roman" w:hAnsi="Times New Roman"/>
          <w:sz w:val="24"/>
          <w:szCs w:val="24"/>
        </w:rPr>
        <w:t xml:space="preserve"> </w:t>
      </w:r>
      <w:r w:rsidRPr="008C1B50" w:rsidR="004160FA">
        <w:rPr>
          <w:rFonts w:ascii="Times New Roman" w:hAnsi="Times New Roman"/>
          <w:sz w:val="24"/>
          <w:szCs w:val="24"/>
        </w:rPr>
        <w:t xml:space="preserve">ч. 1 </w:t>
      </w:r>
      <w:r w:rsidRPr="008C1B50">
        <w:rPr>
          <w:rFonts w:ascii="Times New Roman" w:hAnsi="Times New Roman"/>
          <w:sz w:val="24"/>
          <w:szCs w:val="24"/>
        </w:rPr>
        <w:t xml:space="preserve">ст. </w:t>
      </w:r>
      <w:r w:rsidRPr="008C1B50" w:rsidR="008C13B0">
        <w:rPr>
          <w:rFonts w:ascii="Times New Roman" w:hAnsi="Times New Roman"/>
          <w:sz w:val="24"/>
          <w:szCs w:val="24"/>
        </w:rPr>
        <w:t>20.20</w:t>
      </w:r>
      <w:r w:rsidRPr="008C1B5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8C1B50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8C1B50">
        <w:rPr>
          <w:rFonts w:ascii="Times New Roman" w:hAnsi="Times New Roman"/>
          <w:sz w:val="24"/>
          <w:szCs w:val="24"/>
        </w:rPr>
        <w:t xml:space="preserve"> КоАП </w:t>
      </w:r>
      <w:r w:rsidRPr="008C1B50">
        <w:rPr>
          <w:rFonts w:ascii="Times New Roman" w:hAnsi="Times New Roman"/>
          <w:sz w:val="24"/>
          <w:szCs w:val="24"/>
        </w:rPr>
        <w:t>РФ.</w:t>
      </w:r>
    </w:p>
    <w:p w:rsidR="00E90AC9" w:rsidRPr="008C1B50" w:rsidP="00960224">
      <w:pPr>
        <w:pStyle w:val="BodyText"/>
        <w:spacing w:after="0"/>
        <w:ind w:firstLine="709"/>
        <w:jc w:val="both"/>
      </w:pPr>
      <w:r w:rsidRPr="008C1B50">
        <w:t>В судебно</w:t>
      </w:r>
      <w:r w:rsidRPr="008C1B50" w:rsidR="00960224">
        <w:t>м</w:t>
      </w:r>
      <w:r w:rsidRPr="008C1B50">
        <w:t xml:space="preserve"> заседани</w:t>
      </w:r>
      <w:r w:rsidRPr="008C1B50" w:rsidR="00960224">
        <w:t>и</w:t>
      </w:r>
      <w:r w:rsidRPr="008C1B50">
        <w:t xml:space="preserve"> </w:t>
      </w:r>
      <w:r w:rsidRPr="008C1B50" w:rsidR="00147469">
        <w:t>Челыш</w:t>
      </w:r>
      <w:r w:rsidRPr="008C1B50" w:rsidR="00A26744">
        <w:t>е</w:t>
      </w:r>
      <w:r w:rsidRPr="008C1B50" w:rsidR="00147469">
        <w:t>в Е.И</w:t>
      </w:r>
      <w:r w:rsidRPr="008C1B50">
        <w:t xml:space="preserve">. </w:t>
      </w:r>
      <w:r w:rsidRPr="008C1B50" w:rsidR="00960224">
        <w:t>вину в совершении административного пр</w:t>
      </w:r>
      <w:r w:rsidRPr="008C1B50" w:rsidR="00851A06">
        <w:t>авонарушения признал полностью</w:t>
      </w:r>
      <w:r w:rsidRPr="008C1B50" w:rsidR="00BC5AC6">
        <w:t xml:space="preserve">, пояснил, что штраф не уплатил в связи с </w:t>
      </w:r>
      <w:r w:rsidRPr="008C1B50" w:rsidR="00552F9E">
        <w:t>отсутствием постоянного заработка</w:t>
      </w:r>
      <w:r w:rsidRPr="008C1B50" w:rsidR="00BC5AC6">
        <w:t xml:space="preserve">. </w:t>
      </w:r>
      <w:r w:rsidRPr="008C1B50">
        <w:t xml:space="preserve">        </w:t>
      </w:r>
    </w:p>
    <w:p w:rsidR="00BB721C" w:rsidRPr="008C1B5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C1B50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</w:t>
      </w:r>
      <w:r w:rsidRPr="008C1B50">
        <w:rPr>
          <w:rFonts w:ascii="Times New Roman" w:hAnsi="Times New Roman"/>
          <w:sz w:val="24"/>
          <w:szCs w:val="24"/>
        </w:rPr>
        <w:t xml:space="preserve">твенности, исследовав представленные материалы дела, считаю, что вина </w:t>
      </w:r>
      <w:r w:rsidRPr="008C1B50" w:rsidR="00A26744">
        <w:rPr>
          <w:rFonts w:ascii="Times New Roman" w:hAnsi="Times New Roman"/>
          <w:sz w:val="24"/>
          <w:szCs w:val="24"/>
        </w:rPr>
        <w:t>Челышева Е.И</w:t>
      </w:r>
      <w:r w:rsidRPr="008C1B50" w:rsidR="004307B3">
        <w:rPr>
          <w:rFonts w:ascii="Times New Roman" w:hAnsi="Times New Roman"/>
          <w:sz w:val="24"/>
          <w:szCs w:val="24"/>
        </w:rPr>
        <w:t>.</w:t>
      </w:r>
      <w:r w:rsidRPr="008C1B5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НОМЕР И ДАТА</w:t>
      </w:r>
      <w:r w:rsidRPr="008C1B50" w:rsidR="00C73DB9">
        <w:rPr>
          <w:rFonts w:ascii="Times New Roman" w:hAnsi="Times New Roman"/>
          <w:sz w:val="24"/>
          <w:szCs w:val="24"/>
        </w:rPr>
        <w:t xml:space="preserve"> (</w:t>
      </w:r>
      <w:r w:rsidRPr="008C1B50" w:rsidR="00C73DB9">
        <w:rPr>
          <w:rFonts w:ascii="Times New Roman" w:hAnsi="Times New Roman"/>
          <w:sz w:val="24"/>
          <w:szCs w:val="24"/>
        </w:rPr>
        <w:t>л.д</w:t>
      </w:r>
      <w:r w:rsidRPr="008C1B50" w:rsidR="00C73DB9">
        <w:rPr>
          <w:rFonts w:ascii="Times New Roman" w:hAnsi="Times New Roman"/>
          <w:sz w:val="24"/>
          <w:szCs w:val="24"/>
        </w:rPr>
        <w:t xml:space="preserve">. </w:t>
      </w:r>
      <w:r w:rsidRPr="008C1B50" w:rsidR="00F35F56">
        <w:rPr>
          <w:rFonts w:ascii="Times New Roman" w:hAnsi="Times New Roman"/>
          <w:sz w:val="24"/>
          <w:szCs w:val="24"/>
        </w:rPr>
        <w:t>2</w:t>
      </w:r>
      <w:r w:rsidRPr="008C1B50" w:rsidR="00C73DB9">
        <w:rPr>
          <w:rFonts w:ascii="Times New Roman" w:hAnsi="Times New Roman"/>
          <w:sz w:val="24"/>
          <w:szCs w:val="24"/>
        </w:rPr>
        <w:t>);</w:t>
      </w:r>
      <w:r w:rsidRPr="008C1B50">
        <w:rPr>
          <w:rFonts w:ascii="Times New Roman" w:hAnsi="Times New Roman"/>
          <w:sz w:val="24"/>
          <w:szCs w:val="24"/>
        </w:rPr>
        <w:t xml:space="preserve"> </w:t>
      </w:r>
      <w:r w:rsidRPr="008C1B5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8C1B50">
        <w:rPr>
          <w:rFonts w:ascii="Times New Roman" w:hAnsi="Times New Roman"/>
          <w:sz w:val="24"/>
          <w:szCs w:val="24"/>
        </w:rPr>
        <w:t>постановлени</w:t>
      </w:r>
      <w:r w:rsidRPr="008C1B50" w:rsidR="00C73DB9">
        <w:rPr>
          <w:rFonts w:ascii="Times New Roman" w:hAnsi="Times New Roman"/>
          <w:sz w:val="24"/>
          <w:szCs w:val="24"/>
        </w:rPr>
        <w:t>я</w:t>
      </w:r>
      <w:r w:rsidRPr="008C1B5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И ДАТА</w:t>
      </w:r>
      <w:r w:rsidRPr="008C1B50" w:rsidR="004C143A">
        <w:rPr>
          <w:rFonts w:ascii="Times New Roman" w:hAnsi="Times New Roman"/>
          <w:sz w:val="24"/>
          <w:szCs w:val="24"/>
        </w:rPr>
        <w:t>,</w:t>
      </w:r>
      <w:r w:rsidRPr="008C1B50">
        <w:rPr>
          <w:rFonts w:ascii="Times New Roman" w:hAnsi="Times New Roman"/>
          <w:sz w:val="24"/>
          <w:szCs w:val="24"/>
        </w:rPr>
        <w:t xml:space="preserve"> согласно которо</w:t>
      </w:r>
      <w:r w:rsidRPr="008C1B50" w:rsidR="00C12613">
        <w:rPr>
          <w:rFonts w:ascii="Times New Roman" w:hAnsi="Times New Roman"/>
          <w:sz w:val="24"/>
          <w:szCs w:val="24"/>
        </w:rPr>
        <w:t>му</w:t>
      </w:r>
      <w:r w:rsidRPr="008C1B50">
        <w:rPr>
          <w:rFonts w:ascii="Times New Roman" w:hAnsi="Times New Roman"/>
          <w:sz w:val="24"/>
          <w:szCs w:val="24"/>
        </w:rPr>
        <w:t xml:space="preserve"> </w:t>
      </w:r>
      <w:r w:rsidRPr="008C1B50" w:rsidR="00CA18CF">
        <w:rPr>
          <w:rFonts w:ascii="Times New Roman" w:hAnsi="Times New Roman"/>
          <w:sz w:val="24"/>
          <w:szCs w:val="24"/>
        </w:rPr>
        <w:t>Челышев</w:t>
      </w:r>
      <w:r w:rsidRPr="008C1B50" w:rsidR="00CA18CF">
        <w:rPr>
          <w:rFonts w:ascii="Times New Roman" w:hAnsi="Times New Roman"/>
          <w:sz w:val="24"/>
          <w:szCs w:val="24"/>
        </w:rPr>
        <w:t xml:space="preserve"> Е.И</w:t>
      </w:r>
      <w:r w:rsidRPr="008C1B5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8C1B50" w:rsidR="0067186F">
        <w:rPr>
          <w:rFonts w:ascii="Times New Roman" w:hAnsi="Times New Roman"/>
          <w:sz w:val="24"/>
          <w:szCs w:val="24"/>
        </w:rPr>
        <w:t>5</w:t>
      </w:r>
      <w:r w:rsidRPr="008C1B50" w:rsidR="00557443">
        <w:rPr>
          <w:rFonts w:ascii="Times New Roman" w:hAnsi="Times New Roman"/>
          <w:sz w:val="24"/>
          <w:szCs w:val="24"/>
        </w:rPr>
        <w:t>00 (</w:t>
      </w:r>
      <w:r w:rsidRPr="008C1B50" w:rsidR="0067186F">
        <w:rPr>
          <w:rFonts w:ascii="Times New Roman" w:hAnsi="Times New Roman"/>
          <w:sz w:val="24"/>
          <w:szCs w:val="24"/>
        </w:rPr>
        <w:t>пятисот</w:t>
      </w:r>
      <w:r w:rsidRPr="008C1B50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8C1B50" w:rsidR="00640EC5">
        <w:rPr>
          <w:rFonts w:ascii="Times New Roman" w:hAnsi="Times New Roman"/>
          <w:sz w:val="24"/>
          <w:szCs w:val="24"/>
        </w:rPr>
        <w:t>,</w:t>
      </w:r>
      <w:r w:rsidRPr="008C1B5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8C1B50" w:rsidR="00805BBF">
        <w:rPr>
          <w:rFonts w:ascii="Times New Roman" w:hAnsi="Times New Roman"/>
          <w:sz w:val="24"/>
          <w:szCs w:val="24"/>
        </w:rPr>
        <w:t xml:space="preserve">ч. 1 </w:t>
      </w:r>
      <w:r w:rsidRPr="008C1B50">
        <w:rPr>
          <w:rFonts w:ascii="Times New Roman" w:hAnsi="Times New Roman"/>
          <w:sz w:val="24"/>
          <w:szCs w:val="24"/>
        </w:rPr>
        <w:t xml:space="preserve">ст. </w:t>
      </w:r>
      <w:r w:rsidRPr="008C1B50" w:rsidR="0067186F">
        <w:rPr>
          <w:rFonts w:ascii="Times New Roman" w:hAnsi="Times New Roman"/>
          <w:sz w:val="24"/>
          <w:szCs w:val="24"/>
        </w:rPr>
        <w:t>20.20</w:t>
      </w:r>
      <w:r w:rsidRPr="008C1B50">
        <w:rPr>
          <w:rFonts w:ascii="Times New Roman" w:hAnsi="Times New Roman"/>
          <w:sz w:val="24"/>
          <w:szCs w:val="24"/>
        </w:rPr>
        <w:t xml:space="preserve"> КоАП</w:t>
      </w:r>
      <w:r w:rsidRPr="008C1B50" w:rsidR="00B428FD">
        <w:rPr>
          <w:rFonts w:ascii="Times New Roman" w:hAnsi="Times New Roman"/>
          <w:sz w:val="24"/>
          <w:szCs w:val="24"/>
        </w:rPr>
        <w:t xml:space="preserve"> (л.д. </w:t>
      </w:r>
      <w:r w:rsidRPr="008C1B50" w:rsidR="0067186F">
        <w:rPr>
          <w:rFonts w:ascii="Times New Roman" w:hAnsi="Times New Roman"/>
          <w:sz w:val="24"/>
          <w:szCs w:val="24"/>
        </w:rPr>
        <w:t>3</w:t>
      </w:r>
      <w:r w:rsidRPr="008C1B50" w:rsidR="00FF461E">
        <w:rPr>
          <w:rFonts w:ascii="Times New Roman" w:hAnsi="Times New Roman"/>
          <w:sz w:val="24"/>
          <w:szCs w:val="24"/>
        </w:rPr>
        <w:t>)</w:t>
      </w:r>
      <w:r w:rsidRPr="008C1B50" w:rsidR="00597128">
        <w:rPr>
          <w:rFonts w:ascii="Times New Roman" w:hAnsi="Times New Roman"/>
          <w:sz w:val="24"/>
          <w:szCs w:val="24"/>
        </w:rPr>
        <w:t xml:space="preserve">; </w:t>
      </w:r>
      <w:r w:rsidRPr="008C1B50" w:rsidR="00AE753B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8C1B50" w:rsidR="00CA18CF">
        <w:rPr>
          <w:rFonts w:ascii="Times New Roman" w:hAnsi="Times New Roman"/>
          <w:sz w:val="24"/>
          <w:szCs w:val="24"/>
        </w:rPr>
        <w:t>Челышева Е.И</w:t>
      </w:r>
      <w:r w:rsidRPr="008C1B50" w:rsidR="00AE753B">
        <w:rPr>
          <w:rFonts w:ascii="Times New Roman" w:hAnsi="Times New Roman"/>
          <w:sz w:val="24"/>
          <w:szCs w:val="24"/>
        </w:rPr>
        <w:t>.</w:t>
      </w:r>
      <w:r w:rsidRPr="008C1B50" w:rsidR="009A1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 (</w:t>
      </w:r>
      <w:r w:rsidRPr="008C1B50" w:rsidR="00AE753B">
        <w:rPr>
          <w:rFonts w:ascii="Times New Roman" w:hAnsi="Times New Roman"/>
          <w:sz w:val="24"/>
          <w:szCs w:val="24"/>
        </w:rPr>
        <w:t>л.д</w:t>
      </w:r>
      <w:r w:rsidRPr="008C1B50" w:rsidR="00AE753B">
        <w:rPr>
          <w:rFonts w:ascii="Times New Roman" w:hAnsi="Times New Roman"/>
          <w:sz w:val="24"/>
          <w:szCs w:val="24"/>
        </w:rPr>
        <w:t xml:space="preserve">. </w:t>
      </w:r>
      <w:r w:rsidRPr="008C1B50" w:rsidR="0067186F">
        <w:rPr>
          <w:rFonts w:ascii="Times New Roman" w:hAnsi="Times New Roman"/>
          <w:sz w:val="24"/>
          <w:szCs w:val="24"/>
        </w:rPr>
        <w:t>4</w:t>
      </w:r>
      <w:r w:rsidRPr="008C1B50" w:rsidR="00AE753B">
        <w:rPr>
          <w:rFonts w:ascii="Times New Roman" w:hAnsi="Times New Roman"/>
          <w:sz w:val="24"/>
          <w:szCs w:val="24"/>
        </w:rPr>
        <w:t>)</w:t>
      </w:r>
      <w:r w:rsidRPr="008C1B50" w:rsidR="0067186F">
        <w:rPr>
          <w:rFonts w:ascii="Times New Roman" w:hAnsi="Times New Roman"/>
          <w:sz w:val="24"/>
          <w:szCs w:val="24"/>
        </w:rPr>
        <w:t xml:space="preserve">; справкой на физическое лицо (л.д. </w:t>
      </w:r>
      <w:r w:rsidRPr="008C1B50" w:rsidR="002675BA">
        <w:rPr>
          <w:rFonts w:ascii="Times New Roman" w:hAnsi="Times New Roman"/>
          <w:sz w:val="24"/>
          <w:szCs w:val="24"/>
        </w:rPr>
        <w:t>6</w:t>
      </w:r>
      <w:r w:rsidRPr="008C1B50" w:rsidR="0067186F">
        <w:rPr>
          <w:rFonts w:ascii="Times New Roman" w:hAnsi="Times New Roman"/>
          <w:sz w:val="24"/>
          <w:szCs w:val="24"/>
        </w:rPr>
        <w:t>)</w:t>
      </w:r>
      <w:r w:rsidRPr="008C1B50" w:rsidR="00AE753B">
        <w:rPr>
          <w:rFonts w:ascii="Times New Roman" w:hAnsi="Times New Roman"/>
          <w:sz w:val="24"/>
          <w:szCs w:val="24"/>
        </w:rPr>
        <w:t>.</w:t>
      </w:r>
    </w:p>
    <w:p w:rsidR="00BB721C" w:rsidRPr="008C1B50" w:rsidP="00BB721C">
      <w:pPr>
        <w:ind w:firstLine="709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8C1B50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C1B5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>В соответствии с ч. 1</w:t>
      </w:r>
      <w:r w:rsidRPr="008C1B50">
        <w:rPr>
          <w:rStyle w:val="apple-converted-space"/>
        </w:rPr>
        <w:t> </w:t>
      </w:r>
      <w:hyperlink r:id="rId5" w:history="1">
        <w:r w:rsidRPr="008C1B5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C1B50">
        <w:rPr>
          <w:rFonts w:ascii="Times New Roman" w:hAnsi="Times New Roman"/>
        </w:rPr>
        <w:t>,</w:t>
      </w:r>
      <w:r w:rsidRPr="008C1B50">
        <w:rPr>
          <w:rStyle w:val="apple-converted-space"/>
        </w:rPr>
        <w:t> </w:t>
      </w:r>
      <w:r w:rsidRPr="008C1B50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8C1B50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C1B5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 xml:space="preserve">Таким образом, факт совершения </w:t>
      </w:r>
      <w:r w:rsidRPr="008C1B50" w:rsidR="007A507A">
        <w:rPr>
          <w:rFonts w:ascii="Times New Roman" w:hAnsi="Times New Roman"/>
        </w:rPr>
        <w:t>Челышевым Е.И</w:t>
      </w:r>
      <w:r w:rsidRPr="008C1B50">
        <w:rPr>
          <w:rFonts w:ascii="Times New Roman" w:hAnsi="Times New Roman"/>
        </w:rPr>
        <w:t>. правонарушения полнос</w:t>
      </w:r>
      <w:r w:rsidRPr="008C1B50">
        <w:rPr>
          <w:rFonts w:ascii="Times New Roman" w:hAnsi="Times New Roman"/>
        </w:rPr>
        <w:t>тью установлен и доказан, и е</w:t>
      </w:r>
      <w:r w:rsidRPr="008C1B50" w:rsidR="00805BBF">
        <w:rPr>
          <w:rFonts w:ascii="Times New Roman" w:hAnsi="Times New Roman"/>
        </w:rPr>
        <w:t>го</w:t>
      </w:r>
      <w:r w:rsidRPr="008C1B5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8C1B5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 xml:space="preserve">Обстоятельством, смягчающим ответственность </w:t>
      </w:r>
      <w:r w:rsidRPr="008C1B50" w:rsidR="007A507A">
        <w:rPr>
          <w:rFonts w:ascii="Times New Roman" w:hAnsi="Times New Roman"/>
        </w:rPr>
        <w:t>Челышева Е.И</w:t>
      </w:r>
      <w:r w:rsidRPr="008C1B50">
        <w:rPr>
          <w:rFonts w:ascii="Times New Roman" w:hAnsi="Times New Roman"/>
        </w:rPr>
        <w:t>., суд признает признание вины</w:t>
      </w:r>
      <w:r w:rsidRPr="008C1B50" w:rsidR="00DE737F">
        <w:rPr>
          <w:rFonts w:ascii="Times New Roman" w:hAnsi="Times New Roman"/>
        </w:rPr>
        <w:t xml:space="preserve">, </w:t>
      </w:r>
      <w:r w:rsidRPr="008C1B50" w:rsidR="001E78C6">
        <w:rPr>
          <w:rFonts w:ascii="Times New Roman" w:hAnsi="Times New Roman"/>
        </w:rPr>
        <w:t>раскаяние</w:t>
      </w:r>
      <w:r w:rsidRPr="008C1B50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4C143A" w:rsidRPr="008C1B50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>С учетом конкретных обстоятельств дела, данных о личности Челышева Е.И., а также в целях предупреждения совершения новых правонарушений, как самим правонар</w:t>
      </w:r>
      <w:r w:rsidRPr="008C1B50">
        <w:rPr>
          <w:rFonts w:ascii="Times New Roman" w:hAnsi="Times New Roman"/>
        </w:rPr>
        <w:t>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4C143A" w:rsidRPr="008C1B50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8C1B50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8C1B50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8C1B50">
        <w:rPr>
          <w:rFonts w:ascii="Times New Roman" w:hAnsi="Times New Roman"/>
        </w:rPr>
        <w:t>постановил:</w:t>
      </w:r>
    </w:p>
    <w:p w:rsidR="004C143A" w:rsidRPr="008C1B50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8C1B50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>Челышва</w:t>
      </w:r>
      <w:r w:rsidRPr="008C1B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Е.И.</w:t>
      </w:r>
      <w:r w:rsidRPr="008C1B5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1 000 (одной тысячи) рублей.</w:t>
      </w:r>
    </w:p>
    <w:p w:rsidR="004C143A" w:rsidRPr="008C1B50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 xml:space="preserve">          Реквизиты для уплаты административного штр</w:t>
      </w:r>
      <w:r w:rsidRPr="008C1B50">
        <w:rPr>
          <w:rFonts w:ascii="Times New Roman" w:hAnsi="Times New Roman"/>
        </w:rPr>
        <w:t>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</w:t>
      </w:r>
      <w:r w:rsidRPr="008C1B50">
        <w:rPr>
          <w:rFonts w:ascii="Times New Roman" w:hAnsi="Times New Roman"/>
        </w:rPr>
        <w:t xml:space="preserve">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C1B50" w:rsidR="00821746">
        <w:rPr>
          <w:rFonts w:ascii="Times New Roman" w:hAnsi="Times New Roman"/>
        </w:rPr>
        <w:t>0410760300595001992420141</w:t>
      </w:r>
      <w:r w:rsidRPr="008C1B50">
        <w:rPr>
          <w:rFonts w:ascii="Times New Roman" w:hAnsi="Times New Roman"/>
        </w:rPr>
        <w:t>.</w:t>
      </w:r>
    </w:p>
    <w:p w:rsidR="004C143A" w:rsidRPr="008C1B50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 xml:space="preserve">Разъяснить, что в соответствии со ст. 32.2 КоАП </w:t>
      </w:r>
      <w:r w:rsidRPr="008C1B50">
        <w:rPr>
          <w:rFonts w:ascii="Times New Roman" w:hAnsi="Times New Roman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8C1B50">
        <w:rPr>
          <w:rFonts w:ascii="Times New Roman" w:hAnsi="Times New Roman"/>
        </w:rPr>
        <w:t xml:space="preserve"> срока рассрочки, предусмотренных статьей 31.5 настоящего Кодекса.</w:t>
      </w:r>
    </w:p>
    <w:p w:rsidR="004C143A" w:rsidRPr="008C1B50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C143A" w:rsidRPr="008C1B50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 xml:space="preserve">Разъяснить положения ч. 1 </w:t>
      </w:r>
      <w:r w:rsidRPr="008C1B50">
        <w:rPr>
          <w:rFonts w:ascii="Times New Roman" w:hAnsi="Times New Roman"/>
        </w:rPr>
        <w:t xml:space="preserve">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8C1B50">
        <w:rPr>
          <w:rFonts w:ascii="Times New Roman" w:hAnsi="Times New Roman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4C143A" w:rsidRPr="008C1B50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C1B5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</w:t>
      </w:r>
      <w:r w:rsidRPr="008C1B50">
        <w:rPr>
          <w:rFonts w:ascii="Times New Roman" w:hAnsi="Times New Roman"/>
        </w:rPr>
        <w:t>ии постановления через мирового судью или непосредственно в суд, уполномоченный на рассмотрение жалобы.</w:t>
      </w:r>
    </w:p>
    <w:p w:rsidR="00552F9E" w:rsidRPr="008C1B5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BD12FD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C1B50">
        <w:t xml:space="preserve">Мировой судья               </w:t>
      </w:r>
      <w:r w:rsidRPr="008C1B50" w:rsidR="002F1103">
        <w:t>личная подпись</w:t>
      </w:r>
      <w:r w:rsidRPr="008C1B50">
        <w:t xml:space="preserve">                     Д.Р. </w:t>
      </w:r>
      <w:r w:rsidRPr="008C1B50">
        <w:t>Мердымшаева</w:t>
      </w:r>
    </w:p>
    <w:p w:rsidR="00BD12FD" w:rsidP="00BD12FD"/>
    <w:p w:rsidR="00BD12FD" w:rsidRPr="00691479" w:rsidP="00BD12F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Деперсонифицировано</w:t>
      </w:r>
      <w:r w:rsidRPr="00691479">
        <w:rPr>
          <w:rFonts w:ascii="Times New Roman" w:hAnsi="Times New Roman"/>
        </w:rPr>
        <w:t>:</w:t>
      </w:r>
    </w:p>
    <w:p w:rsidR="00BD12FD" w:rsidRPr="00691479" w:rsidP="00BD12F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Лингвистический контроль произвела</w:t>
      </w:r>
    </w:p>
    <w:p w:rsidR="00BD12FD" w:rsidRPr="00691479" w:rsidP="00BD12F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Администратор судебного участка Домбровская А.А.______</w:t>
      </w:r>
    </w:p>
    <w:p w:rsidR="00BD12FD" w:rsidRPr="00691479" w:rsidP="00BD12F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 xml:space="preserve">Мировой </w:t>
      </w:r>
      <w:r w:rsidRPr="00691479">
        <w:rPr>
          <w:rFonts w:ascii="Times New Roman" w:hAnsi="Times New Roman"/>
        </w:rPr>
        <w:t>судья______________Д.Р</w:t>
      </w:r>
      <w:r w:rsidRPr="00691479">
        <w:rPr>
          <w:rFonts w:ascii="Times New Roman" w:hAnsi="Times New Roman"/>
        </w:rPr>
        <w:t xml:space="preserve">. </w:t>
      </w:r>
      <w:r w:rsidRPr="00691479">
        <w:rPr>
          <w:rFonts w:ascii="Times New Roman" w:hAnsi="Times New Roman"/>
        </w:rPr>
        <w:t>Мердымшаева</w:t>
      </w:r>
    </w:p>
    <w:p w:rsidR="00BD12FD" w:rsidRPr="00691479" w:rsidP="00BD12F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«__»_______2024г.</w:t>
      </w:r>
    </w:p>
    <w:p w:rsidR="003059CE" w:rsidRPr="00BD12FD" w:rsidP="00BD12FD">
      <w:pPr>
        <w:ind w:firstLine="708"/>
        <w:rPr>
          <w:b/>
        </w:rPr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143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1479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12FD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BCCB-CB70-4EE0-92E3-AF47F450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