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644990" w:rsidP="0064499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644990" w:rsidR="00B34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44990">
        <w:rPr>
          <w:rFonts w:ascii="Times New Roman" w:eastAsia="Times New Roman" w:hAnsi="Times New Roman" w:cs="Times New Roman"/>
          <w:sz w:val="24"/>
          <w:szCs w:val="24"/>
        </w:rPr>
        <w:t xml:space="preserve">    Дело № 5-</w:t>
      </w:r>
      <w:r w:rsidRPr="00644990" w:rsidR="002A5F20">
        <w:rPr>
          <w:rFonts w:ascii="Times New Roman" w:eastAsia="Times New Roman" w:hAnsi="Times New Roman" w:cs="Times New Roman"/>
          <w:sz w:val="24"/>
          <w:szCs w:val="24"/>
        </w:rPr>
        <w:t>59-200</w:t>
      </w:r>
      <w:r w:rsidRPr="00644990" w:rsidR="007B0350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830BF4" w:rsidRPr="00644990" w:rsidP="0064499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УИД 91</w:t>
      </w:r>
      <w:r w:rsidRPr="00644990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44990" w:rsidR="002A5F20">
        <w:rPr>
          <w:rFonts w:ascii="Times New Roman" w:eastAsia="Times New Roman" w:hAnsi="Times New Roman" w:cs="Times New Roman"/>
          <w:sz w:val="24"/>
          <w:szCs w:val="24"/>
        </w:rPr>
        <w:t>0059-01-2021-000962-16</w:t>
      </w:r>
    </w:p>
    <w:p w:rsidR="00830BF4" w:rsidRPr="0064499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64499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9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64499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90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64499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644990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        25 июня</w:t>
      </w:r>
      <w:r w:rsidRPr="00644990" w:rsidR="007B0350">
        <w:rPr>
          <w:rFonts w:ascii="Times New Roman" w:eastAsia="Arial Unicode MS" w:hAnsi="Times New Roman" w:cs="Times New Roman"/>
          <w:sz w:val="24"/>
          <w:szCs w:val="24"/>
        </w:rPr>
        <w:t xml:space="preserve"> 2021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ab/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ab/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ab/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="00644990">
        <w:rPr>
          <w:rFonts w:ascii="Times New Roman" w:eastAsia="Arial Unicode MS" w:hAnsi="Times New Roman" w:cs="Times New Roman"/>
          <w:sz w:val="24"/>
          <w:szCs w:val="24"/>
        </w:rPr>
        <w:tab/>
      </w:r>
      <w:r w:rsidR="0064499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  г. Красноперекопск </w:t>
      </w:r>
    </w:p>
    <w:p w:rsidR="00830BF4" w:rsidRPr="00644990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4990" w:rsidR="007B0350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</w:t>
      </w:r>
      <w:r w:rsidRPr="00644990" w:rsidR="00720FF8">
        <w:rPr>
          <w:rFonts w:ascii="Times New Roman" w:eastAsia="Arial Unicode MS" w:hAnsi="Times New Roman" w:cs="Times New Roman"/>
          <w:sz w:val="24"/>
          <w:szCs w:val="24"/>
        </w:rPr>
        <w:t xml:space="preserve">вого судьи судебного участка № 59 </w:t>
      </w:r>
      <w:r w:rsidRPr="00644990" w:rsidR="007B035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644990" w:rsidR="007B0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- м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64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64499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64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Матюшенко М.В.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644990" w:rsidR="00720FF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644990" w:rsidR="0063195C">
        <w:rPr>
          <w:rFonts w:ascii="Times New Roman" w:eastAsia="Arial Unicode MS" w:hAnsi="Times New Roman" w:cs="Times New Roman"/>
          <w:sz w:val="24"/>
          <w:szCs w:val="24"/>
        </w:rPr>
        <w:t>ушении, предусмотренном частью 2 статьи 12.26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2A5F20" w:rsidRPr="0064499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644990" w:rsidR="007B03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44990" w:rsidR="00720F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>Удот</w:t>
      </w: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44990" w:rsid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>В.Е., ПЕРСОНАЛЬНЫЕ ДАННЫЕ,</w:t>
      </w:r>
    </w:p>
    <w:p w:rsidR="002A5F20" w:rsidRPr="0064499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2D95" w:rsidRPr="00644990" w:rsidP="0064499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162D95" w:rsidRPr="00644990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72F" w:rsidRPr="00644990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eastAsia="Calibri" w:cs="Times New Roman"/>
          <w:sz w:val="24"/>
          <w:szCs w:val="24"/>
        </w:rPr>
        <w:t xml:space="preserve">          </w:t>
      </w:r>
      <w:r w:rsidRPr="00644990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нарушил пункт 2.3.2 Правил </w:t>
      </w:r>
      <w:r w:rsidRPr="00644990" w:rsidR="00720FF8">
        <w:rPr>
          <w:rFonts w:ascii="Times New Roman" w:eastAsia="Calibri" w:hAnsi="Times New Roman" w:cs="Times New Roman"/>
          <w:color w:val="000000"/>
          <w:sz w:val="24"/>
          <w:szCs w:val="24"/>
        </w:rPr>
        <w:t>дорожного движения РФ, а именно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644990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ин. 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Удот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будучи водителем</w:t>
      </w:r>
      <w:r w:rsidRPr="00644990" w:rsidR="00720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транспортного средства –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мопеда «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МАРКА И МОДЕЛЬ ТРАНСПОРТНОГО СРЕДСТВА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» без государственного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регистрационного знака (принадлежит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Л.Е.А.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644990" w:rsidR="00644990">
        <w:rPr>
          <w:rFonts w:ascii="Times New Roman" w:eastAsia="Calibri" w:hAnsi="Times New Roman" w:cs="Times New Roman"/>
          <w:sz w:val="24"/>
          <w:szCs w:val="24"/>
        </w:rPr>
        <w:t>на АДРЕС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A5F20" w:rsidRPr="00644990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>В судебном заседании</w:t>
      </w:r>
      <w:r w:rsidRPr="006449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4990">
        <w:rPr>
          <w:rFonts w:ascii="Times New Roman" w:eastAsia="Arial" w:hAnsi="Times New Roman" w:cs="Times New Roman"/>
          <w:sz w:val="24"/>
          <w:szCs w:val="24"/>
        </w:rPr>
        <w:t>Удот</w:t>
      </w:r>
      <w:r w:rsidRPr="00644990">
        <w:rPr>
          <w:rFonts w:ascii="Times New Roman" w:eastAsia="Arial" w:hAnsi="Times New Roman" w:cs="Times New Roman"/>
          <w:sz w:val="24"/>
          <w:szCs w:val="24"/>
        </w:rPr>
        <w:t xml:space="preserve"> В.Е.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действительно управлял транспортным средством, отказался от прохождения медицинского освидетельствования на состояние опьянения, водительское удостоверение никогда не получал.</w:t>
      </w:r>
    </w:p>
    <w:p w:rsidR="004C272F" w:rsidRPr="00644990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          Выслушав 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>Удот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В.Е.</w:t>
      </w:r>
      <w:r w:rsidRPr="00644990" w:rsidR="00862FC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44990" w:rsidR="00862FC5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4C272F" w:rsidRPr="00644990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Совершение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Удот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</w:t>
      </w:r>
    </w:p>
    <w:p w:rsidR="004C272F" w:rsidRPr="00644990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админ</w:t>
      </w:r>
      <w:r w:rsidRPr="00644990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истративном правонарушении </w:t>
      </w:r>
      <w:r w:rsidRPr="00644990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644990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4990" w:rsidR="0064499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. 3);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644990" w:rsidR="00644990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равления транспортным средством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44990">
        <w:rPr>
          <w:rFonts w:ascii="Times New Roman" w:eastAsia="Calibri" w:hAnsi="Times New Roman" w:cs="Times New Roman"/>
          <w:sz w:val="24"/>
          <w:szCs w:val="24"/>
        </w:rPr>
        <w:t>л.д</w:t>
      </w:r>
      <w:r w:rsidRPr="00644990">
        <w:rPr>
          <w:rFonts w:ascii="Times New Roman" w:eastAsia="Calibri" w:hAnsi="Times New Roman" w:cs="Times New Roman"/>
          <w:sz w:val="24"/>
          <w:szCs w:val="24"/>
        </w:rPr>
        <w:t>. 4);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- актом  освидетельствования на состояние алкогольного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опьянения </w:t>
      </w:r>
      <w:r w:rsidRPr="00644990" w:rsidR="00644990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990" w:rsidR="00644990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44990" w:rsidR="00E029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отказался от </w:t>
      </w:r>
      <w:r w:rsidRPr="00644990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прибора (л.д.5);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644990" w:rsidR="00644990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вание </w:t>
      </w:r>
      <w:r w:rsidRPr="0064499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отказался (л.д.6);</w:t>
      </w:r>
    </w:p>
    <w:p w:rsidR="002A5F20" w:rsidRPr="00644990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- протоколом о задержании транспортного средства (</w:t>
      </w:r>
      <w:r w:rsidRPr="00644990">
        <w:rPr>
          <w:rFonts w:ascii="Times New Roman" w:eastAsia="Calibri" w:hAnsi="Times New Roman" w:cs="Times New Roman"/>
          <w:sz w:val="24"/>
          <w:szCs w:val="24"/>
        </w:rPr>
        <w:t>л.д</w:t>
      </w:r>
      <w:r w:rsidRPr="00644990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862FC5" w:rsidRPr="00644990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         - требованием ИЦ МВД Республике Крым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hyperlink r:id="rId5" w:history="1">
        <w:r w:rsidRPr="00644990">
          <w:rPr>
            <w:rFonts w:ascii="Times New Roman" w:hAnsi="Times New Roman" w:cs="Times New Roman"/>
            <w:sz w:val="24"/>
            <w:szCs w:val="24"/>
          </w:rPr>
          <w:t>ч.ч</w:t>
        </w:r>
        <w:r w:rsidRPr="00644990">
          <w:rPr>
            <w:rFonts w:ascii="Times New Roman" w:hAnsi="Times New Roman" w:cs="Times New Roman"/>
            <w:sz w:val="24"/>
            <w:szCs w:val="24"/>
          </w:rPr>
          <w:t>. 2</w:t>
        </w:r>
      </w:hyperlink>
      <w:r w:rsidRPr="0064499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4499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4499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4990">
          <w:rPr>
            <w:rFonts w:ascii="Times New Roman" w:hAnsi="Times New Roman" w:cs="Times New Roman"/>
            <w:sz w:val="24"/>
            <w:szCs w:val="24"/>
          </w:rPr>
          <w:t>6 ст. 264</w:t>
        </w:r>
      </w:hyperlink>
      <w:r w:rsidRPr="00644990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644990">
          <w:rPr>
            <w:rFonts w:ascii="Times New Roman" w:hAnsi="Times New Roman" w:cs="Times New Roman"/>
            <w:sz w:val="24"/>
            <w:szCs w:val="24"/>
          </w:rPr>
          <w:t>ст. 264.1</w:t>
        </w:r>
      </w:hyperlink>
      <w:r w:rsidRPr="00644990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>не судим (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>л.д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>. 8</w:t>
      </w:r>
      <w:r w:rsidRPr="00644990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E0298B" w:rsidRPr="00644990" w:rsidP="00E0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- дополнением к протоколу, из которого следует, что водительское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достоверение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990">
        <w:rPr>
          <w:rFonts w:ascii="Times New Roman" w:eastAsia="Calibri" w:hAnsi="Times New Roman" w:cs="Times New Roman"/>
          <w:sz w:val="24"/>
          <w:szCs w:val="24"/>
        </w:rPr>
        <w:t>не получал, среди лишенных права управления не значится, к административной ответственности по ч. 1 ст. 12.26, ч. 1 ст. 12.8 К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оАП РФ не привлекался (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л.д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. 10</w:t>
      </w:r>
      <w:r w:rsidRPr="00644990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96DE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- видеозаписью, просмотренной в судебном заседании (диск, </w:t>
      </w:r>
      <w:r w:rsidRPr="00644990">
        <w:rPr>
          <w:rFonts w:ascii="Times New Roman" w:eastAsia="Calibri" w:hAnsi="Times New Roman" w:cs="Times New Roman"/>
          <w:sz w:val="24"/>
          <w:szCs w:val="24"/>
        </w:rPr>
        <w:t>л.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д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. 11</w:t>
      </w:r>
      <w:r w:rsidRPr="00644990">
        <w:rPr>
          <w:rFonts w:ascii="Times New Roman" w:eastAsia="Calibri" w:hAnsi="Times New Roman" w:cs="Times New Roman"/>
          <w:sz w:val="24"/>
          <w:szCs w:val="24"/>
        </w:rPr>
        <w:t>)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A5F20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- сведениями ОГИБДД по правонарушени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ям, согласно которым </w:t>
      </w:r>
      <w:r w:rsidRPr="0064499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ранее к административной ответст</w:t>
      </w:r>
      <w:r w:rsidRPr="00644990">
        <w:rPr>
          <w:rFonts w:ascii="Times New Roman" w:eastAsia="Calibri" w:hAnsi="Times New Roman" w:cs="Times New Roman"/>
          <w:sz w:val="24"/>
          <w:szCs w:val="24"/>
        </w:rPr>
        <w:t>венности не привлекался (</w:t>
      </w:r>
      <w:r w:rsidRPr="00644990">
        <w:rPr>
          <w:rFonts w:ascii="Times New Roman" w:eastAsia="Calibri" w:hAnsi="Times New Roman" w:cs="Times New Roman"/>
          <w:sz w:val="24"/>
          <w:szCs w:val="24"/>
        </w:rPr>
        <w:t>л.д</w:t>
      </w:r>
      <w:r w:rsidRPr="00644990">
        <w:rPr>
          <w:rFonts w:ascii="Times New Roman" w:eastAsia="Calibri" w:hAnsi="Times New Roman" w:cs="Times New Roman"/>
          <w:sz w:val="24"/>
          <w:szCs w:val="24"/>
        </w:rPr>
        <w:t>. 13).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644990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644990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644990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644990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990">
        <w:rPr>
          <w:rFonts w:ascii="Times New Roman" w:eastAsia="Times New Roman" w:hAnsi="Times New Roman" w:cs="Times New Roman"/>
          <w:sz w:val="24"/>
          <w:szCs w:val="24"/>
        </w:rPr>
        <w:t xml:space="preserve">             В соответствии с </w:t>
      </w:r>
      <w:hyperlink r:id="rId9" w:history="1">
        <w:r w:rsidRPr="00644990">
          <w:rPr>
            <w:rFonts w:ascii="Times New Roman" w:eastAsia="Times New Roman" w:hAnsi="Times New Roman" w:cs="Times New Roman"/>
            <w:sz w:val="24"/>
            <w:szCs w:val="24"/>
          </w:rPr>
          <w:t>пунктом 2.1.1</w:t>
        </w:r>
      </w:hyperlink>
      <w:r w:rsidRPr="00644990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44990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обстоятельств, требования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указанных норм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4C272F" w:rsidRPr="00644990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644990" w:rsidR="002A5F20">
        <w:rPr>
          <w:rFonts w:ascii="Times New Roman" w:eastAsia="Arial Unicode MS" w:hAnsi="Times New Roman" w:cs="Times New Roman"/>
          <w:color w:val="000000"/>
          <w:sz w:val="24"/>
          <w:szCs w:val="24"/>
        </w:rPr>
        <w:t>Удот</w:t>
      </w:r>
      <w:r w:rsidRPr="00644990" w:rsidR="002A5F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44990" w:rsid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>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644990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272F" w:rsidRPr="0064499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64499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Мировым судьёй установлено, что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ограничений к отбыванию административного ареста не имеет.</w:t>
      </w:r>
    </w:p>
    <w:p w:rsidR="002A5F20" w:rsidRPr="00644990" w:rsidP="002A5F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44990">
        <w:rPr>
          <w:rFonts w:ascii="Times New Roman" w:eastAsia="Calibri" w:hAnsi="Times New Roman" w:cs="Times New Roman"/>
          <w:sz w:val="24"/>
          <w:szCs w:val="24"/>
        </w:rPr>
        <w:t>ом, смягчающим ответственность, мировой судья признает признание вины.</w:t>
      </w:r>
    </w:p>
    <w:p w:rsidR="002A5F20" w:rsidRPr="00644990" w:rsidP="002A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644990" w:rsidR="00A96DEF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644990" w:rsidR="004C272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644990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</w:t>
      </w:r>
      <w:r w:rsidRPr="00644990" w:rsidR="00E0298B">
        <w:rPr>
          <w:rFonts w:ascii="Times New Roman" w:eastAsia="Calibri" w:hAnsi="Times New Roman" w:cs="Times New Roman"/>
          <w:sz w:val="24"/>
          <w:szCs w:val="24"/>
        </w:rPr>
        <w:t>р совершенног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64499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64499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изложенного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руководствуясь 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ст.ст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. 29.9-29.11 КоАП РФ, мировой судья</w:t>
      </w:r>
    </w:p>
    <w:p w:rsidR="004C272F" w:rsidRPr="00644990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64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 т а н о в и л:</w:t>
      </w:r>
    </w:p>
    <w:p w:rsidR="004C272F" w:rsidRPr="0064499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>Удот</w:t>
      </w:r>
      <w:r w:rsidRP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44990" w:rsidR="00644990">
        <w:rPr>
          <w:rFonts w:ascii="Times New Roman" w:eastAsia="Arial Unicode MS" w:hAnsi="Times New Roman" w:cs="Times New Roman"/>
          <w:color w:val="000000"/>
          <w:sz w:val="24"/>
          <w:szCs w:val="24"/>
        </w:rPr>
        <w:t>В.Е.</w:t>
      </w:r>
      <w:r w:rsidRPr="00644990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644990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644990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4499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C272F" w:rsidRPr="00644990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>Удот</w:t>
      </w:r>
      <w:r w:rsidRPr="00644990" w:rsidR="002A5F20">
        <w:rPr>
          <w:rFonts w:ascii="Times New Roman" w:eastAsia="Calibri" w:hAnsi="Times New Roman" w:cs="Times New Roman"/>
          <w:sz w:val="24"/>
          <w:szCs w:val="24"/>
        </w:rPr>
        <w:t xml:space="preserve"> В.Е.</w:t>
      </w:r>
    </w:p>
    <w:p w:rsidR="002A5F20" w:rsidRPr="00644990" w:rsidP="002A5F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44990">
        <w:rPr>
          <w:rFonts w:ascii="Times New Roman" w:hAnsi="Times New Roman" w:cs="Times New Roman"/>
          <w:color w:val="000000"/>
          <w:sz w:val="24"/>
          <w:szCs w:val="24"/>
        </w:rPr>
        <w:t xml:space="preserve">    Постановление может быть обжаловано в </w:t>
      </w:r>
      <w:r w:rsidRPr="00644990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644990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A5F20" w:rsidRPr="00644990" w:rsidP="002A5F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72F" w:rsidRPr="00644990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                                                         </w:t>
      </w:r>
      <w:r w:rsidR="00644990">
        <w:rPr>
          <w:rFonts w:ascii="Times New Roman" w:eastAsia="Calibri" w:hAnsi="Times New Roman" w:cs="Times New Roman"/>
          <w:sz w:val="24"/>
          <w:szCs w:val="24"/>
        </w:rPr>
        <w:tab/>
      </w:r>
      <w:r w:rsidR="00644990">
        <w:rPr>
          <w:rFonts w:ascii="Times New Roman" w:eastAsia="Calibri" w:hAnsi="Times New Roman" w:cs="Times New Roman"/>
          <w:sz w:val="24"/>
          <w:szCs w:val="24"/>
        </w:rPr>
        <w:tab/>
      </w:r>
      <w:r w:rsidR="00644990">
        <w:rPr>
          <w:rFonts w:ascii="Times New Roman" w:eastAsia="Calibri" w:hAnsi="Times New Roman" w:cs="Times New Roman"/>
          <w:sz w:val="24"/>
          <w:szCs w:val="24"/>
        </w:rPr>
        <w:tab/>
      </w:r>
      <w:r w:rsidRPr="00644990">
        <w:rPr>
          <w:rFonts w:ascii="Times New Roman" w:eastAsia="Calibri" w:hAnsi="Times New Roman" w:cs="Times New Roman"/>
          <w:sz w:val="24"/>
          <w:szCs w:val="24"/>
        </w:rPr>
        <w:t xml:space="preserve">     М.В. Матюшенко</w:t>
      </w:r>
    </w:p>
    <w:p w:rsidR="00644990" w:rsidP="004C272F">
      <w:pPr>
        <w:rPr>
          <w:rFonts w:ascii="Times New Roman" w:hAnsi="Times New Roman" w:cs="Times New Roman"/>
          <w:sz w:val="28"/>
          <w:szCs w:val="28"/>
        </w:rPr>
      </w:pPr>
    </w:p>
    <w:p w:rsidR="00644990" w:rsidRPr="000155ED" w:rsidP="00644990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644990" w:rsidRPr="000155ED" w:rsidP="00644990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Pr="000155ED">
        <w:rPr>
          <w:rFonts w:ascii="Times New Roman" w:eastAsia="Calibri" w:hAnsi="Times New Roman" w:cs="Times New Roman"/>
          <w:sz w:val="20"/>
          <w:szCs w:val="18"/>
        </w:rPr>
        <w:t>Оконова</w:t>
      </w: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 Д.Б.__________</w:t>
      </w:r>
    </w:p>
    <w:p w:rsidR="00644990" w:rsidRPr="000155ED" w:rsidP="00644990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644990" w:rsidRPr="000155ED" w:rsidP="00644990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Судья 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644990" w:rsidRPr="000155ED" w:rsidP="00644990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</w:t>
      </w:r>
      <w:r>
        <w:rPr>
          <w:rFonts w:ascii="Times New Roman" w:eastAsia="Calibri" w:hAnsi="Times New Roman" w:cs="Times New Roman"/>
          <w:sz w:val="20"/>
          <w:szCs w:val="18"/>
        </w:rPr>
        <w:t>: 02.07.2021</w:t>
      </w:r>
    </w:p>
    <w:p w:rsidR="004C272F" w:rsidRPr="00644990" w:rsidP="00644990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155E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44990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1180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9513C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404C-564F-4156-9C4E-FA5588A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