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821E2" w:rsidRPr="006B68F7" w:rsidP="006821E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 5-59-201/2019</w:t>
      </w: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1E2" w:rsidRPr="006B68F7" w:rsidP="0068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мая 2019 года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6B68F7">
        <w:rPr>
          <w:rFonts w:ascii="Times New Roman" w:hAnsi="Times New Roman"/>
          <w:sz w:val="24"/>
          <w:szCs w:val="24"/>
        </w:rPr>
        <w:t>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>г</w:t>
      </w:r>
      <w:r w:rsidRPr="006B68F7">
        <w:rPr>
          <w:rFonts w:ascii="Times New Roman" w:hAnsi="Times New Roman"/>
          <w:sz w:val="24"/>
          <w:szCs w:val="24"/>
        </w:rPr>
        <w:t>. Красноперекопск</w:t>
      </w:r>
    </w:p>
    <w:p w:rsidR="006821E2" w:rsidRPr="006B68F7" w:rsidP="0068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E2" w:rsidRPr="006B68F7" w:rsidP="006821E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6B68F7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>
        <w:rPr>
          <w:rFonts w:eastAsia="Arial Unicode MS"/>
        </w:rPr>
        <w:t xml:space="preserve">, исполняющий обязанности мирового судьи  судебного участка № 59 </w:t>
      </w:r>
      <w:r w:rsidRPr="006B68F7">
        <w:rPr>
          <w:rFonts w:eastAsia="Arial Unicode MS"/>
        </w:rPr>
        <w:t>Красноперекопского судебного района Республики Крым</w:t>
      </w:r>
      <w:r w:rsidRPr="006B68F7">
        <w:t xml:space="preserve"> (296000, РФ, Республика Крым, г. Красноперекопск, микрорайон 10, дом 4) Матюшенко М.В.</w:t>
      </w:r>
      <w:r>
        <w:rPr>
          <w:rFonts w:eastAsia="Arial Unicode MS"/>
        </w:rPr>
        <w:t>, рассмотрев</w:t>
      </w:r>
      <w:r w:rsidRPr="006B68F7">
        <w:rPr>
          <w:rFonts w:eastAsia="Arial Unicode MS"/>
        </w:rPr>
        <w:t xml:space="preserve"> </w:t>
      </w:r>
      <w:r>
        <w:rPr>
          <w:rFonts w:eastAsia="Arial Unicode MS"/>
        </w:rPr>
        <w:t>в открытом судебном заседании дело об административном правонарушении, предусмотренном частью 1 статьи</w:t>
      </w:r>
      <w:r w:rsidRPr="006B68F7">
        <w:rPr>
          <w:rFonts w:eastAsia="Arial Unicode MS"/>
        </w:rPr>
        <w:t xml:space="preserve"> 20.25 Кодекса </w:t>
      </w:r>
      <w:r>
        <w:rPr>
          <w:rFonts w:eastAsia="Arial Unicode MS"/>
        </w:rPr>
        <w:t xml:space="preserve">РФ </w:t>
      </w:r>
      <w:r w:rsidRPr="006B68F7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6B68F7">
        <w:rPr>
          <w:rFonts w:eastAsia="Arial Unicode MS"/>
        </w:rPr>
        <w:t xml:space="preserve"> </w:t>
      </w:r>
      <w:r>
        <w:rPr>
          <w:rFonts w:eastAsia="Arial Unicode MS"/>
        </w:rPr>
        <w:t xml:space="preserve">(далее – </w:t>
      </w:r>
      <w:r>
        <w:rPr>
          <w:rFonts w:eastAsia="Arial Unicode MS"/>
        </w:rPr>
        <w:t>КоАП</w:t>
      </w:r>
      <w:r>
        <w:rPr>
          <w:rFonts w:eastAsia="Arial Unicode MS"/>
        </w:rPr>
        <w:t xml:space="preserve"> РФ) </w:t>
      </w:r>
      <w:r w:rsidRPr="006B68F7">
        <w:rPr>
          <w:rFonts w:eastAsia="Arial Unicode MS"/>
        </w:rPr>
        <w:t xml:space="preserve">в отношении </w:t>
      </w:r>
    </w:p>
    <w:p w:rsidR="006821E2" w:rsidP="006821E2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           Шиловской Л.И.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УСТАНОВИЛ:</w:t>
      </w: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1E2" w:rsidRPr="006B68F7" w:rsidP="0068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Шиловская Л.И. </w:t>
      </w:r>
      <w:r w:rsidRPr="006B68F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уплатила</w:t>
      </w:r>
      <w:r w:rsidRPr="006B68F7">
        <w:rPr>
          <w:rFonts w:ascii="Times New Roman" w:hAnsi="Times New Roman"/>
          <w:sz w:val="24"/>
          <w:szCs w:val="24"/>
        </w:rPr>
        <w:t xml:space="preserve"> административный штраф в сроки, предусмотренные </w:t>
      </w:r>
      <w:r w:rsidRPr="006B68F7">
        <w:rPr>
          <w:rFonts w:ascii="Times New Roman" w:hAnsi="Times New Roman"/>
          <w:sz w:val="24"/>
          <w:szCs w:val="24"/>
        </w:rPr>
        <w:t>ч</w:t>
      </w:r>
      <w:r w:rsidRPr="006B68F7">
        <w:rPr>
          <w:rFonts w:ascii="Times New Roman" w:hAnsi="Times New Roman"/>
          <w:sz w:val="24"/>
          <w:szCs w:val="24"/>
        </w:rPr>
        <w:t xml:space="preserve">.1 ст. 32.2 </w:t>
      </w:r>
      <w:r w:rsidRPr="006B68F7">
        <w:rPr>
          <w:rFonts w:ascii="Times New Roman" w:hAnsi="Times New Roman"/>
          <w:sz w:val="24"/>
          <w:szCs w:val="24"/>
        </w:rPr>
        <w:t>КоАП</w:t>
      </w:r>
      <w:r w:rsidRPr="006B68F7">
        <w:rPr>
          <w:rFonts w:ascii="Times New Roman" w:hAnsi="Times New Roman"/>
          <w:sz w:val="24"/>
          <w:szCs w:val="24"/>
        </w:rPr>
        <w:t xml:space="preserve"> РФ при следующих обстоятельствах.</w:t>
      </w:r>
    </w:p>
    <w:p w:rsidR="006821E2" w:rsidRPr="006B68F7" w:rsidP="006821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 xml:space="preserve">31 января 2019 года Шиловская Л.И. </w:t>
      </w:r>
      <w:r w:rsidRPr="00277F32">
        <w:rPr>
          <w:rFonts w:ascii="Times New Roman" w:hAnsi="Times New Roman"/>
          <w:sz w:val="24"/>
          <w:szCs w:val="24"/>
        </w:rPr>
        <w:t>признан</w:t>
      </w:r>
      <w:r>
        <w:rPr>
          <w:rFonts w:ascii="Times New Roman" w:hAnsi="Times New Roman"/>
          <w:sz w:val="24"/>
          <w:szCs w:val="24"/>
        </w:rPr>
        <w:t>а виновной</w:t>
      </w:r>
      <w:r w:rsidRPr="006B68F7">
        <w:rPr>
          <w:rFonts w:ascii="Times New Roman" w:hAnsi="Times New Roman"/>
          <w:sz w:val="24"/>
          <w:szCs w:val="24"/>
        </w:rPr>
        <w:t xml:space="preserve"> в совершении административного прав</w:t>
      </w:r>
      <w:r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ст. 15.6 </w:t>
      </w:r>
      <w:r w:rsidRPr="006B68F7">
        <w:rPr>
          <w:rFonts w:ascii="Times New Roman" w:hAnsi="Times New Roman"/>
          <w:sz w:val="24"/>
          <w:szCs w:val="24"/>
        </w:rPr>
        <w:t>КоАП</w:t>
      </w:r>
      <w:r w:rsidRPr="006B68F7">
        <w:rPr>
          <w:rFonts w:ascii="Times New Roman" w:hAnsi="Times New Roman"/>
          <w:sz w:val="24"/>
          <w:szCs w:val="24"/>
        </w:rPr>
        <w:t xml:space="preserve"> РФ, и </w:t>
      </w:r>
      <w:r>
        <w:rPr>
          <w:rFonts w:ascii="Times New Roman" w:hAnsi="Times New Roman"/>
          <w:sz w:val="24"/>
          <w:szCs w:val="24"/>
        </w:rPr>
        <w:t>ей</w:t>
      </w:r>
      <w:r w:rsidRPr="006B68F7">
        <w:rPr>
          <w:rFonts w:ascii="Times New Roman" w:hAnsi="Times New Roman"/>
          <w:sz w:val="24"/>
          <w:szCs w:val="24"/>
        </w:rPr>
        <w:t xml:space="preserve"> назначено наказание в виде</w:t>
      </w:r>
      <w:r>
        <w:rPr>
          <w:rFonts w:ascii="Times New Roman" w:hAnsi="Times New Roman"/>
          <w:sz w:val="24"/>
          <w:szCs w:val="24"/>
        </w:rPr>
        <w:t xml:space="preserve"> штрафа в размере 300,00</w:t>
      </w:r>
      <w:r w:rsidRPr="006B68F7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>
        <w:rPr>
          <w:rFonts w:ascii="Times New Roman" w:hAnsi="Times New Roman"/>
          <w:sz w:val="24"/>
          <w:szCs w:val="24"/>
        </w:rPr>
        <w:t>23.02.2019</w:t>
      </w:r>
      <w:r w:rsidRPr="006B68F7">
        <w:rPr>
          <w:rFonts w:ascii="Times New Roman" w:hAnsi="Times New Roman"/>
          <w:sz w:val="24"/>
          <w:szCs w:val="24"/>
        </w:rPr>
        <w:t xml:space="preserve"> года.</w:t>
      </w:r>
    </w:p>
    <w:p w:rsidR="006821E2" w:rsidRPr="006B68F7" w:rsidP="006821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Правонарушителю было разъяснено, что административный штраф должен быть уплачен лицом</w:t>
      </w:r>
      <w:r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совершим административное правонарушение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8F7">
        <w:rPr>
          <w:rFonts w:ascii="Times New Roman" w:hAnsi="Times New Roman"/>
          <w:sz w:val="24"/>
          <w:szCs w:val="24"/>
        </w:rPr>
        <w:t>в шестидесятидневный срок с момента вступления постановления по делу об административном правонарушении в законную силу</w:t>
      </w:r>
      <w:r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однако,</w:t>
      </w:r>
      <w:r>
        <w:rPr>
          <w:rFonts w:ascii="Times New Roman" w:hAnsi="Times New Roman"/>
          <w:sz w:val="24"/>
          <w:szCs w:val="24"/>
        </w:rPr>
        <w:t xml:space="preserve"> Шиловская Л.И.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установленный законом срок  штраф не оплатила.</w:t>
      </w:r>
    </w:p>
    <w:p w:rsidR="006821E2" w:rsidRPr="009E7F59" w:rsidP="006821E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Шиловской Л.И.</w:t>
      </w:r>
      <w:r w:rsidRPr="006B68F7">
        <w:rPr>
          <w:rFonts w:ascii="Times New Roman" w:hAnsi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</w:t>
      </w:r>
      <w:r w:rsidRPr="006B68F7">
        <w:rPr>
          <w:rFonts w:ascii="Times New Roman" w:hAnsi="Times New Roman"/>
          <w:sz w:val="24"/>
          <w:szCs w:val="24"/>
        </w:rPr>
        <w:t>КоАП</w:t>
      </w:r>
      <w:r w:rsidRPr="006B68F7">
        <w:rPr>
          <w:rFonts w:ascii="Times New Roman" w:hAnsi="Times New Roman"/>
          <w:sz w:val="24"/>
          <w:szCs w:val="24"/>
        </w:rPr>
        <w:t xml:space="preserve"> РФ, выяснено, что в услугах переводчика и защитника </w:t>
      </w:r>
      <w:r>
        <w:rPr>
          <w:rFonts w:ascii="Times New Roman" w:hAnsi="Times New Roman"/>
          <w:sz w:val="24"/>
          <w:szCs w:val="24"/>
        </w:rPr>
        <w:t xml:space="preserve">Шиловская Л.И. </w:t>
      </w:r>
      <w:r w:rsidRPr="006B68F7">
        <w:rPr>
          <w:rFonts w:ascii="Times New Roman" w:hAnsi="Times New Roman"/>
          <w:sz w:val="24"/>
          <w:szCs w:val="24"/>
        </w:rPr>
        <w:t>не нуждается, отвод</w:t>
      </w:r>
      <w:r>
        <w:rPr>
          <w:rFonts w:ascii="Times New Roman" w:hAnsi="Times New Roman"/>
          <w:sz w:val="24"/>
          <w:szCs w:val="24"/>
        </w:rPr>
        <w:t>ов мировому судье не заявлено, в</w:t>
      </w:r>
      <w:r w:rsidRPr="006B68F7">
        <w:rPr>
          <w:rFonts w:ascii="Times New Roman" w:hAnsi="Times New Roman"/>
          <w:sz w:val="24"/>
          <w:szCs w:val="24"/>
        </w:rPr>
        <w:t xml:space="preserve">ину в </w:t>
      </w:r>
      <w:r>
        <w:rPr>
          <w:rFonts w:ascii="Times New Roman" w:hAnsi="Times New Roman"/>
          <w:sz w:val="24"/>
          <w:szCs w:val="24"/>
        </w:rPr>
        <w:t>совершении правонарушения Шиловская Л.И. признала, пояснила, что штраф оплатила 13.05.2019 года.</w:t>
      </w:r>
    </w:p>
    <w:p w:rsidR="006821E2" w:rsidRPr="006B68F7" w:rsidP="006821E2">
      <w:pPr>
        <w:pStyle w:val="NormalWeb"/>
        <w:spacing w:before="0" w:beforeAutospacing="0" w:after="0" w:afterAutospacing="0"/>
        <w:ind w:firstLine="720"/>
        <w:jc w:val="both"/>
      </w:pPr>
      <w:r w:rsidRPr="006B68F7">
        <w:t xml:space="preserve"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t>13.05.2019 года № (л.д.1); копия постановления от 31.01.2019 года (л.д. 2), копия постановления о возбуждении исполнительного производства (л.д. 3-4), письменные объяснения Шиловской Л.И. (л.д. 5).</w:t>
      </w:r>
    </w:p>
    <w:p w:rsidR="006821E2" w:rsidRPr="006B68F7" w:rsidP="006821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>
        <w:rPr>
          <w:rFonts w:ascii="Times New Roman" w:hAnsi="Times New Roman"/>
          <w:bCs/>
          <w:sz w:val="24"/>
          <w:szCs w:val="24"/>
        </w:rPr>
        <w:t xml:space="preserve">Шиловской Л.И. </w:t>
      </w:r>
      <w:r w:rsidRPr="006B68F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6B68F7">
        <w:rPr>
          <w:rFonts w:ascii="Times New Roman" w:hAnsi="Times New Roman"/>
          <w:sz w:val="24"/>
          <w:szCs w:val="24"/>
        </w:rPr>
        <w:t>ч</w:t>
      </w:r>
      <w:r w:rsidRPr="006B68F7">
        <w:rPr>
          <w:rFonts w:ascii="Times New Roman" w:hAnsi="Times New Roman"/>
          <w:sz w:val="24"/>
          <w:szCs w:val="24"/>
        </w:rPr>
        <w:t xml:space="preserve">. 1 ст. 20.25 </w:t>
      </w:r>
      <w:r w:rsidRPr="006B68F7">
        <w:rPr>
          <w:rFonts w:ascii="Times New Roman" w:hAnsi="Times New Roman"/>
          <w:sz w:val="24"/>
          <w:szCs w:val="24"/>
        </w:rPr>
        <w:t>КоАП</w:t>
      </w:r>
      <w:r w:rsidRPr="006B68F7">
        <w:rPr>
          <w:rFonts w:ascii="Times New Roman" w:hAnsi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6821E2" w:rsidRPr="006B68F7" w:rsidP="006821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Обстоятельств, предусмотренных ст. 24.5 </w:t>
      </w: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>КоАП</w:t>
      </w: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РФ, исключающих производство по делу, мировым судьей не установлено.</w:t>
      </w:r>
    </w:p>
    <w:p w:rsidR="006821E2" w:rsidRPr="006B68F7" w:rsidP="006821E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Установленный ст. 4.5 </w:t>
      </w:r>
      <w:r w:rsidRPr="006B68F7">
        <w:rPr>
          <w:rFonts w:ascii="Times New Roman" w:eastAsia="Calibri" w:hAnsi="Times New Roman"/>
          <w:sz w:val="24"/>
          <w:szCs w:val="24"/>
        </w:rPr>
        <w:t>КоАП</w:t>
      </w:r>
      <w:r w:rsidRPr="006B68F7">
        <w:rPr>
          <w:rFonts w:ascii="Times New Roman" w:eastAsia="Calibri" w:hAnsi="Times New Roman"/>
          <w:sz w:val="24"/>
          <w:szCs w:val="24"/>
        </w:rPr>
        <w:t xml:space="preserve"> РФ срок давности привлечения к административной ответственности не истек. </w:t>
      </w:r>
    </w:p>
    <w:p w:rsidR="006821E2" w:rsidRPr="00633932" w:rsidP="0068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Обстоятельством</w:t>
      </w:r>
      <w:r w:rsidRPr="006B68F7">
        <w:rPr>
          <w:rFonts w:ascii="Times New Roman" w:eastAsia="Calibri" w:hAnsi="Times New Roman"/>
          <w:sz w:val="24"/>
          <w:szCs w:val="24"/>
        </w:rPr>
        <w:t xml:space="preserve">, в соответствии со ст. 4.2 </w:t>
      </w:r>
      <w:r w:rsidRPr="006B68F7">
        <w:rPr>
          <w:rFonts w:ascii="Times New Roman" w:eastAsia="Calibri" w:hAnsi="Times New Roman"/>
          <w:sz w:val="24"/>
          <w:szCs w:val="24"/>
        </w:rPr>
        <w:t>КоАП</w:t>
      </w:r>
      <w:r w:rsidRPr="006B68F7">
        <w:rPr>
          <w:rFonts w:ascii="Times New Roman" w:eastAsia="Calibri" w:hAnsi="Times New Roman"/>
          <w:sz w:val="24"/>
          <w:szCs w:val="24"/>
        </w:rPr>
        <w:t xml:space="preserve"> Российской Федерации, смягчающим</w:t>
      </w:r>
      <w:r>
        <w:rPr>
          <w:rFonts w:ascii="Times New Roman" w:eastAsia="Calibri" w:hAnsi="Times New Roman"/>
          <w:sz w:val="24"/>
          <w:szCs w:val="24"/>
        </w:rPr>
        <w:t>и</w:t>
      </w:r>
      <w:r w:rsidRPr="006B68F7">
        <w:rPr>
          <w:rFonts w:ascii="Times New Roman" w:eastAsia="Calibri" w:hAnsi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/>
          <w:sz w:val="24"/>
          <w:szCs w:val="24"/>
        </w:rPr>
        <w:t>Шиловской Л.И.</w:t>
      </w:r>
      <w:r w:rsidRPr="006B68F7">
        <w:rPr>
          <w:rFonts w:ascii="Times New Roman" w:hAnsi="Times New Roman"/>
          <w:sz w:val="24"/>
          <w:szCs w:val="24"/>
        </w:rPr>
        <w:t xml:space="preserve">, мировой судья </w:t>
      </w:r>
      <w:r>
        <w:rPr>
          <w:rFonts w:ascii="Times New Roman" w:hAnsi="Times New Roman"/>
          <w:sz w:val="24"/>
          <w:szCs w:val="24"/>
        </w:rPr>
        <w:t>признает полное признание вины.</w:t>
      </w:r>
    </w:p>
    <w:p w:rsidR="006821E2" w:rsidRPr="009A2B9C" w:rsidP="006821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</w:t>
      </w:r>
      <w:r w:rsidRPr="006B68F7">
        <w:rPr>
          <w:rFonts w:ascii="Times New Roman" w:eastAsia="Calibri" w:hAnsi="Times New Roman"/>
          <w:sz w:val="24"/>
          <w:szCs w:val="24"/>
        </w:rPr>
        <w:t>КоАП</w:t>
      </w:r>
      <w:r w:rsidRPr="006B68F7">
        <w:rPr>
          <w:rFonts w:ascii="Times New Roman" w:eastAsia="Calibri" w:hAnsi="Times New Roman"/>
          <w:sz w:val="24"/>
          <w:szCs w:val="24"/>
        </w:rPr>
        <w:t xml:space="preserve"> Российской Федерации, отягчающих ответственность </w:t>
      </w:r>
      <w:r>
        <w:rPr>
          <w:rFonts w:ascii="Times New Roman" w:hAnsi="Times New Roman"/>
          <w:sz w:val="24"/>
          <w:szCs w:val="24"/>
        </w:rPr>
        <w:t>Шиловской Л.И.</w:t>
      </w:r>
      <w:r w:rsidRPr="006B68F7">
        <w:rPr>
          <w:rFonts w:ascii="Times New Roman" w:hAnsi="Times New Roman"/>
          <w:sz w:val="24"/>
          <w:szCs w:val="24"/>
        </w:rPr>
        <w:t xml:space="preserve">, </w:t>
      </w:r>
      <w:r w:rsidRPr="006B68F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6821E2" w:rsidRPr="006B68F7" w:rsidP="006821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Согласно </w:t>
      </w:r>
      <w:r w:rsidRPr="006B68F7">
        <w:rPr>
          <w:rFonts w:ascii="Times New Roman" w:eastAsia="Calibri" w:hAnsi="Times New Roman"/>
          <w:sz w:val="24"/>
          <w:szCs w:val="24"/>
        </w:rPr>
        <w:t>ч</w:t>
      </w:r>
      <w:r w:rsidRPr="006B68F7">
        <w:rPr>
          <w:rFonts w:ascii="Times New Roman" w:eastAsia="Calibri" w:hAnsi="Times New Roman"/>
          <w:sz w:val="24"/>
          <w:szCs w:val="24"/>
        </w:rPr>
        <w:t xml:space="preserve">. 1 ст. 3.1 </w:t>
      </w:r>
      <w:r w:rsidRPr="006B68F7">
        <w:rPr>
          <w:rFonts w:ascii="Times New Roman" w:eastAsia="Calibri" w:hAnsi="Times New Roman"/>
          <w:sz w:val="24"/>
          <w:szCs w:val="24"/>
        </w:rPr>
        <w:t>КоАП</w:t>
      </w:r>
      <w:r w:rsidRPr="006B68F7">
        <w:rPr>
          <w:rFonts w:ascii="Times New Roman" w:eastAsia="Calibri" w:hAnsi="Times New Roman"/>
          <w:sz w:val="24"/>
          <w:szCs w:val="24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21E2" w:rsidRPr="006B68F7" w:rsidP="006821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руководствуясь </w:t>
      </w:r>
      <w:r w:rsidRPr="006B68F7">
        <w:rPr>
          <w:rFonts w:ascii="Times New Roman" w:hAnsi="Times New Roman"/>
          <w:sz w:val="24"/>
          <w:szCs w:val="24"/>
        </w:rPr>
        <w:t>ст.с</w:t>
      </w:r>
      <w:r w:rsidRPr="006B68F7">
        <w:rPr>
          <w:rFonts w:ascii="Times New Roman" w:hAnsi="Times New Roman"/>
          <w:color w:val="000000"/>
          <w:sz w:val="24"/>
          <w:szCs w:val="24"/>
        </w:rPr>
        <w:t>т. 29.9-29.11 Кодекса</w:t>
      </w:r>
      <w:r w:rsidRPr="006B68F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мировой судья</w:t>
      </w:r>
    </w:p>
    <w:p w:rsidR="006821E2" w:rsidRPr="006B68F7" w:rsidP="006821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6821E2" w:rsidRPr="006B68F7" w:rsidP="00682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1E2" w:rsidRPr="00086EFE" w:rsidP="006821E2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 w:rsidRPr="00086EFE">
        <w:rPr>
          <w:color w:val="000000"/>
        </w:rPr>
        <w:t xml:space="preserve">            </w:t>
      </w:r>
      <w:r w:rsidRPr="00086EFE">
        <w:rPr>
          <w:bCs/>
        </w:rPr>
        <w:t>Шиловскую Л</w:t>
      </w:r>
      <w:r>
        <w:rPr>
          <w:bCs/>
        </w:rPr>
        <w:t xml:space="preserve">.И. </w:t>
      </w:r>
      <w:r w:rsidRPr="00086EFE">
        <w:rPr>
          <w:color w:val="000000"/>
        </w:rPr>
        <w:t xml:space="preserve">признать </w:t>
      </w:r>
      <w:r w:rsidRPr="00086EFE">
        <w:t xml:space="preserve">виновной в совершении административного правонарушения по </w:t>
      </w:r>
      <w:r w:rsidRPr="00086EFE">
        <w:t>ч</w:t>
      </w:r>
      <w:r w:rsidRPr="00086EFE">
        <w:t xml:space="preserve">. 1 ст. 20.25 Кодекса РФ об административных правонарушениях и назначить ей наказание в виде </w:t>
      </w:r>
      <w:r w:rsidRPr="00086EFE">
        <w:rPr>
          <w:rFonts w:eastAsia="Calibri"/>
        </w:rPr>
        <w:t xml:space="preserve"> </w:t>
      </w:r>
      <w:r w:rsidRPr="00086EFE">
        <w:t xml:space="preserve">административного штрафа в размере </w:t>
      </w:r>
      <w:r>
        <w:t>1000,00 (одной</w:t>
      </w:r>
      <w:r w:rsidRPr="00086EFE">
        <w:t xml:space="preserve"> тысячи) рублей.</w:t>
      </w:r>
    </w:p>
    <w:p w:rsidR="006821E2" w:rsidRPr="00086EFE" w:rsidP="006821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6EFE">
        <w:rPr>
          <w:rFonts w:ascii="Times New Roman" w:hAnsi="Times New Roman"/>
          <w:sz w:val="24"/>
          <w:szCs w:val="24"/>
        </w:rPr>
        <w:t xml:space="preserve">Административный штраф подлежит уплате: получатель  - УФК по Республике Крым  (ОСП по г. Красноперекопску и Красноперекопскому району УФССП России по Республике Крым, л/с 05751А93010),  </w:t>
      </w:r>
      <w:r w:rsidRPr="00086EFE">
        <w:rPr>
          <w:rFonts w:ascii="Times New Roman" w:hAnsi="Times New Roman"/>
          <w:sz w:val="24"/>
          <w:szCs w:val="24"/>
        </w:rPr>
        <w:t>р</w:t>
      </w:r>
      <w:r w:rsidRPr="00086EFE">
        <w:rPr>
          <w:rFonts w:ascii="Times New Roman" w:hAnsi="Times New Roman"/>
          <w:sz w:val="24"/>
          <w:szCs w:val="24"/>
        </w:rPr>
        <w:t>/с 40101810335100010001, ИНН 7702835613; КПП 910201001; БИК 043510001; ОКТМО 35718000; КБК 322116170</w:t>
      </w:r>
      <w:r>
        <w:rPr>
          <w:rFonts w:ascii="Times New Roman" w:hAnsi="Times New Roman"/>
          <w:sz w:val="24"/>
          <w:szCs w:val="24"/>
        </w:rPr>
        <w:t>00016017140, УИН 32282015190000156011;ИП01;3915050940</w:t>
      </w:r>
      <w:r w:rsidRPr="00086EFE">
        <w:rPr>
          <w:rFonts w:ascii="Times New Roman" w:hAnsi="Times New Roman"/>
          <w:sz w:val="24"/>
          <w:szCs w:val="24"/>
        </w:rPr>
        <w:t>.</w:t>
      </w:r>
    </w:p>
    <w:p w:rsidR="006821E2" w:rsidRPr="00086EFE" w:rsidP="006821E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86EFE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</w:t>
      </w:r>
      <w:r>
        <w:rPr>
          <w:rFonts w:ascii="Times New Roman" w:hAnsi="Times New Roman"/>
          <w:sz w:val="24"/>
          <w:szCs w:val="24"/>
        </w:rPr>
        <w:t>ому судье судебного участка № 59</w:t>
      </w:r>
      <w:r w:rsidRPr="00086EFE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6821E2" w:rsidRPr="00086EFE" w:rsidP="006821E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86EFE">
        <w:rPr>
          <w:rFonts w:ascii="Times New Roman" w:hAnsi="Times New Roman"/>
          <w:sz w:val="24"/>
          <w:szCs w:val="24"/>
        </w:rPr>
        <w:t xml:space="preserve">Разъяснить, что в соответствии со ст.32.2 </w:t>
      </w:r>
      <w:r w:rsidRPr="00086EFE">
        <w:rPr>
          <w:rFonts w:ascii="Times New Roman" w:hAnsi="Times New Roman"/>
          <w:sz w:val="24"/>
          <w:szCs w:val="24"/>
        </w:rPr>
        <w:t>КоАП</w:t>
      </w:r>
      <w:r w:rsidRPr="00086EFE">
        <w:rPr>
          <w:rFonts w:ascii="Times New Roman" w:hAnsi="Times New Roman"/>
          <w:sz w:val="24"/>
          <w:szCs w:val="24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086EFE">
        <w:rPr>
          <w:rFonts w:ascii="Times New Roman" w:hAnsi="Times New Roman"/>
          <w:sz w:val="24"/>
          <w:szCs w:val="24"/>
        </w:rPr>
        <w:t>КоАП</w:t>
      </w:r>
      <w:r w:rsidRPr="00086EF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6821E2" w:rsidRPr="00086EFE" w:rsidP="006821E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86EFE">
        <w:rPr>
          <w:rFonts w:ascii="Times New Roman" w:hAnsi="Times New Roman"/>
          <w:sz w:val="24"/>
          <w:szCs w:val="24"/>
        </w:rPr>
        <w:t xml:space="preserve">Разъяснить, что в соответствии со ст. 20.25 </w:t>
      </w:r>
      <w:r w:rsidRPr="00086EFE">
        <w:rPr>
          <w:rFonts w:ascii="Times New Roman" w:hAnsi="Times New Roman"/>
          <w:sz w:val="24"/>
          <w:szCs w:val="24"/>
        </w:rPr>
        <w:t>КоАП</w:t>
      </w:r>
      <w:r w:rsidRPr="00086EFE">
        <w:rPr>
          <w:rFonts w:ascii="Times New Roman" w:hAnsi="Times New Roman"/>
          <w:sz w:val="24"/>
          <w:szCs w:val="24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821E2" w:rsidRPr="00086EFE" w:rsidP="006821E2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86EFE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судью.</w:t>
      </w:r>
    </w:p>
    <w:p w:rsidR="006821E2" w:rsidRPr="00086EFE" w:rsidP="006821E2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1E2" w:rsidP="006821E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86EFE">
        <w:rPr>
          <w:rFonts w:ascii="Times New Roman" w:hAnsi="Times New Roman"/>
          <w:sz w:val="24"/>
          <w:szCs w:val="24"/>
        </w:rPr>
        <w:t>Мировой судья:</w:t>
      </w:r>
      <w:r w:rsidRPr="00086EFE">
        <w:rPr>
          <w:rFonts w:ascii="Times New Roman" w:hAnsi="Times New Roman"/>
          <w:sz w:val="24"/>
          <w:szCs w:val="24"/>
        </w:rPr>
        <w:tab/>
      </w:r>
      <w:r w:rsidRPr="00086EFE">
        <w:rPr>
          <w:rFonts w:ascii="Times New Roman" w:hAnsi="Times New Roman"/>
          <w:sz w:val="24"/>
          <w:szCs w:val="24"/>
        </w:rPr>
        <w:tab/>
      </w:r>
      <w:r w:rsidRPr="00086EFE">
        <w:rPr>
          <w:rFonts w:ascii="Times New Roman" w:hAnsi="Times New Roman"/>
          <w:sz w:val="24"/>
          <w:szCs w:val="24"/>
        </w:rPr>
        <w:tab/>
      </w:r>
      <w:r w:rsidRPr="00086EFE">
        <w:rPr>
          <w:rFonts w:ascii="Times New Roman" w:hAnsi="Times New Roman"/>
          <w:sz w:val="24"/>
          <w:szCs w:val="24"/>
        </w:rPr>
        <w:tab/>
      </w:r>
      <w:r w:rsidRPr="00086EFE">
        <w:rPr>
          <w:rFonts w:ascii="Times New Roman" w:hAnsi="Times New Roman"/>
          <w:sz w:val="24"/>
          <w:szCs w:val="24"/>
        </w:rPr>
        <w:tab/>
      </w:r>
      <w:r w:rsidRPr="00086EFE">
        <w:rPr>
          <w:rFonts w:ascii="Times New Roman" w:hAnsi="Times New Roman"/>
          <w:sz w:val="24"/>
          <w:szCs w:val="24"/>
        </w:rPr>
        <w:tab/>
        <w:t xml:space="preserve">      М.В.Матюшенко</w:t>
      </w:r>
    </w:p>
    <w:p w:rsidR="006821E2" w:rsidP="006821E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1E2" w:rsidP="006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6821E2" w:rsidP="006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6821E2" w:rsidP="006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6821E2" w:rsidP="006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6821E2" w:rsidP="006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821E2" w:rsidP="006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6821E2" w:rsidRPr="00086EFE" w:rsidP="006821E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1E2" w:rsidRPr="00086EFE" w:rsidP="006821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1E2" w:rsidRPr="00086EFE" w:rsidP="006821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0000"/>
    <w:sectPr w:rsidSect="006821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519"/>
      <w:docPartObj>
        <w:docPartGallery w:val="Page Numbers (Bottom of Page)"/>
        <w:docPartUnique/>
      </w:docPartObj>
    </w:sdtPr>
    <w:sdtContent>
      <w:p w:rsidR="00633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9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3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6821E2"/>
    <w:rsid w:val="00086EFE"/>
    <w:rsid w:val="00277F32"/>
    <w:rsid w:val="00633932"/>
    <w:rsid w:val="006821E2"/>
    <w:rsid w:val="006B68F7"/>
    <w:rsid w:val="009A2B9C"/>
    <w:rsid w:val="009E7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6821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821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6821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6821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